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D10F82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0F82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0F82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0F82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D10F82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F3824" w:rsidP="00D10F82">
            <w:pPr>
              <w:pStyle w:val="a8"/>
              <w:jc w:val="center"/>
            </w:pPr>
            <w:r>
              <w:t>02</w:t>
            </w:r>
            <w:r w:rsidR="00F21C02">
              <w:t>.11</w:t>
            </w:r>
            <w:r w:rsidR="00A540BE">
              <w:t>.202</w:t>
            </w:r>
            <w:r w:rsidR="001116CB">
              <w:t>3</w:t>
            </w:r>
          </w:p>
        </w:tc>
        <w:tc>
          <w:tcPr>
            <w:tcW w:w="4536" w:type="dxa"/>
          </w:tcPr>
          <w:p w:rsidR="00B317A3" w:rsidRPr="00500F84" w:rsidRDefault="00B317A3" w:rsidP="00D10F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D10F82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049D3" w:rsidP="00D10F82">
            <w:pPr>
              <w:pStyle w:val="a8"/>
              <w:jc w:val="center"/>
            </w:pPr>
            <w:r>
              <w:t>63</w:t>
            </w:r>
          </w:p>
        </w:tc>
      </w:tr>
    </w:tbl>
    <w:p w:rsidR="00077AC1" w:rsidRDefault="00B26C3B" w:rsidP="00077AC1">
      <w:pPr>
        <w:pStyle w:val="a9"/>
        <w:spacing w:before="0" w:after="0"/>
        <w:rPr>
          <w:szCs w:val="28"/>
        </w:rPr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</w:p>
    <w:p w:rsidR="00D87CD1" w:rsidRDefault="00422326" w:rsidP="00077AC1">
      <w:pPr>
        <w:pStyle w:val="a9"/>
        <w:spacing w:before="0" w:after="0"/>
      </w:pPr>
      <w:r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 w:rsidR="00B26C3B">
        <w:fldChar w:fldCharType="end"/>
      </w:r>
      <w:r w:rsidR="00617856">
        <w:t>Московской области и установлении перечня</w:t>
      </w:r>
    </w:p>
    <w:p w:rsidR="00077AC1" w:rsidRDefault="00077AC1" w:rsidP="00077AC1">
      <w:pPr>
        <w:pStyle w:val="a9"/>
        <w:spacing w:before="0" w:after="0"/>
      </w:pPr>
      <w:r w:rsidRPr="00B050C1">
        <w:t>(</w:t>
      </w:r>
      <w:r w:rsidR="00E92AD4">
        <w:t>в редакции приказа</w:t>
      </w:r>
      <w:bookmarkStart w:id="0" w:name="_GoBack"/>
      <w:bookmarkEnd w:id="0"/>
      <w:r>
        <w:t xml:space="preserve"> </w:t>
      </w:r>
      <w:r w:rsidRPr="00B050C1">
        <w:t xml:space="preserve">от </w:t>
      </w:r>
      <w:r>
        <w:t>31.01.2024</w:t>
      </w:r>
      <w:r w:rsidRPr="00B050C1">
        <w:t xml:space="preserve"> №</w:t>
      </w:r>
      <w:r>
        <w:t>7</w:t>
      </w:r>
      <w:r w:rsidRPr="00B050C1">
        <w:t>)</w:t>
      </w:r>
    </w:p>
    <w:p w:rsidR="00077AC1" w:rsidRPr="00B317A3" w:rsidRDefault="00077AC1" w:rsidP="00077AC1">
      <w:pPr>
        <w:pStyle w:val="a9"/>
        <w:spacing w:before="0" w:after="0"/>
      </w:pPr>
    </w:p>
    <w:p w:rsidR="00422326" w:rsidRPr="00077138" w:rsidRDefault="00422326" w:rsidP="00D10F82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10F82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10F82">
      <w:pPr>
        <w:jc w:val="both"/>
        <w:rPr>
          <w:sz w:val="26"/>
          <w:szCs w:val="26"/>
        </w:rPr>
      </w:pPr>
    </w:p>
    <w:p w:rsidR="00DB7BFC" w:rsidRPr="00077138" w:rsidRDefault="00DB7BFC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</w:t>
      </w:r>
      <w:r w:rsidR="00433817">
        <w:rPr>
          <w:sz w:val="26"/>
          <w:szCs w:val="26"/>
        </w:rPr>
        <w:t>-экономического</w:t>
      </w:r>
      <w:r w:rsidR="00617856" w:rsidRPr="00077138">
        <w:rPr>
          <w:sz w:val="26"/>
          <w:szCs w:val="26"/>
        </w:rPr>
        <w:t xml:space="preserve"> управления администрации Ленинского </w:t>
      </w:r>
      <w:r w:rsidR="00433817">
        <w:rPr>
          <w:sz w:val="26"/>
          <w:szCs w:val="26"/>
        </w:rPr>
        <w:t>городского округа</w:t>
      </w:r>
      <w:r w:rsidR="00617856" w:rsidRPr="00077138">
        <w:rPr>
          <w:sz w:val="26"/>
          <w:szCs w:val="26"/>
        </w:rPr>
        <w:t xml:space="preserve"> от </w:t>
      </w:r>
      <w:r w:rsidR="009E24A9">
        <w:rPr>
          <w:sz w:val="26"/>
          <w:szCs w:val="26"/>
        </w:rPr>
        <w:t>15</w:t>
      </w:r>
      <w:r w:rsidR="00617856" w:rsidRPr="00077138">
        <w:rPr>
          <w:sz w:val="26"/>
          <w:szCs w:val="26"/>
        </w:rPr>
        <w:t>.11.20</w:t>
      </w:r>
      <w:r w:rsidR="00433817">
        <w:rPr>
          <w:sz w:val="26"/>
          <w:szCs w:val="26"/>
        </w:rPr>
        <w:t>2</w:t>
      </w:r>
      <w:r w:rsidR="009E24A9">
        <w:rPr>
          <w:sz w:val="26"/>
          <w:szCs w:val="26"/>
        </w:rPr>
        <w:t>2</w:t>
      </w:r>
      <w:r w:rsidR="00617856" w:rsidRPr="00077138">
        <w:rPr>
          <w:sz w:val="26"/>
          <w:szCs w:val="26"/>
        </w:rPr>
        <w:t xml:space="preserve"> №</w:t>
      </w:r>
      <w:r w:rsidR="009E24A9">
        <w:rPr>
          <w:sz w:val="26"/>
          <w:szCs w:val="26"/>
        </w:rPr>
        <w:t>73</w:t>
      </w:r>
      <w:r w:rsidR="00422326" w:rsidRPr="00077138">
        <w:rPr>
          <w:sz w:val="26"/>
          <w:szCs w:val="26"/>
        </w:rPr>
        <w:t xml:space="preserve"> «</w:t>
      </w:r>
      <w:r w:rsidR="00433817" w:rsidRPr="00433817">
        <w:rPr>
          <w:sz w:val="26"/>
          <w:szCs w:val="26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</w:t>
      </w:r>
      <w:r w:rsidR="00617856" w:rsidRPr="00077138">
        <w:rPr>
          <w:sz w:val="26"/>
          <w:szCs w:val="26"/>
        </w:rPr>
        <w:t>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617856" w:rsidRPr="00077138">
        <w:rPr>
          <w:sz w:val="26"/>
          <w:szCs w:val="26"/>
        </w:rPr>
        <w:t xml:space="preserve">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</w:t>
      </w:r>
      <w:r w:rsidR="007049D3">
        <w:rPr>
          <w:sz w:val="26"/>
          <w:szCs w:val="26"/>
        </w:rPr>
        <w:t>4</w:t>
      </w:r>
      <w:r w:rsidR="00077138" w:rsidRPr="00077138">
        <w:rPr>
          <w:sz w:val="26"/>
          <w:szCs w:val="26"/>
        </w:rPr>
        <w:t xml:space="preserve"> год и на плановый период 202</w:t>
      </w:r>
      <w:r w:rsidR="007049D3">
        <w:rPr>
          <w:sz w:val="26"/>
          <w:szCs w:val="26"/>
        </w:rPr>
        <w:t>5</w:t>
      </w:r>
      <w:r w:rsidR="00077138" w:rsidRPr="00077138">
        <w:rPr>
          <w:sz w:val="26"/>
          <w:szCs w:val="26"/>
        </w:rPr>
        <w:t xml:space="preserve"> и 202</w:t>
      </w:r>
      <w:r w:rsidR="007049D3">
        <w:rPr>
          <w:sz w:val="26"/>
          <w:szCs w:val="26"/>
        </w:rPr>
        <w:t>6</w:t>
      </w:r>
      <w:r w:rsidR="00077138" w:rsidRPr="00077138">
        <w:rPr>
          <w:sz w:val="26"/>
          <w:szCs w:val="26"/>
        </w:rPr>
        <w:t xml:space="preserve">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D10F82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adm</w:t>
      </w:r>
      <w:r w:rsidRPr="00077138">
        <w:rPr>
          <w:sz w:val="26"/>
          <w:szCs w:val="26"/>
        </w:rPr>
        <w:t>-</w:t>
      </w:r>
      <w:r w:rsidRPr="00077138">
        <w:rPr>
          <w:sz w:val="26"/>
          <w:szCs w:val="26"/>
          <w:lang w:val="en-US"/>
        </w:rPr>
        <w:t>vidnoe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ru</w:t>
      </w:r>
      <w:r w:rsidRPr="00077138">
        <w:rPr>
          <w:sz w:val="26"/>
          <w:szCs w:val="26"/>
        </w:rPr>
        <w:t>.</w:t>
      </w:r>
    </w:p>
    <w:p w:rsidR="002E4B4A" w:rsidRPr="00077138" w:rsidRDefault="00077138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D10F82">
      <w:pPr>
        <w:pStyle w:val="aa"/>
        <w:ind w:firstLine="0"/>
      </w:pPr>
    </w:p>
    <w:p w:rsidR="0040344B" w:rsidRDefault="0040344B" w:rsidP="00D10F82">
      <w:pPr>
        <w:pStyle w:val="ab"/>
      </w:pPr>
      <w:r>
        <w:t>Заместитель главы администрации-</w:t>
      </w:r>
    </w:p>
    <w:p w:rsidR="00DC1437" w:rsidRDefault="0040344B" w:rsidP="00D10F82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D10F82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 w:rsidP="00D10F82"/>
    <w:p w:rsidR="00DB7BFC" w:rsidRDefault="00DB7BFC" w:rsidP="00D10F82"/>
    <w:p w:rsidR="00DB7BFC" w:rsidRDefault="00DB7BFC" w:rsidP="00D10F82"/>
    <w:p w:rsidR="00DF2C7B" w:rsidRDefault="00DF2C7B" w:rsidP="00D10F82">
      <w:pPr>
        <w:jc w:val="right"/>
      </w:pPr>
    </w:p>
    <w:p w:rsidR="00DF2C7B" w:rsidRDefault="00DF2C7B" w:rsidP="00D10F82">
      <w:pPr>
        <w:jc w:val="right"/>
      </w:pPr>
    </w:p>
    <w:p w:rsidR="00711793" w:rsidRPr="00711793" w:rsidRDefault="00711793" w:rsidP="00D10F82">
      <w:pPr>
        <w:jc w:val="right"/>
      </w:pPr>
      <w:r>
        <w:t>Утверждена</w:t>
      </w:r>
    </w:p>
    <w:p w:rsidR="00711793" w:rsidRPr="00711793" w:rsidRDefault="00711793" w:rsidP="00D10F82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D10F82">
      <w:pPr>
        <w:jc w:val="right"/>
      </w:pPr>
      <w:r w:rsidRPr="00711793">
        <w:t xml:space="preserve">от </w:t>
      </w:r>
      <w:r w:rsidR="000F3824">
        <w:t>02</w:t>
      </w:r>
      <w:r w:rsidR="00B1485B" w:rsidRPr="00B1485B">
        <w:t>.11.</w:t>
      </w:r>
      <w:r w:rsidR="00B1485B" w:rsidRPr="00D10F82">
        <w:t>202</w:t>
      </w:r>
      <w:r w:rsidR="00543E94">
        <w:t>3</w:t>
      </w:r>
      <w:r w:rsidRPr="00711793">
        <w:t xml:space="preserve"> №</w:t>
      </w:r>
      <w:r w:rsidR="00B1485B" w:rsidRPr="00D10F82">
        <w:t xml:space="preserve"> </w:t>
      </w:r>
      <w:r w:rsidR="00F37267">
        <w:t>63</w:t>
      </w:r>
      <w:r w:rsidRPr="00711793">
        <w:t xml:space="preserve">   </w:t>
      </w:r>
    </w:p>
    <w:p w:rsidR="002E4B4A" w:rsidRDefault="002E4B4A" w:rsidP="00D10F82"/>
    <w:p w:rsidR="002E4B4A" w:rsidRDefault="002E4B4A" w:rsidP="00D10F82"/>
    <w:p w:rsidR="002E4B4A" w:rsidRDefault="002E4B4A" w:rsidP="00D10F82"/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D10F82">
      <w:pPr>
        <w:jc w:val="center"/>
        <w:rPr>
          <w:b/>
          <w:sz w:val="28"/>
        </w:rPr>
      </w:pPr>
    </w:p>
    <w:p w:rsidR="002E4B4A" w:rsidRDefault="002E4B4A" w:rsidP="00D10F82">
      <w:pPr>
        <w:ind w:firstLine="720"/>
        <w:jc w:val="both"/>
        <w:rPr>
          <w:sz w:val="24"/>
        </w:rPr>
      </w:pPr>
      <w:r>
        <w:rPr>
          <w:sz w:val="24"/>
        </w:rPr>
        <w:t xml:space="preserve"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 кодов бюджетной классификации  Российской Федерации, их структурой и принципами назначения, утвержденными </w:t>
      </w:r>
      <w:r w:rsidR="00433817" w:rsidRPr="00433817">
        <w:rPr>
          <w:sz w:val="24"/>
        </w:rPr>
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4"/>
        </w:rPr>
        <w:t xml:space="preserve"> (далее – Порядок 8</w:t>
      </w:r>
      <w:r w:rsidR="00A50815">
        <w:rPr>
          <w:sz w:val="24"/>
        </w:rPr>
        <w:t>2</w:t>
      </w:r>
      <w:r>
        <w:rPr>
          <w:sz w:val="24"/>
        </w:rPr>
        <w:t>н).</w:t>
      </w:r>
    </w:p>
    <w:p w:rsidR="002E4B4A" w:rsidRDefault="002E4B4A" w:rsidP="00D10F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D10F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A50815" w:rsidRPr="00A50815" w:rsidRDefault="0028427F" w:rsidP="00A50815">
      <w:pPr>
        <w:jc w:val="both"/>
        <w:rPr>
          <w:sz w:val="24"/>
        </w:rPr>
      </w:pPr>
      <w:r>
        <w:rPr>
          <w:sz w:val="24"/>
        </w:rPr>
        <w:tab/>
        <w:t xml:space="preserve">3. </w:t>
      </w:r>
      <w:r w:rsidR="00A50815" w:rsidRPr="00A50815">
        <w:rPr>
          <w:sz w:val="24"/>
        </w:rPr>
        <w:t>Структура кода целевой статьи расходов бюджета бюджетной системы Российской Федерации устанавливается с учетом положений Порядка</w:t>
      </w:r>
      <w:r w:rsidR="00A50815">
        <w:rPr>
          <w:sz w:val="24"/>
        </w:rPr>
        <w:t xml:space="preserve"> 82н</w:t>
      </w:r>
      <w:r w:rsidR="00A50815" w:rsidRPr="00A50815">
        <w:rPr>
          <w:sz w:val="24"/>
        </w:rPr>
        <w:t xml:space="preserve"> и включает:</w:t>
      </w:r>
    </w:p>
    <w:p w:rsidR="002E7901" w:rsidRDefault="002E7901" w:rsidP="002E7901">
      <w:pPr>
        <w:jc w:val="both"/>
        <w:rPr>
          <w:sz w:val="24"/>
        </w:rPr>
      </w:pPr>
      <w:r w:rsidRPr="00A707E5">
        <w:rPr>
          <w:sz w:val="24"/>
        </w:rPr>
        <w:t xml:space="preserve">- </w:t>
      </w:r>
      <w:r w:rsidR="00A50815" w:rsidRPr="00A50815">
        <w:rPr>
          <w:sz w:val="24"/>
        </w:rPr>
        <w:t xml:space="preserve">код программной (непрограммной) статьи </w:t>
      </w:r>
      <w:r>
        <w:rPr>
          <w:sz w:val="24"/>
        </w:rPr>
        <w:t>(1-5 разряды КЦСР бюджета)</w:t>
      </w:r>
      <w:r w:rsidRPr="0028427F">
        <w:rPr>
          <w:sz w:val="24"/>
        </w:rPr>
        <w:t>;</w:t>
      </w:r>
    </w:p>
    <w:p w:rsidR="002E7901" w:rsidRDefault="002E7901" w:rsidP="002E7901">
      <w:pPr>
        <w:jc w:val="both"/>
        <w:rPr>
          <w:sz w:val="24"/>
        </w:rPr>
      </w:pPr>
      <w:r>
        <w:rPr>
          <w:sz w:val="24"/>
        </w:rPr>
        <w:t>- код направления расходов (6-10 разряды КЦСР бюджета).</w:t>
      </w:r>
    </w:p>
    <w:p w:rsidR="00DF064A" w:rsidRDefault="00DF064A" w:rsidP="002E7901">
      <w:pPr>
        <w:jc w:val="both"/>
        <w:rPr>
          <w:sz w:val="24"/>
        </w:rPr>
      </w:pPr>
      <w:r>
        <w:rPr>
          <w:sz w:val="24"/>
        </w:rPr>
        <w:t>4. КЦСР имеет следующую структуру:</w:t>
      </w:r>
    </w:p>
    <w:p w:rsidR="00EF346E" w:rsidRDefault="00EF346E" w:rsidP="00D10F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муниципальной программы или направление непрограммных расходов</w:t>
            </w:r>
          </w:p>
        </w:tc>
        <w:tc>
          <w:tcPr>
            <w:tcW w:w="1098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D10F82">
      <w:pPr>
        <w:rPr>
          <w:sz w:val="24"/>
        </w:rPr>
      </w:pP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D10F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D10F8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</w:t>
      </w:r>
      <w:r w:rsidR="00F21C02">
        <w:rPr>
          <w:sz w:val="24"/>
        </w:rPr>
        <w:t>7</w:t>
      </w:r>
      <w:r>
        <w:rPr>
          <w:sz w:val="24"/>
        </w:rPr>
        <w:t xml:space="preserve"> КБК).</w:t>
      </w:r>
    </w:p>
    <w:p w:rsidR="008A5E82" w:rsidRDefault="00DF064A" w:rsidP="00D10F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A626D3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F21C02" w:rsidRPr="00F21C02">
        <w:rPr>
          <w:sz w:val="24"/>
        </w:rPr>
        <w:t>0, 1, 2, 3, 4, 5, 6, 7, 8, 9, А, Б, В, Г, Д, Е, Ж, И, К, Л, М, Н, П, Р, С, Т, У, Ф, Ц, Ч, Ш, Щ, Э, Ю, Я, A, D, E, F, G, I, J, L, N, P, Q, R, S, T, U, V, W, Y, Z.</w:t>
      </w: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497094" w:rsidRDefault="00497094" w:rsidP="00D10F82">
      <w:pPr>
        <w:ind w:firstLine="709"/>
        <w:rPr>
          <w:sz w:val="24"/>
        </w:rPr>
      </w:pPr>
    </w:p>
    <w:p w:rsidR="00A626D3" w:rsidRPr="00711793" w:rsidRDefault="00A626D3" w:rsidP="00D10F82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D10F82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077AC1" w:rsidRDefault="00B1485B" w:rsidP="00D10F82">
      <w:pPr>
        <w:jc w:val="right"/>
      </w:pPr>
      <w:r w:rsidRPr="00711793">
        <w:t xml:space="preserve">от </w:t>
      </w:r>
      <w:r w:rsidR="000F3824">
        <w:t>02</w:t>
      </w:r>
      <w:r w:rsidRPr="00B1485B">
        <w:t>.11.</w:t>
      </w:r>
      <w:r w:rsidRPr="00D10F82">
        <w:t>202</w:t>
      </w:r>
      <w:r w:rsidR="00433817">
        <w:t>3</w:t>
      </w:r>
      <w:r w:rsidRPr="00711793">
        <w:t xml:space="preserve"> №</w:t>
      </w:r>
      <w:r w:rsidRPr="00D10F82">
        <w:t xml:space="preserve"> </w:t>
      </w:r>
      <w:r w:rsidR="00D03717">
        <w:t>6</w:t>
      </w:r>
      <w:r w:rsidR="00433817">
        <w:t>3</w:t>
      </w:r>
    </w:p>
    <w:p w:rsidR="00A626D3" w:rsidRPr="00711793" w:rsidRDefault="00077AC1" w:rsidP="00D10F82">
      <w:pPr>
        <w:jc w:val="right"/>
      </w:pPr>
      <w:r>
        <w:t xml:space="preserve">(в ред. </w:t>
      </w:r>
      <w:r w:rsidR="00E92AD4">
        <w:t xml:space="preserve">приказа </w:t>
      </w:r>
      <w:r>
        <w:t>от 31.01.2024 №7)</w:t>
      </w:r>
      <w:r w:rsidRPr="00711793">
        <w:t xml:space="preserve">  </w:t>
      </w:r>
      <w:r w:rsidR="00711793" w:rsidRPr="00711793">
        <w:t xml:space="preserve"> </w:t>
      </w:r>
      <w:r w:rsidR="00A626D3" w:rsidRPr="00711793">
        <w:t xml:space="preserve"> </w:t>
      </w:r>
    </w:p>
    <w:p w:rsidR="00FE60B8" w:rsidRDefault="00FE60B8" w:rsidP="00D10F82">
      <w:pPr>
        <w:jc w:val="center"/>
        <w:rPr>
          <w:sz w:val="24"/>
        </w:rPr>
      </w:pPr>
    </w:p>
    <w:p w:rsidR="00FE60B8" w:rsidRDefault="00FE60B8" w:rsidP="00D10F82">
      <w:pPr>
        <w:jc w:val="center"/>
        <w:rPr>
          <w:sz w:val="24"/>
        </w:rPr>
      </w:pPr>
    </w:p>
    <w:p w:rsidR="00FE60B8" w:rsidRP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433817" w:rsidRPr="00FE60B8" w:rsidRDefault="00433817" w:rsidP="00D10F82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441"/>
      </w:tblGrid>
      <w:tr w:rsidR="00077AC1" w:rsidRPr="000F3824" w:rsidTr="00C443B8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187CF5" w:rsidRDefault="00077AC1" w:rsidP="00C443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CF5"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187CF5" w:rsidRDefault="00077AC1" w:rsidP="00C443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CF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077AC1" w:rsidRPr="000F3824" w:rsidTr="00C443B8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187CF5" w:rsidRDefault="00077AC1" w:rsidP="00C443B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187CF5" w:rsidRDefault="00077AC1" w:rsidP="00C443B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077AC1" w:rsidRPr="00D1775E" w:rsidTr="00C443B8">
        <w:trPr>
          <w:trHeight w:val="94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0220101560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0220300470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022EВ00000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022EВ64870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Общероссийского общественно- государственного движения детей и молодежи "Движение первых" в целях финансового обеспечения реализации комплекса мероприятий, направленных на вовлечение отдельных категорий граждан и организаций в систему патриотического воспитания детей и молодежи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0240201110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0240500460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0240570080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024A260490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02501S3960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0250273030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02502S2100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инфраструктуры муниципальных культурно-досуговых учреждений и организаций дополнительного образования сферы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02502S3030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02502S3150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025A155194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025A1S0080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0260473970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02604S3970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026A155191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026A155195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0270200510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архивного дела"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0290101410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0290106160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0290260690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0290270690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0290270900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02902S0900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077AC1" w:rsidRPr="00D1775E" w:rsidTr="00C443B8">
        <w:trPr>
          <w:trHeight w:val="24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77AC1" w:rsidRPr="00D1775E" w:rsidTr="00C443B8">
        <w:trPr>
          <w:trHeight w:val="19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77AC1" w:rsidRPr="00D1775E" w:rsidTr="00C443B8">
        <w:trPr>
          <w:trHeight w:val="16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077AC1" w:rsidRPr="00D1775E" w:rsidTr="00C443B8">
        <w:trPr>
          <w:trHeight w:val="21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0310172010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077AC1" w:rsidRPr="00D1775E" w:rsidTr="00C443B8">
        <w:trPr>
          <w:trHeight w:val="19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0310172020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077AC1" w:rsidRPr="00D1775E" w:rsidTr="00C443B8">
        <w:trPr>
          <w:trHeight w:val="28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03101R3031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0310406050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0310463190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0310772590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03107S2590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03107S3990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0310872370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0310872950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0310873770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0310873780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0310873800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03108L7501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03108L7502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03108S2370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03108S2470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спортивных площадок на территории муниципальных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03108S2950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03108S3770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03108S3780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03108S3800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03109S2640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077AC1" w:rsidRPr="00D1775E" w:rsidTr="00C443B8">
        <w:trPr>
          <w:trHeight w:val="1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077AC1" w:rsidRPr="00D1775E" w:rsidTr="00C443B8">
        <w:trPr>
          <w:trHeight w:val="1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031E161250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031E1S1250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077AC1" w:rsidRPr="00D1775E" w:rsidTr="00C443B8">
        <w:trPr>
          <w:trHeight w:val="24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0320262560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Передача в собственность муниципальных образований Московской области образовательных организаций дополнительного образования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0320300000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0320362980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03204S2550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студентам дневных ВУЗов из неполных семей, или имеющих родителей пенсионеров)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гражданам(выплаты компенсации части абонентской платы за телефон отдельным категориям граждан)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 Единовременная выплата юбилярам)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выплата в связи с памятными датами отдельным категориям граждан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при рождении 3-го ребенка и последующих детей)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0410900928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малообеспеченным гражданам, попавшим в трудные жизненные ситуации)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материальная помощь гражданам, пострадавшим от пожаров)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077AC1" w:rsidRPr="00D1775E" w:rsidTr="00C443B8">
        <w:trPr>
          <w:trHeight w:val="16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0412256940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0420306200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0510160370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0510272150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05102S2150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05102S3950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0510370770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05103S0770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0520460370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0620101130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0630470020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водоснабжения в сельской местности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06304L3720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06304S0020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водоснабжения в сельской местности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0630570010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0630570020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водоснабжения в сельской местности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0630574110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0640172690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0720100000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07203S1890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0750100610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075G152420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0810772820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08107L2990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0840164680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0840174680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0850100000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0860100680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Создание, оснащение, модернизация, развитие и эксплуатация имущества экстренных оперативных служб (ЕДДС и системы 112)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0860101830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0860263520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0940100000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1020100190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1020197410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10201S9505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1020298403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10202S3000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Аварийно-восстановительные работы на объектах водоотведения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10202S8403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10202К8403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10203S4720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1030274080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1030472960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капитальному ремонту тепловых сетей муниципальной собственности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10304S2960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проектов по капитальному ремонту тепловых сетей муниципальной собственности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1060000000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1080161430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077AC1" w:rsidRPr="00D1775E" w:rsidTr="00C443B8">
        <w:trPr>
          <w:trHeight w:val="37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11103L5250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1125000000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1125200000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1250100000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077AC1" w:rsidRPr="00D1775E" w:rsidTr="00C443B8">
        <w:trPr>
          <w:trHeight w:val="67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077AC1" w:rsidRPr="00D1775E" w:rsidTr="00C443B8">
        <w:trPr>
          <w:trHeight w:val="1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077AC1" w:rsidRPr="00D1775E" w:rsidTr="00C443B8">
        <w:trPr>
          <w:trHeight w:val="1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1330273050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 "Обустройство детской площадки для детей от 3 до 7 лет в д. Дроздово"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 "Создание специально оборудованных площадок для выгула собак"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7AC1" w:rsidRPr="00D1775E" w:rsidTr="00077AC1">
        <w:trPr>
          <w:trHeight w:val="55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077AC1" w:rsidRPr="00D1775E" w:rsidTr="00077AC1">
        <w:trPr>
          <w:trHeight w:val="2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077AC1" w:rsidRPr="00D1775E" w:rsidTr="00077AC1">
        <w:trPr>
          <w:trHeight w:val="53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077AC1" w:rsidRPr="00D1775E" w:rsidTr="00C443B8">
        <w:trPr>
          <w:trHeight w:val="3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077AC1" w:rsidRPr="00D1775E" w:rsidTr="00C443B8">
        <w:trPr>
          <w:trHeight w:val="36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1420000000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077AC1" w:rsidRPr="00D1775E" w:rsidTr="00C443B8">
        <w:trPr>
          <w:trHeight w:val="3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Cтроительство (реконструкция) автомобильных дорог общего пользования местного значения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077AC1" w:rsidRPr="00D1775E" w:rsidTr="00C443B8">
        <w:trPr>
          <w:trHeight w:val="26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специальной дорожно-строительной техники (машин)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14204S0240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общего пользования местного значения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077AC1" w:rsidRPr="00D1775E" w:rsidTr="00C443B8">
        <w:trPr>
          <w:trHeight w:val="10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1510270860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за счет средств местного бюджета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1510280860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15102S0860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077AC1" w:rsidRPr="00D1775E" w:rsidTr="00C443B8">
        <w:trPr>
          <w:trHeight w:val="9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077AC1" w:rsidRPr="00D1775E" w:rsidTr="00C443B8">
        <w:trPr>
          <w:trHeight w:val="74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077AC1" w:rsidRPr="00D1775E" w:rsidTr="00C443B8">
        <w:trPr>
          <w:trHeight w:val="143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152E4S1690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"Развитие архивного дела"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1540106160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1540260690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1540270690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1540270900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15402S0900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1610200000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077AC1" w:rsidRPr="00D1775E" w:rsidTr="00C443B8">
        <w:trPr>
          <w:trHeight w:val="70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1620400000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1620460700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1710160610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1710160620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1710161260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1710172630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17101LР430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17101S1270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077AC1" w:rsidRPr="00D1775E" w:rsidTr="00C443B8">
        <w:trPr>
          <w:trHeight w:val="3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17101S1580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пространств для активного отдыха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17101S2630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077AC1" w:rsidRPr="00D1775E" w:rsidTr="00077AC1">
        <w:trPr>
          <w:trHeight w:val="25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077AC1" w:rsidRPr="00D1775E" w:rsidTr="00C443B8">
        <w:trPr>
          <w:trHeight w:val="6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77AC1" w:rsidRPr="00D1775E" w:rsidTr="00C443B8">
        <w:trPr>
          <w:trHeight w:val="4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077AC1" w:rsidRPr="00D1775E" w:rsidTr="00C443B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77AC1" w:rsidRPr="00D1775E" w:rsidTr="00C443B8">
        <w:trPr>
          <w:trHeight w:val="44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077AC1" w:rsidRPr="00D1775E" w:rsidTr="00C443B8">
        <w:trPr>
          <w:trHeight w:val="56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077AC1" w:rsidRPr="00D1775E" w:rsidTr="00C443B8">
        <w:trPr>
          <w:trHeight w:val="27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1720172890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17201S1360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17201S1870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17201S2890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17201S2990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асфальтового покрытия дворовых территорий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1720200000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077AC1" w:rsidRPr="00D1775E" w:rsidTr="00C443B8">
        <w:trPr>
          <w:trHeight w:val="3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1720370950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подъездов в многоквартирных домах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17203S0950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172F2S2740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культуры"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1825100000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1830198444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1830198459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077AC1" w:rsidRPr="00D1775E" w:rsidTr="00C443B8">
        <w:trPr>
          <w:trHeight w:val="28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1830272390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077AC1" w:rsidRPr="00D1775E" w:rsidTr="00C443B8">
        <w:trPr>
          <w:trHeight w:val="33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1830298426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1830298448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077AC1" w:rsidRPr="00D1775E" w:rsidTr="00C443B8">
        <w:trPr>
          <w:trHeight w:val="21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18302S4580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18302S8426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18302S8448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18303S4250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Капитальные вложения в объекты дополнительного образования</w:t>
            </w:r>
          </w:p>
        </w:tc>
      </w:tr>
      <w:tr w:rsidR="00077AC1" w:rsidRPr="00D1775E" w:rsidTr="00C443B8">
        <w:trPr>
          <w:trHeight w:val="2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077AC1" w:rsidRPr="00D1775E" w:rsidTr="00C443B8">
        <w:trPr>
          <w:trHeight w:val="3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183E152390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183E152399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183E15239F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Модернизация инфраструктуры общего образования в отдельных субъектах Российской Федерации за счет средств резервного фонда Правительства Российской Федерации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183E153050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183P252320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077AC1" w:rsidRPr="00D1775E" w:rsidTr="00C443B8">
        <w:trPr>
          <w:trHeight w:val="44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077AC1" w:rsidRPr="00D1775E" w:rsidTr="00C443B8">
        <w:trPr>
          <w:trHeight w:val="2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1910163890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077AC1" w:rsidRPr="00D1775E" w:rsidTr="00C443B8">
        <w:trPr>
          <w:trHeight w:val="24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077AC1" w:rsidRPr="00D1775E" w:rsidTr="00C443B8">
        <w:trPr>
          <w:trHeight w:val="2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077AC1" w:rsidRPr="00D1775E" w:rsidTr="00C443B8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lastRenderedPageBreak/>
              <w:t>19202S9605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077AC1" w:rsidRPr="00D1775E" w:rsidTr="00C443B8">
        <w:trPr>
          <w:trHeight w:val="3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19301S9602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077AC1" w:rsidRPr="00D1775E" w:rsidTr="00C443B8">
        <w:trPr>
          <w:trHeight w:val="32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077AC1" w:rsidRPr="00D1775E" w:rsidTr="00C443B8">
        <w:trPr>
          <w:trHeight w:val="24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077AC1" w:rsidRPr="00D1775E" w:rsidTr="00C443B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077AC1" w:rsidRPr="00D1775E" w:rsidTr="00C443B8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077AC1" w:rsidRPr="00D1775E" w:rsidTr="00C443B8">
        <w:trPr>
          <w:trHeight w:val="7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C1" w:rsidRPr="00D1775E" w:rsidRDefault="00077AC1" w:rsidP="00C443B8">
            <w:pPr>
              <w:rPr>
                <w:color w:val="000000"/>
                <w:sz w:val="18"/>
                <w:szCs w:val="18"/>
              </w:rPr>
            </w:pPr>
            <w:r w:rsidRPr="00D1775E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626D3" w:rsidRPr="000F3824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871F29" w:rsidRPr="00ED7679" w:rsidRDefault="00871F29" w:rsidP="00D10F82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7B" w:rsidRDefault="00DF2C7B">
      <w:r>
        <w:separator/>
      </w:r>
    </w:p>
  </w:endnote>
  <w:endnote w:type="continuationSeparator" w:id="0">
    <w:p w:rsidR="00DF2C7B" w:rsidRDefault="00DF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7B" w:rsidRDefault="00DF2C7B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O:\Электронная почта\Приказы ФЭУ\2023\№63 от 11.11.2023 Об утв.стр-ры кодов целев.статей.docx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7B" w:rsidRDefault="00DF2C7B">
      <w:r>
        <w:separator/>
      </w:r>
    </w:p>
  </w:footnote>
  <w:footnote w:type="continuationSeparator" w:id="0">
    <w:p w:rsidR="00DF2C7B" w:rsidRDefault="00DF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77AC1"/>
    <w:rsid w:val="0008674A"/>
    <w:rsid w:val="000F3824"/>
    <w:rsid w:val="001116CB"/>
    <w:rsid w:val="00115ADF"/>
    <w:rsid w:val="001E0678"/>
    <w:rsid w:val="00203966"/>
    <w:rsid w:val="0023252A"/>
    <w:rsid w:val="002818DB"/>
    <w:rsid w:val="0028427F"/>
    <w:rsid w:val="002C4237"/>
    <w:rsid w:val="002E4B4A"/>
    <w:rsid w:val="002E7901"/>
    <w:rsid w:val="00382029"/>
    <w:rsid w:val="003C313D"/>
    <w:rsid w:val="003F289D"/>
    <w:rsid w:val="0040344B"/>
    <w:rsid w:val="00422326"/>
    <w:rsid w:val="00433817"/>
    <w:rsid w:val="00446F30"/>
    <w:rsid w:val="00483C45"/>
    <w:rsid w:val="004908DB"/>
    <w:rsid w:val="00497094"/>
    <w:rsid w:val="004D37DD"/>
    <w:rsid w:val="004D3DDA"/>
    <w:rsid w:val="00500F84"/>
    <w:rsid w:val="00520370"/>
    <w:rsid w:val="0053073F"/>
    <w:rsid w:val="00543E94"/>
    <w:rsid w:val="00544BCE"/>
    <w:rsid w:val="00566302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049D3"/>
    <w:rsid w:val="00711793"/>
    <w:rsid w:val="0077241D"/>
    <w:rsid w:val="007848E3"/>
    <w:rsid w:val="00784E1D"/>
    <w:rsid w:val="00795A0F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24A9"/>
    <w:rsid w:val="009E54F9"/>
    <w:rsid w:val="00A50815"/>
    <w:rsid w:val="00A540BE"/>
    <w:rsid w:val="00A626D3"/>
    <w:rsid w:val="00A707E5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D03717"/>
    <w:rsid w:val="00D10F82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DF2C7B"/>
    <w:rsid w:val="00E01A28"/>
    <w:rsid w:val="00E446EF"/>
    <w:rsid w:val="00E52322"/>
    <w:rsid w:val="00E75A0D"/>
    <w:rsid w:val="00E92AD4"/>
    <w:rsid w:val="00EA57D0"/>
    <w:rsid w:val="00EA787C"/>
    <w:rsid w:val="00ED7679"/>
    <w:rsid w:val="00EF346E"/>
    <w:rsid w:val="00EF5AC3"/>
    <w:rsid w:val="00F040DB"/>
    <w:rsid w:val="00F21C02"/>
    <w:rsid w:val="00F27544"/>
    <w:rsid w:val="00F37267"/>
    <w:rsid w:val="00F504F8"/>
    <w:rsid w:val="00FC6DA0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71E49DA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7F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CD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E5FC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F382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</TotalTime>
  <Pages>34</Pages>
  <Words>13663</Words>
  <Characters>118231</Characters>
  <Application>Microsoft Office Word</Application>
  <DocSecurity>0</DocSecurity>
  <Lines>985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2023-11-14T08:51:00Z</cp:lastPrinted>
  <dcterms:created xsi:type="dcterms:W3CDTF">2024-02-01T09:14:00Z</dcterms:created>
  <dcterms:modified xsi:type="dcterms:W3CDTF">2024-02-01T11:45:00Z</dcterms:modified>
</cp:coreProperties>
</file>