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6E" w:rsidRPr="00C20D98" w:rsidRDefault="008D3474" w:rsidP="009946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b/>
          <w:sz w:val="24"/>
          <w:szCs w:val="24"/>
        </w:rPr>
        <w:t>Алгоритм подачи к</w:t>
      </w:r>
      <w:r w:rsidR="007E4C3A" w:rsidRPr="00C20D98">
        <w:rPr>
          <w:rFonts w:ascii="Times New Roman" w:hAnsi="Times New Roman" w:cs="Times New Roman"/>
          <w:b/>
          <w:sz w:val="24"/>
          <w:szCs w:val="24"/>
        </w:rPr>
        <w:t>онтролируемыми лицами заявлений в электронном виде</w:t>
      </w:r>
      <w:r w:rsidRPr="00C2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3A" w:rsidRPr="00C20D98">
        <w:rPr>
          <w:rFonts w:ascii="Times New Roman" w:hAnsi="Times New Roman" w:cs="Times New Roman"/>
          <w:b/>
          <w:sz w:val="24"/>
          <w:szCs w:val="24"/>
        </w:rPr>
        <w:t xml:space="preserve">в рамках контрольной (надзорной) деятельности </w:t>
      </w:r>
      <w:r w:rsidRPr="00C20D98">
        <w:rPr>
          <w:rFonts w:ascii="Times New Roman" w:hAnsi="Times New Roman" w:cs="Times New Roman"/>
          <w:b/>
          <w:sz w:val="24"/>
          <w:szCs w:val="24"/>
        </w:rPr>
        <w:t>посредством РПГУ</w:t>
      </w:r>
    </w:p>
    <w:p w:rsidR="0014736E" w:rsidRPr="00C20D98" w:rsidRDefault="0014736E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736E" w:rsidRPr="00C20D98" w:rsidRDefault="00F51A59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Администрация Ленинского городского округа Московской области </w:t>
      </w:r>
      <w:r w:rsidR="0014736E" w:rsidRPr="00C20D9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E4C3A" w:rsidRPr="00C20D98">
        <w:rPr>
          <w:rFonts w:ascii="Times New Roman" w:hAnsi="Times New Roman" w:cs="Times New Roman"/>
          <w:sz w:val="24"/>
          <w:szCs w:val="24"/>
        </w:rPr>
        <w:t>муниципальный</w:t>
      </w:r>
      <w:r w:rsidR="0014736E" w:rsidRPr="00C20D98">
        <w:rPr>
          <w:rFonts w:ascii="Times New Roman" w:hAnsi="Times New Roman" w:cs="Times New Roman"/>
          <w:sz w:val="24"/>
          <w:szCs w:val="24"/>
        </w:rPr>
        <w:t xml:space="preserve"> контроль на автомобильном транспорте, городском наземном электрическом транспорте и в дорожном хозяйстве </w:t>
      </w:r>
      <w:r w:rsidR="007E4C3A" w:rsidRPr="00C20D9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20D98"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 области</w:t>
      </w:r>
      <w:r w:rsidR="0014736E" w:rsidRPr="00C20D98">
        <w:rPr>
          <w:rFonts w:ascii="Times New Roman" w:hAnsi="Times New Roman" w:cs="Times New Roman"/>
          <w:sz w:val="24"/>
          <w:szCs w:val="24"/>
        </w:rPr>
        <w:t>.</w:t>
      </w:r>
    </w:p>
    <w:p w:rsidR="004D2E35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Московской области в рамках осуществления </w:t>
      </w:r>
      <w:r w:rsidR="007E4C3A" w:rsidRPr="00C20D98">
        <w:rPr>
          <w:rFonts w:ascii="Times New Roman" w:hAnsi="Times New Roman" w:cs="Times New Roman"/>
          <w:sz w:val="24"/>
          <w:szCs w:val="24"/>
        </w:rPr>
        <w:t>указанного</w:t>
      </w:r>
      <w:r w:rsidRPr="00C20D9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E4C3A" w:rsidRPr="00C20D98">
        <w:rPr>
          <w:rFonts w:ascii="Times New Roman" w:hAnsi="Times New Roman" w:cs="Times New Roman"/>
          <w:sz w:val="24"/>
          <w:szCs w:val="24"/>
        </w:rPr>
        <w:t>я</w:t>
      </w:r>
      <w:r w:rsidRPr="00C20D98">
        <w:rPr>
          <w:rFonts w:ascii="Times New Roman" w:hAnsi="Times New Roman" w:cs="Times New Roman"/>
          <w:sz w:val="24"/>
          <w:szCs w:val="24"/>
        </w:rPr>
        <w:t xml:space="preserve"> в настоящее время реализована возможность подачи контролируемыми лицами ряда документов в электронном виде и получения на них ответов. </w:t>
      </w:r>
    </w:p>
    <w:p w:rsidR="0099467C" w:rsidRPr="00C20D98" w:rsidRDefault="009946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36E" w:rsidRPr="00C20D98" w:rsidRDefault="00FC02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</w:t>
      </w:r>
      <w:r w:rsidR="0014736E" w:rsidRPr="00C20D98">
        <w:rPr>
          <w:rFonts w:ascii="Times New Roman" w:hAnsi="Times New Roman" w:cs="Times New Roman"/>
          <w:sz w:val="24"/>
          <w:szCs w:val="24"/>
        </w:rPr>
        <w:t>. Возражение на предостережение о недопустимости нарушения обязательных требований;</w:t>
      </w:r>
    </w:p>
    <w:p w:rsidR="0014736E" w:rsidRPr="00C20D98" w:rsidRDefault="00FC02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2</w:t>
      </w:r>
      <w:r w:rsidR="0014736E" w:rsidRPr="00C20D98">
        <w:rPr>
          <w:rFonts w:ascii="Times New Roman" w:hAnsi="Times New Roman" w:cs="Times New Roman"/>
          <w:sz w:val="24"/>
          <w:szCs w:val="24"/>
        </w:rPr>
        <w:t>. Запрос информации о сведениях, которые стали основанием для проведения внепланового контрольного (надзорного) мероприятия;</w:t>
      </w:r>
    </w:p>
    <w:p w:rsidR="0014736E" w:rsidRPr="00C20D98" w:rsidRDefault="00FC02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3</w:t>
      </w:r>
      <w:r w:rsidR="0014736E" w:rsidRPr="00C20D98">
        <w:rPr>
          <w:rFonts w:ascii="Times New Roman" w:hAnsi="Times New Roman" w:cs="Times New Roman"/>
          <w:sz w:val="24"/>
          <w:szCs w:val="24"/>
        </w:rPr>
        <w:t>. Запрос о предоставлении письменного ответа в рамках консультирования;</w:t>
      </w:r>
    </w:p>
    <w:p w:rsidR="0014736E" w:rsidRPr="00C20D98" w:rsidRDefault="00FC02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4</w:t>
      </w:r>
      <w:r w:rsidR="0014736E" w:rsidRPr="00C20D98">
        <w:rPr>
          <w:rFonts w:ascii="Times New Roman" w:hAnsi="Times New Roman" w:cs="Times New Roman"/>
          <w:sz w:val="24"/>
          <w:szCs w:val="24"/>
        </w:rPr>
        <w:t>. Заявление об изменении категории риска осуществляемой деятельности либо категории риска принадлежащих контролируемому лицу (используемых им</w:t>
      </w:r>
      <w:r w:rsidR="0099467C" w:rsidRPr="00C20D98">
        <w:rPr>
          <w:rFonts w:ascii="Times New Roman" w:hAnsi="Times New Roman" w:cs="Times New Roman"/>
          <w:sz w:val="24"/>
          <w:szCs w:val="24"/>
        </w:rPr>
        <w:t>) иных объектов муниципального</w:t>
      </w:r>
      <w:r w:rsidR="0014736E" w:rsidRPr="00C20D98">
        <w:rPr>
          <w:rFonts w:ascii="Times New Roman" w:hAnsi="Times New Roman" w:cs="Times New Roman"/>
          <w:sz w:val="24"/>
          <w:szCs w:val="24"/>
        </w:rPr>
        <w:t xml:space="preserve"> контроля (надзора) в случае их соответствия критериям риска для отнесения к иной категории риска; </w:t>
      </w:r>
    </w:p>
    <w:p w:rsidR="0014736E" w:rsidRPr="00C20D98" w:rsidRDefault="00FC02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5</w:t>
      </w:r>
      <w:r w:rsidR="0014736E" w:rsidRPr="00C20D98">
        <w:rPr>
          <w:rFonts w:ascii="Times New Roman" w:hAnsi="Times New Roman" w:cs="Times New Roman"/>
          <w:sz w:val="24"/>
          <w:szCs w:val="24"/>
        </w:rPr>
        <w:t>. Информационное письмо;</w:t>
      </w:r>
    </w:p>
    <w:p w:rsidR="0014736E" w:rsidRPr="00C20D98" w:rsidRDefault="00FC02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6</w:t>
      </w:r>
      <w:r w:rsidR="0014736E" w:rsidRPr="00C20D98">
        <w:rPr>
          <w:rFonts w:ascii="Times New Roman" w:hAnsi="Times New Roman" w:cs="Times New Roman"/>
          <w:sz w:val="24"/>
          <w:szCs w:val="24"/>
        </w:rPr>
        <w:t>. 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</w:t>
      </w:r>
      <w:r w:rsidR="0099467C" w:rsidRPr="00C20D98">
        <w:rPr>
          <w:rFonts w:ascii="Times New Roman" w:hAnsi="Times New Roman" w:cs="Times New Roman"/>
          <w:sz w:val="24"/>
          <w:szCs w:val="24"/>
        </w:rPr>
        <w:t>и осуществлении муниципального</w:t>
      </w:r>
      <w:r w:rsidR="0014736E" w:rsidRPr="00C20D98">
        <w:rPr>
          <w:rFonts w:ascii="Times New Roman" w:hAnsi="Times New Roman" w:cs="Times New Roman"/>
          <w:sz w:val="24"/>
          <w:szCs w:val="24"/>
        </w:rPr>
        <w:t xml:space="preserve"> контроля (надзора);</w:t>
      </w:r>
    </w:p>
    <w:p w:rsidR="0014736E" w:rsidRPr="00C20D98" w:rsidRDefault="00FC02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7</w:t>
      </w:r>
      <w:r w:rsidR="0014736E" w:rsidRPr="00C20D98">
        <w:rPr>
          <w:rFonts w:ascii="Times New Roman" w:hAnsi="Times New Roman" w:cs="Times New Roman"/>
          <w:sz w:val="24"/>
          <w:szCs w:val="24"/>
        </w:rPr>
        <w:t>. Пояснения по вопросам проведения контрольного (надзорного) мероприятия;</w:t>
      </w:r>
    </w:p>
    <w:p w:rsidR="0014736E" w:rsidRPr="00C20D98" w:rsidRDefault="00FC02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8</w:t>
      </w:r>
      <w:r w:rsidR="0014736E" w:rsidRPr="00C20D98">
        <w:rPr>
          <w:rFonts w:ascii="Times New Roman" w:hAnsi="Times New Roman" w:cs="Times New Roman"/>
          <w:sz w:val="24"/>
          <w:szCs w:val="24"/>
        </w:rPr>
        <w:t>. Сопроводительное письмо о направлении документов;</w:t>
      </w:r>
    </w:p>
    <w:p w:rsidR="0014736E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9</w:t>
      </w:r>
      <w:r w:rsidR="0014736E" w:rsidRPr="00C20D98">
        <w:rPr>
          <w:rFonts w:ascii="Times New Roman" w:hAnsi="Times New Roman" w:cs="Times New Roman"/>
          <w:sz w:val="24"/>
          <w:szCs w:val="24"/>
        </w:rPr>
        <w:t>. Уведомление об исполнении предостережения о недопустимости нарушений обязательных требований;</w:t>
      </w:r>
    </w:p>
    <w:p w:rsidR="0014736E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10</w:t>
      </w:r>
      <w:r w:rsidR="0014736E" w:rsidRPr="00C20D98">
        <w:rPr>
          <w:rFonts w:ascii="Times New Roman" w:hAnsi="Times New Roman" w:cs="Times New Roman"/>
          <w:sz w:val="24"/>
          <w:szCs w:val="24"/>
        </w:rPr>
        <w:t>. Уведомление об исполнении решения (предписания об устранении выявленных нарушений);</w:t>
      </w:r>
    </w:p>
    <w:p w:rsidR="0014736E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11</w:t>
      </w:r>
      <w:r w:rsidR="0014736E" w:rsidRPr="00C20D98">
        <w:rPr>
          <w:rFonts w:ascii="Times New Roman" w:hAnsi="Times New Roman" w:cs="Times New Roman"/>
          <w:sz w:val="24"/>
          <w:szCs w:val="24"/>
        </w:rPr>
        <w:t>. Ходатайство об ознакомлении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14736E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12</w:t>
      </w:r>
      <w:r w:rsidR="0014736E" w:rsidRPr="00C20D98">
        <w:rPr>
          <w:rFonts w:ascii="Times New Roman" w:hAnsi="Times New Roman" w:cs="Times New Roman"/>
          <w:sz w:val="24"/>
          <w:szCs w:val="24"/>
        </w:rPr>
        <w:t>. Ходатайство об ознакомлении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14736E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13</w:t>
      </w:r>
      <w:r w:rsidR="0014736E" w:rsidRPr="00C20D98">
        <w:rPr>
          <w:rFonts w:ascii="Times New Roman" w:hAnsi="Times New Roman" w:cs="Times New Roman"/>
          <w:sz w:val="24"/>
          <w:szCs w:val="24"/>
        </w:rPr>
        <w:t>. Ходатайство о возобновлении ранее приостановленного решения;</w:t>
      </w:r>
    </w:p>
    <w:p w:rsidR="0014736E" w:rsidRPr="00C20D98" w:rsidRDefault="00FC02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</w:t>
      </w:r>
      <w:r w:rsidR="004E15CA" w:rsidRPr="00C20D98">
        <w:rPr>
          <w:rFonts w:ascii="Times New Roman" w:hAnsi="Times New Roman" w:cs="Times New Roman"/>
          <w:sz w:val="24"/>
          <w:szCs w:val="24"/>
        </w:rPr>
        <w:t>4</w:t>
      </w:r>
      <w:r w:rsidR="0014736E" w:rsidRPr="00C20D98">
        <w:rPr>
          <w:rFonts w:ascii="Times New Roman" w:hAnsi="Times New Roman" w:cs="Times New Roman"/>
          <w:sz w:val="24"/>
          <w:szCs w:val="24"/>
        </w:rPr>
        <w:t>. Ходатайство о переносе срока проведения контрольного (надзорного) мероприятия;</w:t>
      </w:r>
    </w:p>
    <w:p w:rsidR="0014736E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15</w:t>
      </w:r>
      <w:r w:rsidR="0014736E" w:rsidRPr="00C20D98">
        <w:rPr>
          <w:rFonts w:ascii="Times New Roman" w:hAnsi="Times New Roman" w:cs="Times New Roman"/>
          <w:sz w:val="24"/>
          <w:szCs w:val="24"/>
        </w:rPr>
        <w:t>. Ходатайство о прекращении исполнения решения;</w:t>
      </w:r>
    </w:p>
    <w:p w:rsidR="0014736E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16</w:t>
      </w:r>
      <w:r w:rsidR="0014736E" w:rsidRPr="00C20D98">
        <w:rPr>
          <w:rFonts w:ascii="Times New Roman" w:hAnsi="Times New Roman" w:cs="Times New Roman"/>
          <w:sz w:val="24"/>
          <w:szCs w:val="24"/>
        </w:rPr>
        <w:t>. Ходатайство о приостановлении исполнения решения;</w:t>
      </w:r>
    </w:p>
    <w:p w:rsidR="0014736E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17</w:t>
      </w:r>
      <w:r w:rsidR="0014736E" w:rsidRPr="00C20D98">
        <w:rPr>
          <w:rFonts w:ascii="Times New Roman" w:hAnsi="Times New Roman" w:cs="Times New Roman"/>
          <w:sz w:val="24"/>
          <w:szCs w:val="24"/>
        </w:rPr>
        <w:t>. Ходатайство о продлении срока предоставления истребуемых документов;</w:t>
      </w:r>
    </w:p>
    <w:p w:rsidR="0014736E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18</w:t>
      </w:r>
      <w:r w:rsidR="0014736E" w:rsidRPr="00C20D98">
        <w:rPr>
          <w:rFonts w:ascii="Times New Roman" w:hAnsi="Times New Roman" w:cs="Times New Roman"/>
          <w:sz w:val="24"/>
          <w:szCs w:val="24"/>
        </w:rPr>
        <w:t>. Ходатайство о разъяснении способа и порядка исполнения решения.</w:t>
      </w:r>
    </w:p>
    <w:p w:rsidR="00FC027C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19</w:t>
      </w:r>
      <w:r w:rsidR="00FC027C" w:rsidRPr="00C20D98">
        <w:rPr>
          <w:rFonts w:ascii="Times New Roman" w:hAnsi="Times New Roman" w:cs="Times New Roman"/>
          <w:sz w:val="24"/>
          <w:szCs w:val="24"/>
        </w:rPr>
        <w:t>. Заявка на проведение консультирования;</w:t>
      </w:r>
    </w:p>
    <w:p w:rsidR="00FC027C" w:rsidRPr="00C20D98" w:rsidRDefault="004E15C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20</w:t>
      </w:r>
      <w:r w:rsidR="00FC027C" w:rsidRPr="00C20D98">
        <w:rPr>
          <w:rFonts w:ascii="Times New Roman" w:hAnsi="Times New Roman" w:cs="Times New Roman"/>
          <w:sz w:val="24"/>
          <w:szCs w:val="24"/>
        </w:rPr>
        <w:t>. Заявка на пров</w:t>
      </w:r>
      <w:r w:rsidRPr="00C20D98">
        <w:rPr>
          <w:rFonts w:ascii="Times New Roman" w:hAnsi="Times New Roman" w:cs="Times New Roman"/>
          <w:sz w:val="24"/>
          <w:szCs w:val="24"/>
        </w:rPr>
        <w:t>едение профилактического визита.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98">
        <w:rPr>
          <w:rFonts w:ascii="Times New Roman" w:hAnsi="Times New Roman" w:cs="Times New Roman"/>
          <w:b/>
          <w:sz w:val="24"/>
          <w:szCs w:val="24"/>
        </w:rPr>
        <w:t xml:space="preserve">Преимуществами данного вида обращения в </w:t>
      </w:r>
      <w:r w:rsidR="0015256F" w:rsidRPr="00C20D98">
        <w:rPr>
          <w:rFonts w:ascii="Times New Roman" w:hAnsi="Times New Roman" w:cs="Times New Roman"/>
          <w:b/>
          <w:sz w:val="24"/>
          <w:szCs w:val="24"/>
        </w:rPr>
        <w:t xml:space="preserve">Администрацию Ленинского городского округа Московской области </w:t>
      </w:r>
      <w:r w:rsidRPr="00C20D98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D98">
        <w:rPr>
          <w:rFonts w:ascii="Times New Roman" w:hAnsi="Times New Roman" w:cs="Times New Roman"/>
          <w:sz w:val="24"/>
          <w:szCs w:val="24"/>
          <w:shd w:val="clear" w:color="auto" w:fill="FFFFFF"/>
        </w:rPr>
        <w:t>- Простота и удобство получения услуги — нет необходимости выходить из дома или покидать рабочее место;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Упрощенное взаимодействие с </w:t>
      </w:r>
      <w:r w:rsidR="0015256F" w:rsidRPr="00C20D98">
        <w:rPr>
          <w:rFonts w:ascii="Times New Roman" w:hAnsi="Times New Roman" w:cs="Times New Roman"/>
          <w:sz w:val="24"/>
          <w:szCs w:val="24"/>
        </w:rPr>
        <w:t>Администрацией Ленинского городского округа Московской области</w:t>
      </w:r>
      <w:r w:rsidRPr="00C20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получение результата за меньшее время;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 отслеживать статус поданных запросов; 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- Хранение документов в электронном архиве.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lastRenderedPageBreak/>
        <w:t>При возникновении трудностей самостоятельной подачи заявления также можно обратиться в МФЦ, где специалисты окажут необходимую помощь.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CB" w:rsidRPr="00C20D98" w:rsidRDefault="004632CB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D98">
        <w:rPr>
          <w:rFonts w:ascii="Times New Roman" w:hAnsi="Times New Roman" w:cs="Times New Roman"/>
          <w:bCs/>
          <w:sz w:val="24"/>
          <w:szCs w:val="24"/>
        </w:rPr>
        <w:t>Контролируемые лица могут подать заявления через РПГУ на проведение профилактических мероприятий таких как:</w:t>
      </w:r>
    </w:p>
    <w:p w:rsidR="004632CB" w:rsidRPr="00C20D98" w:rsidRDefault="004632CB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D98">
        <w:rPr>
          <w:rFonts w:ascii="Times New Roman" w:hAnsi="Times New Roman" w:cs="Times New Roman"/>
          <w:bCs/>
          <w:sz w:val="24"/>
          <w:szCs w:val="24"/>
        </w:rPr>
        <w:t>1) Консультирование;</w:t>
      </w:r>
    </w:p>
    <w:p w:rsidR="004632CB" w:rsidRPr="00C20D98" w:rsidRDefault="00215B1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D98">
        <w:rPr>
          <w:rFonts w:ascii="Times New Roman" w:hAnsi="Times New Roman" w:cs="Times New Roman"/>
          <w:bCs/>
          <w:sz w:val="24"/>
          <w:szCs w:val="24"/>
        </w:rPr>
        <w:t>2) Профилактический визит;</w:t>
      </w:r>
    </w:p>
    <w:p w:rsidR="0099467C" w:rsidRPr="00C20D98" w:rsidRDefault="0099467C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20D98">
        <w:rPr>
          <w:rFonts w:ascii="Times New Roman" w:hAnsi="Times New Roman" w:cs="Times New Roman"/>
          <w:b/>
          <w:bCs/>
          <w:sz w:val="24"/>
          <w:szCs w:val="24"/>
        </w:rPr>
        <w:t>Консультирование</w:t>
      </w:r>
      <w:r w:rsidR="004632CB" w:rsidRPr="00C20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D98">
        <w:rPr>
          <w:rFonts w:ascii="Times New Roman" w:hAnsi="Times New Roman" w:cs="Times New Roman"/>
          <w:bCs/>
          <w:sz w:val="24"/>
          <w:szCs w:val="24"/>
        </w:rPr>
        <w:t xml:space="preserve">проводится в соответствии со статьей 50 Федерального закона № 248-ФЗ </w:t>
      </w:r>
      <w:r w:rsidRPr="00C20D98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Федерации». 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Консультирование контролируемого лица и его представителя проводится по телефону, посредством видео-конференц-связи, на личном приеме либо в ходе проведения профилактического мероприятия в виде профилактического визита, контрольных (надзорных) мероприятий в виде инспекционного визита.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36E" w:rsidRPr="00C20D98" w:rsidRDefault="0014736E" w:rsidP="0099467C">
      <w:pPr>
        <w:pStyle w:val="ConsPlusNormal"/>
        <w:tabs>
          <w:tab w:val="left" w:pos="851"/>
          <w:tab w:val="left" w:pos="1134"/>
        </w:tabs>
        <w:ind w:firstLine="709"/>
        <w:contextualSpacing/>
        <w:jc w:val="both"/>
      </w:pPr>
      <w:r w:rsidRPr="00C20D98">
        <w:t>Консультирование осуществляется по следующим вопросам:</w:t>
      </w:r>
    </w:p>
    <w:p w:rsidR="00393501" w:rsidRPr="00C20D98" w:rsidRDefault="0014736E" w:rsidP="0099467C">
      <w:pPr>
        <w:pStyle w:val="ConsPlusNormal"/>
        <w:tabs>
          <w:tab w:val="left" w:pos="1134"/>
        </w:tabs>
        <w:ind w:firstLine="709"/>
        <w:contextualSpacing/>
        <w:jc w:val="both"/>
      </w:pPr>
      <w:r w:rsidRPr="00C20D98">
        <w:t>1) </w:t>
      </w:r>
      <w:r w:rsidR="00393501" w:rsidRPr="00C20D98">
        <w:t>организация и осуществление муниципального контроля</w:t>
      </w:r>
      <w:r w:rsidR="008D774F" w:rsidRPr="00C20D98">
        <w:t>;</w:t>
      </w:r>
    </w:p>
    <w:p w:rsidR="0014736E" w:rsidRPr="00C20D98" w:rsidRDefault="0014736E" w:rsidP="0099467C">
      <w:pPr>
        <w:pStyle w:val="ConsPlusNormal"/>
        <w:tabs>
          <w:tab w:val="left" w:pos="1134"/>
        </w:tabs>
        <w:ind w:firstLine="709"/>
        <w:contextualSpacing/>
        <w:jc w:val="both"/>
      </w:pPr>
      <w:r w:rsidRPr="00C20D98">
        <w:t xml:space="preserve">2) о порядке осуществления </w:t>
      </w:r>
      <w:r w:rsidR="00393501" w:rsidRPr="00C20D98">
        <w:t>контрольных мероприятий</w:t>
      </w:r>
      <w:r w:rsidRPr="00C20D98">
        <w:t>;</w:t>
      </w:r>
    </w:p>
    <w:p w:rsidR="0014736E" w:rsidRPr="00C20D98" w:rsidRDefault="0014736E" w:rsidP="0099467C">
      <w:pPr>
        <w:pStyle w:val="ConsPlusNormal"/>
        <w:tabs>
          <w:tab w:val="left" w:pos="1134"/>
        </w:tabs>
        <w:ind w:firstLine="709"/>
        <w:contextualSpacing/>
        <w:jc w:val="both"/>
      </w:pPr>
      <w:r w:rsidRPr="00C20D98">
        <w:t xml:space="preserve">3) о </w:t>
      </w:r>
      <w:r w:rsidR="00393501" w:rsidRPr="00C20D98">
        <w:t xml:space="preserve">порядке </w:t>
      </w:r>
      <w:r w:rsidRPr="00C20D98">
        <w:t>обжаловании действий (бездействия)</w:t>
      </w:r>
      <w:r w:rsidR="00393501" w:rsidRPr="00C20D98">
        <w:t xml:space="preserve"> должностных лиц органа муниципального контроля</w:t>
      </w:r>
      <w:r w:rsidRPr="00C20D98">
        <w:t>;</w:t>
      </w:r>
    </w:p>
    <w:p w:rsidR="0014736E" w:rsidRPr="00C20D98" w:rsidRDefault="0014736E" w:rsidP="0099467C">
      <w:pPr>
        <w:pStyle w:val="ConsPlusNormal"/>
        <w:tabs>
          <w:tab w:val="left" w:pos="1134"/>
        </w:tabs>
        <w:ind w:firstLine="709"/>
        <w:contextualSpacing/>
        <w:jc w:val="both"/>
      </w:pPr>
      <w:r w:rsidRPr="00C20D98">
        <w:t>4) </w:t>
      </w:r>
      <w:r w:rsidR="00393501" w:rsidRPr="00C20D98">
        <w:t>получение информации о нормативных (правовых) актах (их отдельных положениях), содержащих обязательные требования</w:t>
      </w:r>
      <w:r w:rsidR="00247BB7" w:rsidRPr="00C20D98">
        <w:t>, оценка соблюдения которых осуществляется органом муниципального контроля в рамках контрольных мероприятий</w:t>
      </w:r>
      <w:r w:rsidRPr="00C20D98">
        <w:t>.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Также можно подать заявление на проведение </w:t>
      </w:r>
      <w:r w:rsidRPr="00C20D98">
        <w:rPr>
          <w:rFonts w:ascii="Times New Roman" w:hAnsi="Times New Roman" w:cs="Times New Roman"/>
          <w:b/>
          <w:sz w:val="24"/>
          <w:szCs w:val="24"/>
        </w:rPr>
        <w:t>профилактического визита</w:t>
      </w:r>
      <w:r w:rsidRPr="00C20D98">
        <w:rPr>
          <w:rFonts w:ascii="Times New Roman" w:hAnsi="Times New Roman" w:cs="Times New Roman"/>
          <w:sz w:val="24"/>
          <w:szCs w:val="24"/>
        </w:rPr>
        <w:t>, который проводится в соответс</w:t>
      </w:r>
      <w:r w:rsidR="00393501" w:rsidRPr="00C20D98">
        <w:rPr>
          <w:rFonts w:ascii="Times New Roman" w:hAnsi="Times New Roman" w:cs="Times New Roman"/>
          <w:sz w:val="24"/>
          <w:szCs w:val="24"/>
        </w:rPr>
        <w:t>твии со статьей 52 Федерального</w:t>
      </w:r>
      <w:r w:rsidRPr="00C20D98">
        <w:rPr>
          <w:rFonts w:ascii="Times New Roman" w:hAnsi="Times New Roman" w:cs="Times New Roman"/>
          <w:sz w:val="24"/>
          <w:szCs w:val="24"/>
        </w:rPr>
        <w:t xml:space="preserve"> закона № 248-ФЗ.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15B1E" w:rsidRPr="00C20D98" w:rsidRDefault="00215B1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6F4" w:rsidRPr="00C20D98" w:rsidRDefault="004632CB" w:rsidP="00C20D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98">
        <w:rPr>
          <w:rFonts w:ascii="Times New Roman" w:hAnsi="Times New Roman" w:cs="Times New Roman"/>
          <w:b/>
          <w:sz w:val="24"/>
          <w:szCs w:val="24"/>
        </w:rPr>
        <w:t>Сейчас расскажем об алгоритме подачи заявлений посредством РПГУ.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Для подачи заявление необходимо иметь подтвержденную учетную запись на портале Госуслуг. 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К заявлению необходимо будет приложить: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1. Скан-копия паспорта или иного документа, удостоверяющего личность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2. Скан-копия документа, подтверждающего полном</w:t>
      </w:r>
      <w:r w:rsidR="00C20D98">
        <w:rPr>
          <w:rFonts w:ascii="Times New Roman" w:hAnsi="Times New Roman" w:cs="Times New Roman"/>
          <w:sz w:val="24"/>
          <w:szCs w:val="24"/>
        </w:rPr>
        <w:t>очия представителя заявителя (в </w:t>
      </w:r>
      <w:r w:rsidRPr="00C20D98">
        <w:rPr>
          <w:rFonts w:ascii="Times New Roman" w:hAnsi="Times New Roman" w:cs="Times New Roman"/>
          <w:sz w:val="24"/>
          <w:szCs w:val="24"/>
        </w:rPr>
        <w:t>случае, если это требуется)</w:t>
      </w:r>
    </w:p>
    <w:p w:rsidR="009156F4" w:rsidRPr="00C20D98" w:rsidRDefault="009156F4" w:rsidP="00C20D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Далее перейти на РПГУ МО по ссылке: </w:t>
      </w:r>
      <w:hyperlink r:id="rId9" w:history="1">
        <w:r w:rsidRPr="00C20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20D9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20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uslugi</w:t>
        </w:r>
        <w:r w:rsidRPr="00C20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20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mosreg</w:t>
        </w:r>
        <w:r w:rsidRPr="00C20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20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20D9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C20D98">
        <w:rPr>
          <w:rFonts w:ascii="Times New Roman" w:hAnsi="Times New Roman" w:cs="Times New Roman"/>
          <w:sz w:val="24"/>
          <w:szCs w:val="24"/>
        </w:rPr>
        <w:t xml:space="preserve"> и в поисковой строке набрать «Комплексный сервис для бизнеса в рамках контрольно-надзорной деятельности». При открытии новой строки нажать на кнопку «Получить услугу» и пройти авторизацию на ЕСИА. </w:t>
      </w:r>
    </w:p>
    <w:p w:rsidR="009156F4" w:rsidRPr="00C20D98" w:rsidRDefault="009156F4" w:rsidP="00C20D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При выборе услуги появится перечень документов с подробной информацией по части интересующей Вас услуги. </w:t>
      </w:r>
    </w:p>
    <w:p w:rsidR="0014736E" w:rsidRPr="00C20D98" w:rsidRDefault="0014736E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Для начала нужно выбрать необходимые параметры:</w:t>
      </w:r>
    </w:p>
    <w:p w:rsidR="009156F4" w:rsidRPr="00C20D98" w:rsidRDefault="006D6C8A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lastRenderedPageBreak/>
        <w:t xml:space="preserve">- В пунктах 1 и 2 </w:t>
      </w:r>
      <w:r w:rsidR="009156F4" w:rsidRPr="00C20D98">
        <w:rPr>
          <w:rFonts w:ascii="Times New Roman" w:hAnsi="Times New Roman" w:cs="Times New Roman"/>
          <w:sz w:val="24"/>
          <w:szCs w:val="24"/>
        </w:rPr>
        <w:t>выбрать цель вашего обращения из списка услуг (выбрать Комплексный сервис для бизнеса в рамках контрольной-надзорной деятельности).</w:t>
      </w:r>
    </w:p>
    <w:p w:rsidR="009156F4" w:rsidRPr="00C20D98" w:rsidRDefault="009156F4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- В пункте 3 необходимо выбрать категорию заявителя: индивидуальные предприниматели, юридические лица или физические лица.</w:t>
      </w:r>
    </w:p>
    <w:p w:rsidR="009156F4" w:rsidRPr="00C20D98" w:rsidRDefault="009156F4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- В пункте 4 необходимо указать кто подает заявление </w:t>
      </w:r>
    </w:p>
    <w:p w:rsidR="009156F4" w:rsidRPr="00C20D98" w:rsidRDefault="009156F4" w:rsidP="009946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(заявитель или представитель). В случае, если это представитель, необходимо </w:t>
      </w:r>
      <w:r w:rsidRPr="00C20D98">
        <w:rPr>
          <w:rFonts w:ascii="Times New Roman" w:hAnsi="Times New Roman" w:cs="Times New Roman"/>
          <w:sz w:val="24"/>
          <w:szCs w:val="24"/>
        </w:rPr>
        <w:br/>
        <w:t>при себе иметь доверенность.</w:t>
      </w:r>
    </w:p>
    <w:p w:rsidR="0014736E" w:rsidRPr="00C20D98" w:rsidRDefault="009156F4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Далее нажать на кнопку </w:t>
      </w:r>
      <w:r w:rsidRPr="00C20D98">
        <w:rPr>
          <w:rFonts w:ascii="Times New Roman" w:hAnsi="Times New Roman" w:cs="Times New Roman"/>
          <w:b/>
          <w:sz w:val="24"/>
          <w:szCs w:val="24"/>
        </w:rPr>
        <w:t>«Заполнить форму»</w:t>
      </w:r>
      <w:r w:rsidRPr="00C20D98">
        <w:rPr>
          <w:rFonts w:ascii="Times New Roman" w:hAnsi="Times New Roman" w:cs="Times New Roman"/>
          <w:sz w:val="24"/>
          <w:szCs w:val="24"/>
        </w:rPr>
        <w:t>.</w:t>
      </w:r>
    </w:p>
    <w:p w:rsidR="009156F4" w:rsidRPr="00C20D98" w:rsidRDefault="009156F4" w:rsidP="00C20D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36E" w:rsidRPr="00C20D98" w:rsidRDefault="004632CB" w:rsidP="0099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В появившемся окне </w:t>
      </w:r>
      <w:r w:rsidR="0014736E" w:rsidRPr="00C20D98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9156F4" w:rsidRPr="00C20D98" w:rsidRDefault="009156F4" w:rsidP="00994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Подтвердить согласие со всеми перечисленными пунктами</w:t>
      </w:r>
    </w:p>
    <w:p w:rsidR="009156F4" w:rsidRPr="00C20D98" w:rsidRDefault="009156F4" w:rsidP="009946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Указать являетесь ли представителем (если да – необходимо заполнить информацию о представителе). Если вы являетесь заявителем необходимо заполнить информацию о заявителе.</w:t>
      </w:r>
      <w:r w:rsidRPr="00C20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6F4" w:rsidRPr="00C20D98" w:rsidRDefault="009156F4" w:rsidP="00994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Заполнить контактную информацию.</w:t>
      </w:r>
    </w:p>
    <w:p w:rsidR="009156F4" w:rsidRPr="00C20D98" w:rsidRDefault="009156F4" w:rsidP="00994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b/>
          <w:sz w:val="24"/>
          <w:szCs w:val="24"/>
        </w:rPr>
        <w:t>Нажать кнопку Далее.</w:t>
      </w:r>
    </w:p>
    <w:p w:rsidR="0014736E" w:rsidRPr="00C20D98" w:rsidRDefault="0014736E" w:rsidP="00994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952" w:rsidRPr="00C20D98" w:rsidRDefault="00C6484E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На стадии «Заявление» необходимо:</w:t>
      </w:r>
      <w:r w:rsidR="00315952" w:rsidRPr="00C20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4E" w:rsidRPr="00C20D98" w:rsidRDefault="00C6484E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Выбрать цель обращения:</w:t>
      </w:r>
    </w:p>
    <w:p w:rsidR="00C6484E" w:rsidRPr="00C20D98" w:rsidRDefault="00C6484E" w:rsidP="009946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Выбрать вид надзора:</w:t>
      </w:r>
    </w:p>
    <w:p w:rsidR="00C6484E" w:rsidRPr="00C20D98" w:rsidRDefault="006D6C8A" w:rsidP="0099467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Муниципальный</w:t>
      </w:r>
      <w:r w:rsidR="00C6484E" w:rsidRPr="00C20D98">
        <w:rPr>
          <w:rFonts w:ascii="Times New Roman" w:hAnsi="Times New Roman" w:cs="Times New Roman"/>
          <w:sz w:val="24"/>
          <w:szCs w:val="24"/>
        </w:rPr>
        <w:t xml:space="preserve"> контроль на автомобильном транспорте, городском наземном электрическом транспорте и в дорожном хозяйстве на территории</w:t>
      </w:r>
      <w:r w:rsidR="0015256F" w:rsidRPr="00C20D98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</w:t>
      </w:r>
      <w:r w:rsidR="00C6484E" w:rsidRPr="00C20D98">
        <w:rPr>
          <w:rFonts w:ascii="Times New Roman" w:hAnsi="Times New Roman" w:cs="Times New Roman"/>
          <w:sz w:val="24"/>
          <w:szCs w:val="24"/>
        </w:rPr>
        <w:t>.</w:t>
      </w:r>
    </w:p>
    <w:p w:rsidR="00C6484E" w:rsidRPr="00C20D98" w:rsidRDefault="00C6484E" w:rsidP="00994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Выбрать наименование органа: </w:t>
      </w:r>
      <w:r w:rsidR="0015256F" w:rsidRPr="00C20D98">
        <w:rPr>
          <w:rFonts w:ascii="Times New Roman" w:hAnsi="Times New Roman" w:cs="Times New Roman"/>
          <w:b/>
          <w:sz w:val="24"/>
          <w:szCs w:val="24"/>
        </w:rPr>
        <w:t>Администрация Ленинского городского округа Московской области</w:t>
      </w:r>
    </w:p>
    <w:p w:rsidR="00C6484E" w:rsidRPr="00C20D98" w:rsidRDefault="00C6484E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Выбрать подуслугу </w:t>
      </w:r>
    </w:p>
    <w:p w:rsidR="00C6484E" w:rsidRPr="00C20D98" w:rsidRDefault="00C6484E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Заполнить сведения о заявлении</w:t>
      </w:r>
    </w:p>
    <w:p w:rsidR="00C6484E" w:rsidRPr="00C20D98" w:rsidRDefault="00C6484E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Заполнить дополнительные сведения (при наличии)</w:t>
      </w:r>
    </w:p>
    <w:p w:rsidR="00C6484E" w:rsidRPr="00C20D98" w:rsidRDefault="00C6484E" w:rsidP="009946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4E" w:rsidRPr="00C20D98" w:rsidRDefault="00C6484E" w:rsidP="0099467C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b/>
          <w:bCs/>
          <w:sz w:val="24"/>
          <w:szCs w:val="24"/>
        </w:rPr>
        <w:t>Все поля в заявлении обязательны к заполнению</w:t>
      </w:r>
    </w:p>
    <w:p w:rsidR="00C6484E" w:rsidRPr="00C20D98" w:rsidRDefault="00C6484E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В случае если какое-либо из полей останется пустым, портал не допустит заявителя до завершающей стадии оформления заявки, т.е. заявитель не сможет подкрепить необходимые документы, в результате чего в адрес </w:t>
      </w:r>
      <w:r w:rsidR="00FD1EFB" w:rsidRPr="00C20D98">
        <w:rPr>
          <w:rFonts w:ascii="Times New Roman" w:hAnsi="Times New Roman" w:cs="Times New Roman"/>
          <w:sz w:val="24"/>
          <w:szCs w:val="24"/>
        </w:rPr>
        <w:t>ОМСУ</w:t>
      </w:r>
      <w:r w:rsidRPr="00C20D98">
        <w:rPr>
          <w:rFonts w:ascii="Times New Roman" w:hAnsi="Times New Roman" w:cs="Times New Roman"/>
          <w:sz w:val="24"/>
          <w:szCs w:val="24"/>
        </w:rPr>
        <w:t xml:space="preserve"> заявление направлено не будет.</w:t>
      </w:r>
    </w:p>
    <w:p w:rsidR="00C6484E" w:rsidRPr="00C20D98" w:rsidRDefault="00C6484E" w:rsidP="0099467C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b/>
          <w:bCs/>
          <w:sz w:val="24"/>
          <w:szCs w:val="24"/>
        </w:rPr>
        <w:t>Будьте внимательны при вводе контактных данных</w:t>
      </w:r>
    </w:p>
    <w:p w:rsidR="00C6484E" w:rsidRPr="00C20D98" w:rsidRDefault="00C6484E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Просьба указывать актуальный номер телефона (в приоритете указывать мобильный номер телефона) и электронную почту, для связи специалистов </w:t>
      </w:r>
      <w:r w:rsidR="0099467C" w:rsidRPr="00C20D98">
        <w:rPr>
          <w:rFonts w:ascii="Times New Roman" w:hAnsi="Times New Roman" w:cs="Times New Roman"/>
          <w:sz w:val="24"/>
          <w:szCs w:val="24"/>
        </w:rPr>
        <w:t>Администрации Ленинского городского округа Московской области</w:t>
      </w:r>
      <w:r w:rsidR="00FD1EFB" w:rsidRPr="00C20D98">
        <w:rPr>
          <w:rFonts w:ascii="Times New Roman" w:hAnsi="Times New Roman" w:cs="Times New Roman"/>
          <w:sz w:val="24"/>
          <w:szCs w:val="24"/>
        </w:rPr>
        <w:t xml:space="preserve"> </w:t>
      </w:r>
      <w:r w:rsidRPr="00C20D98">
        <w:rPr>
          <w:rFonts w:ascii="Times New Roman" w:hAnsi="Times New Roman" w:cs="Times New Roman"/>
          <w:sz w:val="24"/>
          <w:szCs w:val="24"/>
        </w:rPr>
        <w:t>в случае возникновения вопросов.</w:t>
      </w:r>
    </w:p>
    <w:p w:rsidR="00C6484E" w:rsidRPr="00C20D98" w:rsidRDefault="00C6484E" w:rsidP="009946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18F5" w:rsidRPr="00C20D98" w:rsidRDefault="001718F5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На стадии «Документы»  необходимо приложить:</w:t>
      </w:r>
    </w:p>
    <w:p w:rsidR="001718F5" w:rsidRPr="00C20D98" w:rsidRDefault="001718F5" w:rsidP="0099467C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(представителя заявителя)</w:t>
      </w:r>
    </w:p>
    <w:p w:rsidR="001718F5" w:rsidRPr="00C20D98" w:rsidRDefault="001718F5" w:rsidP="0099467C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Доверенность (если обращается представитель)</w:t>
      </w:r>
    </w:p>
    <w:p w:rsidR="001718F5" w:rsidRPr="00C20D98" w:rsidRDefault="001718F5" w:rsidP="0099467C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Документы из приложения (дополнительные документы (основание) по заявлению).</w:t>
      </w:r>
    </w:p>
    <w:p w:rsidR="003661C3" w:rsidRPr="00C20D98" w:rsidRDefault="003661C3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На стадии «Предпросмотр» (рис. 8) необходимо:</w:t>
      </w:r>
    </w:p>
    <w:p w:rsidR="00586275" w:rsidRPr="00C20D98" w:rsidRDefault="00FC027C" w:rsidP="0099467C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Проверить заявление</w:t>
      </w:r>
    </w:p>
    <w:p w:rsidR="00586275" w:rsidRPr="00C20D98" w:rsidRDefault="00FC027C" w:rsidP="0099467C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 xml:space="preserve">В случае правильного ввода данных - нажать кнопку «Отправить» </w:t>
      </w:r>
    </w:p>
    <w:p w:rsidR="001718F5" w:rsidRPr="00C20D98" w:rsidRDefault="001718F5" w:rsidP="00994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D98">
        <w:rPr>
          <w:rFonts w:ascii="Times New Roman" w:hAnsi="Times New Roman" w:cs="Times New Roman"/>
          <w:sz w:val="24"/>
          <w:szCs w:val="24"/>
        </w:rPr>
        <w:t>Результат предоставления информации будет отображаться в личном кабинете РПГУ МО.</w:t>
      </w:r>
    </w:p>
    <w:p w:rsidR="00E07BE9" w:rsidRPr="00C20D98" w:rsidRDefault="00E07BE9" w:rsidP="0099467C">
      <w:pPr>
        <w:pStyle w:val="a7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a8"/>
          <w:bCs/>
          <w:i w:val="0"/>
        </w:rPr>
      </w:pPr>
      <w:r w:rsidRPr="00C20D98">
        <w:rPr>
          <w:rStyle w:val="a8"/>
          <w:bCs/>
          <w:i w:val="0"/>
        </w:rPr>
        <w:t xml:space="preserve">Также еще раз хотим вас проинформировать, что в соответствии с  Федеральным законом от 31.07.2020 № 248-ФЗ «О государственном контроле (надзоре) и муниципальном контроле в Российской Федерации» введен в действие механизм обязательного досудебного обжалования решений контрольного (надзорного) органа. </w:t>
      </w:r>
    </w:p>
    <w:p w:rsidR="00E07BE9" w:rsidRPr="00C20D98" w:rsidRDefault="00E07BE9" w:rsidP="0099467C">
      <w:pPr>
        <w:pStyle w:val="a7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a8"/>
          <w:bCs/>
          <w:i w:val="0"/>
        </w:rPr>
      </w:pPr>
      <w:r w:rsidRPr="00C20D98"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sectPr w:rsidR="00E07BE9" w:rsidRPr="00C20D98" w:rsidSect="00215B1E">
      <w:headerReference w:type="default" r:id="rId10"/>
      <w:pgSz w:w="11906" w:h="16838"/>
      <w:pgMar w:top="90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93" w:rsidRDefault="00BD3793">
      <w:pPr>
        <w:spacing w:after="0" w:line="240" w:lineRule="auto"/>
      </w:pPr>
      <w:r>
        <w:separator/>
      </w:r>
    </w:p>
  </w:endnote>
  <w:endnote w:type="continuationSeparator" w:id="0">
    <w:p w:rsidR="00BD3793" w:rsidRDefault="00BD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93" w:rsidRDefault="00BD3793">
      <w:pPr>
        <w:spacing w:after="0" w:line="240" w:lineRule="auto"/>
      </w:pPr>
      <w:r>
        <w:separator/>
      </w:r>
    </w:p>
  </w:footnote>
  <w:footnote w:type="continuationSeparator" w:id="0">
    <w:p w:rsidR="00BD3793" w:rsidRDefault="00BD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190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4E7C" w:rsidRPr="000E4E7C" w:rsidRDefault="00FC027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4E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4E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4E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D9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E4E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0FC"/>
    <w:multiLevelType w:val="hybridMultilevel"/>
    <w:tmpl w:val="DDFC86BA"/>
    <w:lvl w:ilvl="0" w:tplc="3228B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84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0A1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021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AA6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6DA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67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EC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4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5720BE"/>
    <w:multiLevelType w:val="hybridMultilevel"/>
    <w:tmpl w:val="BFEC5320"/>
    <w:lvl w:ilvl="0" w:tplc="4D80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A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D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4B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60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6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CC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66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CF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151AC"/>
    <w:multiLevelType w:val="hybridMultilevel"/>
    <w:tmpl w:val="EC668506"/>
    <w:lvl w:ilvl="0" w:tplc="D284A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67A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92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C9D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0E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6F7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486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87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E80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F5777D"/>
    <w:multiLevelType w:val="hybridMultilevel"/>
    <w:tmpl w:val="878C8CA0"/>
    <w:lvl w:ilvl="0" w:tplc="44248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6E7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25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46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63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A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03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4C7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2E5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BC0B1E"/>
    <w:multiLevelType w:val="hybridMultilevel"/>
    <w:tmpl w:val="7D1868EA"/>
    <w:lvl w:ilvl="0" w:tplc="39920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83E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65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222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9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047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AB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C1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4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231574"/>
    <w:multiLevelType w:val="hybridMultilevel"/>
    <w:tmpl w:val="4AC497B6"/>
    <w:lvl w:ilvl="0" w:tplc="A9C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0E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AC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A9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74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A36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22F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E76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65E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5F63C4"/>
    <w:multiLevelType w:val="hybridMultilevel"/>
    <w:tmpl w:val="4FF6F94C"/>
    <w:lvl w:ilvl="0" w:tplc="7086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F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E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A0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41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C8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AC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6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AB3A74"/>
    <w:multiLevelType w:val="hybridMultilevel"/>
    <w:tmpl w:val="59DA71C6"/>
    <w:lvl w:ilvl="0" w:tplc="3BA2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61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4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A7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8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02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A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6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507011"/>
    <w:multiLevelType w:val="hybridMultilevel"/>
    <w:tmpl w:val="2E643678"/>
    <w:lvl w:ilvl="0" w:tplc="19368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48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E9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A8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24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40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2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C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E"/>
    <w:rsid w:val="001151A1"/>
    <w:rsid w:val="0014736E"/>
    <w:rsid w:val="0015256F"/>
    <w:rsid w:val="001718F5"/>
    <w:rsid w:val="00215B1E"/>
    <w:rsid w:val="00247BB7"/>
    <w:rsid w:val="002B26C7"/>
    <w:rsid w:val="002D23F0"/>
    <w:rsid w:val="00315952"/>
    <w:rsid w:val="003661C3"/>
    <w:rsid w:val="00393501"/>
    <w:rsid w:val="00407B7D"/>
    <w:rsid w:val="00412271"/>
    <w:rsid w:val="004632CB"/>
    <w:rsid w:val="004D2E35"/>
    <w:rsid w:val="004E15CA"/>
    <w:rsid w:val="00586275"/>
    <w:rsid w:val="005B62DB"/>
    <w:rsid w:val="00670403"/>
    <w:rsid w:val="006D6C8A"/>
    <w:rsid w:val="007424EA"/>
    <w:rsid w:val="007E2F3D"/>
    <w:rsid w:val="007E4C3A"/>
    <w:rsid w:val="008C45CB"/>
    <w:rsid w:val="008D3474"/>
    <w:rsid w:val="008D774F"/>
    <w:rsid w:val="009156F4"/>
    <w:rsid w:val="0099467C"/>
    <w:rsid w:val="009D773C"/>
    <w:rsid w:val="00A61C68"/>
    <w:rsid w:val="00BD3793"/>
    <w:rsid w:val="00C20D98"/>
    <w:rsid w:val="00C6484E"/>
    <w:rsid w:val="00C64EAB"/>
    <w:rsid w:val="00E07BE9"/>
    <w:rsid w:val="00F10BAD"/>
    <w:rsid w:val="00F46681"/>
    <w:rsid w:val="00F51A59"/>
    <w:rsid w:val="00F80CAF"/>
    <w:rsid w:val="00FC027C"/>
    <w:rsid w:val="00FD1EFB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47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1473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473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36E"/>
  </w:style>
  <w:style w:type="character" w:styleId="a6">
    <w:name w:val="FollowedHyperlink"/>
    <w:basedOn w:val="a0"/>
    <w:uiPriority w:val="99"/>
    <w:semiHidden/>
    <w:unhideWhenUsed/>
    <w:rsid w:val="009156F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0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07BE9"/>
    <w:rPr>
      <w:i/>
      <w:iCs/>
    </w:rPr>
  </w:style>
  <w:style w:type="paragraph" w:customStyle="1" w:styleId="ConsPlusTitle">
    <w:name w:val="ConsPlusTitle"/>
    <w:uiPriority w:val="99"/>
    <w:rsid w:val="005B6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47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1473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473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36E"/>
  </w:style>
  <w:style w:type="character" w:styleId="a6">
    <w:name w:val="FollowedHyperlink"/>
    <w:basedOn w:val="a0"/>
    <w:uiPriority w:val="99"/>
    <w:semiHidden/>
    <w:unhideWhenUsed/>
    <w:rsid w:val="009156F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0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07BE9"/>
    <w:rPr>
      <w:i/>
      <w:iCs/>
    </w:rPr>
  </w:style>
  <w:style w:type="paragraph" w:customStyle="1" w:styleId="ConsPlusTitle">
    <w:name w:val="ConsPlusTitle"/>
    <w:uiPriority w:val="99"/>
    <w:rsid w:val="005B6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BE1D-4B19-4466-AE62-9C84DF72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user</cp:lastModifiedBy>
  <cp:revision>2</cp:revision>
  <dcterms:created xsi:type="dcterms:W3CDTF">2024-03-20T13:05:00Z</dcterms:created>
  <dcterms:modified xsi:type="dcterms:W3CDTF">2024-03-20T13:05:00Z</dcterms:modified>
</cp:coreProperties>
</file>