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5FBA" w14:textId="77777777" w:rsidR="006F4CE1" w:rsidRPr="00A750F0" w:rsidRDefault="00AA247A" w:rsidP="00B55C22">
      <w:pPr>
        <w:spacing w:after="0" w:line="240" w:lineRule="auto"/>
        <w:ind w:left="5103" w:right="-285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A750F0">
        <w:rPr>
          <w:rFonts w:ascii="Times New Roman" w:hAnsi="Times New Roman" w:cs="Times New Roman"/>
          <w:sz w:val="20"/>
          <w:szCs w:val="20"/>
        </w:rPr>
        <w:t xml:space="preserve">Утвержден решением Общественной палаты </w:t>
      </w:r>
    </w:p>
    <w:p w14:paraId="709B3224" w14:textId="77777777" w:rsidR="00984D80" w:rsidRPr="00A750F0" w:rsidRDefault="006F4CE1" w:rsidP="00BE1EF4">
      <w:pPr>
        <w:spacing w:after="0" w:line="240" w:lineRule="auto"/>
        <w:ind w:left="5103" w:right="-285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A750F0">
        <w:rPr>
          <w:rFonts w:ascii="Times New Roman" w:hAnsi="Times New Roman" w:cs="Times New Roman"/>
          <w:sz w:val="20"/>
          <w:szCs w:val="20"/>
        </w:rPr>
        <w:t xml:space="preserve">Ленинского </w:t>
      </w:r>
      <w:r w:rsidR="00F0676B" w:rsidRPr="00A750F0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14:paraId="0CDF8B8A" w14:textId="324E791E" w:rsidR="00AA247A" w:rsidRPr="00396B5C" w:rsidRDefault="005171CC" w:rsidP="00BE1EF4">
      <w:pPr>
        <w:spacing w:after="0" w:line="240" w:lineRule="auto"/>
        <w:ind w:left="5103" w:right="-285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A750F0">
        <w:rPr>
          <w:rFonts w:ascii="Times New Roman" w:hAnsi="Times New Roman" w:cs="Times New Roman"/>
          <w:sz w:val="20"/>
          <w:szCs w:val="20"/>
        </w:rPr>
        <w:t>«12</w:t>
      </w:r>
      <w:r w:rsidR="00AA247A" w:rsidRPr="00A750F0">
        <w:rPr>
          <w:rFonts w:ascii="Times New Roman" w:hAnsi="Times New Roman" w:cs="Times New Roman"/>
          <w:sz w:val="20"/>
          <w:szCs w:val="20"/>
        </w:rPr>
        <w:t>»</w:t>
      </w:r>
      <w:r w:rsidR="00A70E53" w:rsidRPr="00A750F0">
        <w:rPr>
          <w:rFonts w:ascii="Times New Roman" w:hAnsi="Times New Roman" w:cs="Times New Roman"/>
          <w:sz w:val="20"/>
          <w:szCs w:val="20"/>
        </w:rPr>
        <w:t xml:space="preserve"> </w:t>
      </w:r>
      <w:r w:rsidRPr="00A750F0">
        <w:rPr>
          <w:rFonts w:ascii="Times New Roman" w:hAnsi="Times New Roman" w:cs="Times New Roman"/>
          <w:sz w:val="20"/>
          <w:szCs w:val="20"/>
        </w:rPr>
        <w:t>ноября 2020 года</w:t>
      </w:r>
    </w:p>
    <w:p w14:paraId="76F8D55E" w14:textId="77777777" w:rsidR="007A5C59" w:rsidRPr="00DA19A7" w:rsidRDefault="007A5C59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E65BE" w14:textId="77777777" w:rsidR="00A44208" w:rsidRDefault="00A44208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207C3" w14:textId="77777777" w:rsidR="003E7701" w:rsidRPr="00396B5C" w:rsidRDefault="0086182B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5C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A60803C" w14:textId="77777777" w:rsidR="00EC78D6" w:rsidRPr="00396B5C" w:rsidRDefault="0086182B" w:rsidP="00EC78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5C">
        <w:rPr>
          <w:rFonts w:ascii="Times New Roman" w:hAnsi="Times New Roman" w:cs="Times New Roman"/>
          <w:b/>
          <w:sz w:val="24"/>
          <w:szCs w:val="24"/>
        </w:rPr>
        <w:t>О</w:t>
      </w:r>
      <w:r w:rsidR="00811326" w:rsidRPr="00396B5C">
        <w:rPr>
          <w:rFonts w:ascii="Times New Roman" w:hAnsi="Times New Roman" w:cs="Times New Roman"/>
          <w:b/>
          <w:sz w:val="24"/>
          <w:szCs w:val="24"/>
        </w:rPr>
        <w:t>БЩЕСТВЕННОЙ ПАЛАТЫ</w:t>
      </w:r>
    </w:p>
    <w:p w14:paraId="032440B7" w14:textId="77777777" w:rsidR="00811326" w:rsidRPr="00396B5C" w:rsidRDefault="00EC78D6" w:rsidP="00EC78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6B5C">
        <w:rPr>
          <w:rFonts w:ascii="Times New Roman" w:hAnsi="Times New Roman" w:cs="Times New Roman"/>
          <w:b/>
          <w:caps/>
          <w:sz w:val="24"/>
          <w:szCs w:val="24"/>
        </w:rPr>
        <w:t xml:space="preserve">Ленинского </w:t>
      </w:r>
      <w:r w:rsidR="00F0676B" w:rsidRPr="00396B5C">
        <w:rPr>
          <w:rFonts w:ascii="Times New Roman" w:hAnsi="Times New Roman" w:cs="Times New Roman"/>
          <w:b/>
          <w:caps/>
          <w:sz w:val="24"/>
          <w:szCs w:val="24"/>
        </w:rPr>
        <w:t>ГОРОДСКОГО ОКРУГА</w:t>
      </w:r>
    </w:p>
    <w:p w14:paraId="65AA4F83" w14:textId="77777777" w:rsidR="00BC36CB" w:rsidRPr="00396B5C" w:rsidRDefault="00BC36CB" w:rsidP="00BC36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B95341" w14:textId="77777777" w:rsidR="00BD28F8" w:rsidRPr="00396B5C" w:rsidRDefault="00BD28F8" w:rsidP="00BD2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5C">
        <w:rPr>
          <w:rFonts w:ascii="Times New Roman" w:hAnsi="Times New Roman" w:cs="Times New Roman"/>
          <w:b/>
          <w:sz w:val="24"/>
          <w:szCs w:val="24"/>
        </w:rPr>
        <w:t>ГЛАВА 1.</w:t>
      </w:r>
    </w:p>
    <w:p w14:paraId="4DBBD41B" w14:textId="77777777" w:rsidR="00BD28F8" w:rsidRPr="00396B5C" w:rsidRDefault="00BD28F8" w:rsidP="00BD2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9C4F470" w14:textId="77777777" w:rsidR="00BD28F8" w:rsidRPr="00396B5C" w:rsidRDefault="00BD28F8" w:rsidP="00BC36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E2445A" w14:textId="77777777" w:rsidR="00BC36CB" w:rsidRPr="00396B5C" w:rsidRDefault="0086182B" w:rsidP="00EC78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</w:t>
      </w:r>
      <w:r w:rsidR="0008161A" w:rsidRPr="00396B5C">
        <w:rPr>
          <w:rFonts w:ascii="Times New Roman" w:hAnsi="Times New Roman"/>
          <w:sz w:val="24"/>
          <w:szCs w:val="24"/>
        </w:rPr>
        <w:t xml:space="preserve">правила внутренней организации и определяет порядок деятельности </w:t>
      </w:r>
      <w:r w:rsidR="007F2341" w:rsidRPr="00396B5C">
        <w:rPr>
          <w:rFonts w:ascii="Times New Roman" w:hAnsi="Times New Roman"/>
          <w:sz w:val="24"/>
          <w:szCs w:val="24"/>
        </w:rPr>
        <w:t>О</w:t>
      </w:r>
      <w:r w:rsidR="0008161A" w:rsidRPr="00396B5C">
        <w:rPr>
          <w:rFonts w:ascii="Times New Roman" w:hAnsi="Times New Roman"/>
          <w:sz w:val="24"/>
          <w:szCs w:val="24"/>
        </w:rPr>
        <w:t xml:space="preserve">бщественной палаты </w:t>
      </w:r>
      <w:r w:rsidR="00EC78D6" w:rsidRPr="00396B5C">
        <w:rPr>
          <w:rFonts w:ascii="Times New Roman" w:hAnsi="Times New Roman"/>
          <w:sz w:val="24"/>
          <w:szCs w:val="24"/>
        </w:rPr>
        <w:t xml:space="preserve">Ленинского </w:t>
      </w:r>
      <w:r w:rsidR="00F0676B" w:rsidRPr="00396B5C">
        <w:rPr>
          <w:rFonts w:ascii="Times New Roman" w:hAnsi="Times New Roman"/>
          <w:sz w:val="24"/>
          <w:szCs w:val="24"/>
        </w:rPr>
        <w:t>городского округа</w:t>
      </w:r>
      <w:r w:rsidR="00EC78D6" w:rsidRPr="00396B5C">
        <w:rPr>
          <w:rFonts w:ascii="Times New Roman" w:hAnsi="Times New Roman"/>
          <w:sz w:val="24"/>
          <w:szCs w:val="24"/>
        </w:rPr>
        <w:t xml:space="preserve"> </w:t>
      </w:r>
      <w:r w:rsidR="0008161A" w:rsidRPr="00396B5C">
        <w:rPr>
          <w:rFonts w:ascii="Times New Roman" w:hAnsi="Times New Roman"/>
          <w:sz w:val="24"/>
          <w:szCs w:val="24"/>
        </w:rPr>
        <w:t>(далее – Общественная палата), органов Общественной палаты, членов Общественной палаты.</w:t>
      </w:r>
    </w:p>
    <w:p w14:paraId="2A651E78" w14:textId="77777777" w:rsidR="0008161A" w:rsidRPr="00396B5C" w:rsidRDefault="0008161A" w:rsidP="000816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4E990B" w14:textId="77777777" w:rsidR="0008161A" w:rsidRPr="00396B5C" w:rsidRDefault="0008161A" w:rsidP="0000275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B5C">
        <w:rPr>
          <w:rFonts w:ascii="Times New Roman" w:hAnsi="Times New Roman"/>
          <w:b/>
          <w:sz w:val="24"/>
          <w:szCs w:val="24"/>
        </w:rPr>
        <w:t>Статья 1. Правовая основа</w:t>
      </w:r>
      <w:r w:rsidR="00AA247A" w:rsidRPr="00396B5C">
        <w:rPr>
          <w:rFonts w:ascii="Times New Roman" w:hAnsi="Times New Roman"/>
          <w:b/>
          <w:sz w:val="24"/>
          <w:szCs w:val="24"/>
        </w:rPr>
        <w:t xml:space="preserve"> деятельности Общественной палаты</w:t>
      </w:r>
    </w:p>
    <w:p w14:paraId="5651FE5B" w14:textId="77777777" w:rsidR="00AA247A" w:rsidRPr="00396B5C" w:rsidRDefault="00AA247A" w:rsidP="000816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97CE37" w14:textId="77777777" w:rsidR="007F2341" w:rsidRPr="00396B5C" w:rsidRDefault="00AA247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B5C">
        <w:rPr>
          <w:rFonts w:ascii="Times New Roman" w:hAnsi="Times New Roman" w:cs="Times New Roman"/>
          <w:sz w:val="24"/>
          <w:szCs w:val="24"/>
        </w:rPr>
        <w:t>1. Общественная палата при осуществлении возложенных на нее функций руководствуется Конституцией Российской Федерации, федеральными конституционными законами,</w:t>
      </w:r>
      <w:r w:rsidRPr="00396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3AE" w:rsidRPr="00396B5C"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основах общественного контроля в Российской Федерации» и другими </w:t>
      </w:r>
      <w:r w:rsidRPr="00396B5C">
        <w:rPr>
          <w:rFonts w:ascii="Times New Roman" w:hAnsi="Times New Roman" w:cs="Times New Roman"/>
          <w:sz w:val="24"/>
          <w:szCs w:val="24"/>
        </w:rPr>
        <w:t>федеральными законами и нормативными правовыми актами Российской Федерации</w:t>
      </w:r>
      <w:r w:rsidRPr="00396B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="007F2341" w:rsidRPr="00396B5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7F2341" w:rsidRPr="00396B5C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области, иными законами и нормативными правовыми актами Московской области, </w:t>
      </w:r>
      <w:hyperlink r:id="rId9" w:history="1">
        <w:r w:rsidR="007F2341" w:rsidRPr="00396B5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7F2341" w:rsidRPr="00396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8D6" w:rsidRPr="00396B5C"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  <w:r w:rsidR="00F0676B" w:rsidRPr="00396B5C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7F2341" w:rsidRPr="00396B5C">
        <w:rPr>
          <w:rFonts w:ascii="Times New Roman" w:hAnsi="Times New Roman" w:cs="Times New Roman"/>
          <w:bCs/>
          <w:sz w:val="24"/>
          <w:szCs w:val="24"/>
        </w:rPr>
        <w:t>,</w:t>
      </w:r>
      <w:r w:rsidR="00501650" w:rsidRPr="00396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DF7" w:rsidRPr="00396B5C">
        <w:rPr>
          <w:rFonts w:ascii="Times New Roman" w:hAnsi="Times New Roman" w:cs="Times New Roman"/>
          <w:bCs/>
          <w:sz w:val="24"/>
          <w:szCs w:val="24"/>
        </w:rPr>
        <w:t xml:space="preserve">Положением об </w:t>
      </w:r>
      <w:r w:rsidR="00EC78D6" w:rsidRPr="00396B5C">
        <w:rPr>
          <w:rFonts w:ascii="Times New Roman" w:hAnsi="Times New Roman"/>
          <w:sz w:val="24"/>
          <w:szCs w:val="24"/>
        </w:rPr>
        <w:t xml:space="preserve">Общественной палате Ленинского  </w:t>
      </w:r>
      <w:r w:rsidR="00F0676B" w:rsidRPr="00396B5C">
        <w:rPr>
          <w:rFonts w:ascii="Times New Roman" w:hAnsi="Times New Roman"/>
          <w:sz w:val="24"/>
          <w:szCs w:val="24"/>
        </w:rPr>
        <w:t>городского округа</w:t>
      </w:r>
      <w:r w:rsidR="00EC78D6" w:rsidRPr="00396B5C">
        <w:rPr>
          <w:rFonts w:ascii="Times New Roman" w:hAnsi="Times New Roman"/>
          <w:sz w:val="24"/>
          <w:szCs w:val="24"/>
        </w:rPr>
        <w:t>,</w:t>
      </w:r>
      <w:r w:rsidR="00EC78D6" w:rsidRPr="00396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341" w:rsidRPr="00396B5C">
        <w:rPr>
          <w:rFonts w:ascii="Times New Roman" w:hAnsi="Times New Roman" w:cs="Times New Roman"/>
          <w:bCs/>
          <w:sz w:val="24"/>
          <w:szCs w:val="24"/>
        </w:rPr>
        <w:t xml:space="preserve">иными нормативными правовыми актами </w:t>
      </w:r>
      <w:r w:rsidR="00EC78D6" w:rsidRPr="00396B5C">
        <w:rPr>
          <w:rFonts w:ascii="Times New Roman" w:hAnsi="Times New Roman" w:cs="Times New Roman"/>
          <w:bCs/>
          <w:sz w:val="24"/>
          <w:szCs w:val="24"/>
        </w:rPr>
        <w:t>Ленинского</w:t>
      </w:r>
      <w:r w:rsidR="007F2341" w:rsidRPr="00396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76B" w:rsidRPr="00396B5C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7F2341" w:rsidRPr="00396B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CECFB3" w14:textId="77777777" w:rsidR="00326344" w:rsidRPr="00396B5C" w:rsidRDefault="0014445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B5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9196F" w:rsidRPr="00396B5C">
        <w:rPr>
          <w:rFonts w:ascii="Times New Roman" w:hAnsi="Times New Roman"/>
          <w:sz w:val="24"/>
          <w:szCs w:val="24"/>
        </w:rPr>
        <w:t xml:space="preserve">При осуществлении своих полномочий Общественная палата непосредственно взаимодействует с </w:t>
      </w:r>
      <w:r w:rsidR="00326344" w:rsidRPr="00396B5C"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местного самоуправления муниципального образования, с Общественной палатой Московской области, с общественными объединениями и иными некоммерческими организациями</w:t>
      </w:r>
      <w:r w:rsidR="00A002E8" w:rsidRPr="00396B5C">
        <w:rPr>
          <w:rFonts w:ascii="Times New Roman" w:hAnsi="Times New Roman" w:cs="Times New Roman"/>
          <w:sz w:val="24"/>
          <w:szCs w:val="24"/>
        </w:rPr>
        <w:t>.</w:t>
      </w:r>
    </w:p>
    <w:p w14:paraId="7D02D6F2" w14:textId="77777777" w:rsidR="00A002E8" w:rsidRPr="00396B5C" w:rsidRDefault="00A002E8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FD08B5" w14:textId="77777777" w:rsidR="00A002E8" w:rsidRPr="00396B5C" w:rsidRDefault="00A002E8" w:rsidP="00002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B5C">
        <w:rPr>
          <w:rFonts w:ascii="Times New Roman" w:hAnsi="Times New Roman"/>
          <w:b/>
          <w:sz w:val="24"/>
          <w:szCs w:val="24"/>
        </w:rPr>
        <w:t>Статья 2. Состав и органы Общественной палаты</w:t>
      </w:r>
    </w:p>
    <w:p w14:paraId="3643FF44" w14:textId="77777777" w:rsidR="00A002E8" w:rsidRPr="00396B5C" w:rsidRDefault="00A002E8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9A4A2C0" w14:textId="77777777" w:rsidR="00A002E8" w:rsidRPr="00396B5C" w:rsidRDefault="006E11D3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 xml:space="preserve">1. Общественная палата состоит из </w:t>
      </w:r>
      <w:r w:rsidR="00EC78D6" w:rsidRPr="00396B5C">
        <w:rPr>
          <w:rFonts w:ascii="Times New Roman" w:hAnsi="Times New Roman"/>
          <w:sz w:val="24"/>
          <w:szCs w:val="24"/>
        </w:rPr>
        <w:t>30</w:t>
      </w:r>
      <w:r w:rsidRPr="00396B5C">
        <w:rPr>
          <w:rFonts w:ascii="Times New Roman" w:hAnsi="Times New Roman"/>
          <w:sz w:val="24"/>
          <w:szCs w:val="24"/>
        </w:rPr>
        <w:t xml:space="preserve"> членов Общественной палаты.</w:t>
      </w:r>
    </w:p>
    <w:p w14:paraId="6C0491CA" w14:textId="77777777" w:rsidR="006E11D3" w:rsidRPr="00396B5C" w:rsidRDefault="006E11D3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 xml:space="preserve">2. </w:t>
      </w:r>
      <w:r w:rsidR="0031321A" w:rsidRPr="00396B5C">
        <w:rPr>
          <w:rFonts w:ascii="Times New Roman" w:hAnsi="Times New Roman"/>
          <w:sz w:val="24"/>
          <w:szCs w:val="24"/>
        </w:rPr>
        <w:t>Органы Общественной палаты:</w:t>
      </w:r>
    </w:p>
    <w:p w14:paraId="0659DDC2" w14:textId="77777777" w:rsidR="0031321A" w:rsidRPr="00396B5C" w:rsidRDefault="0031321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председатель Общественной палаты;</w:t>
      </w:r>
    </w:p>
    <w:p w14:paraId="409D1A31" w14:textId="77777777" w:rsidR="00BF7F9F" w:rsidRPr="00396B5C" w:rsidRDefault="0031321A" w:rsidP="0038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заместител</w:t>
      </w:r>
      <w:r w:rsidR="00BF7F9F" w:rsidRPr="00396B5C">
        <w:rPr>
          <w:rFonts w:ascii="Times New Roman" w:hAnsi="Times New Roman"/>
          <w:sz w:val="24"/>
          <w:szCs w:val="24"/>
        </w:rPr>
        <w:t>ь</w:t>
      </w:r>
      <w:r w:rsidRPr="00396B5C">
        <w:rPr>
          <w:rFonts w:ascii="Times New Roman" w:hAnsi="Times New Roman"/>
          <w:sz w:val="24"/>
          <w:szCs w:val="24"/>
        </w:rPr>
        <w:t xml:space="preserve"> председателя Общественной палаты</w:t>
      </w:r>
      <w:r w:rsidR="00BF7F9F" w:rsidRPr="00396B5C">
        <w:rPr>
          <w:rFonts w:ascii="Times New Roman" w:hAnsi="Times New Roman"/>
          <w:sz w:val="24"/>
          <w:szCs w:val="24"/>
        </w:rPr>
        <w:t xml:space="preserve"> по взаимодействию с Общественной палатой Московской области</w:t>
      </w:r>
      <w:r w:rsidRPr="00396B5C">
        <w:rPr>
          <w:rFonts w:ascii="Times New Roman" w:hAnsi="Times New Roman"/>
          <w:sz w:val="24"/>
          <w:szCs w:val="24"/>
        </w:rPr>
        <w:t>;</w:t>
      </w:r>
      <w:r w:rsidR="003864CD" w:rsidRPr="00396B5C">
        <w:rPr>
          <w:rFonts w:ascii="Times New Roman" w:hAnsi="Times New Roman"/>
          <w:sz w:val="24"/>
          <w:szCs w:val="24"/>
        </w:rPr>
        <w:t xml:space="preserve"> </w:t>
      </w:r>
      <w:r w:rsidR="00BF7F9F" w:rsidRPr="00396B5C">
        <w:rPr>
          <w:rFonts w:ascii="Times New Roman" w:hAnsi="Times New Roman"/>
          <w:sz w:val="24"/>
          <w:szCs w:val="24"/>
        </w:rPr>
        <w:t xml:space="preserve"> </w:t>
      </w:r>
    </w:p>
    <w:p w14:paraId="6602A4E9" w14:textId="77777777" w:rsidR="003864CD" w:rsidRPr="00396B5C" w:rsidRDefault="00BF7F9F" w:rsidP="0038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заместитель председателя Общественной палаты по работе комиссий</w:t>
      </w:r>
      <w:r w:rsidR="00E026A4" w:rsidRPr="00396B5C">
        <w:rPr>
          <w:rFonts w:ascii="Times New Roman" w:hAnsi="Times New Roman"/>
          <w:sz w:val="24"/>
          <w:szCs w:val="24"/>
        </w:rPr>
        <w:t xml:space="preserve"> и рабочих групп</w:t>
      </w:r>
      <w:r w:rsidRPr="00396B5C">
        <w:rPr>
          <w:rFonts w:ascii="Times New Roman" w:hAnsi="Times New Roman"/>
          <w:sz w:val="24"/>
          <w:szCs w:val="24"/>
        </w:rPr>
        <w:t>;</w:t>
      </w:r>
    </w:p>
    <w:p w14:paraId="0E7D7A0E" w14:textId="77777777" w:rsidR="003864CD" w:rsidRPr="00396B5C" w:rsidRDefault="003864CD" w:rsidP="0038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ответственный секретарь Общественной палаты;</w:t>
      </w:r>
    </w:p>
    <w:p w14:paraId="7EC024C7" w14:textId="77777777" w:rsidR="00DA19A7" w:rsidRPr="00396B5C" w:rsidRDefault="002E5B23" w:rsidP="0038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Совет</w:t>
      </w:r>
      <w:r w:rsidR="00DA19A7" w:rsidRPr="00396B5C">
        <w:rPr>
          <w:rFonts w:ascii="Times New Roman" w:hAnsi="Times New Roman"/>
          <w:sz w:val="24"/>
          <w:szCs w:val="24"/>
        </w:rPr>
        <w:t xml:space="preserve"> Общественной палаты;</w:t>
      </w:r>
    </w:p>
    <w:p w14:paraId="2C4FE140" w14:textId="77777777" w:rsidR="0031321A" w:rsidRPr="00396B5C" w:rsidRDefault="0031321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комиссии Общественной палаты;</w:t>
      </w:r>
    </w:p>
    <w:p w14:paraId="0F8130F1" w14:textId="77777777" w:rsidR="0031321A" w:rsidRPr="00396B5C" w:rsidRDefault="0031321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рабочие группы Общественной палаты.</w:t>
      </w:r>
    </w:p>
    <w:p w14:paraId="6A3F351C" w14:textId="77777777" w:rsidR="0031321A" w:rsidRPr="00396B5C" w:rsidRDefault="0031321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E56FC8" w14:textId="77777777" w:rsidR="0000275B" w:rsidRPr="00396B5C" w:rsidRDefault="0000275B" w:rsidP="0048023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B5C">
        <w:rPr>
          <w:rFonts w:ascii="Times New Roman" w:hAnsi="Times New Roman"/>
          <w:b/>
          <w:sz w:val="24"/>
          <w:szCs w:val="24"/>
        </w:rPr>
        <w:t xml:space="preserve">Статья 3. </w:t>
      </w:r>
      <w:r w:rsidR="00480232" w:rsidRPr="00396B5C">
        <w:rPr>
          <w:rFonts w:ascii="Times New Roman" w:hAnsi="Times New Roman"/>
          <w:b/>
          <w:sz w:val="24"/>
          <w:szCs w:val="24"/>
        </w:rPr>
        <w:t>Информационный ресурс</w:t>
      </w:r>
      <w:r w:rsidRPr="00396B5C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</w:p>
    <w:p w14:paraId="1DFE01C2" w14:textId="77777777" w:rsidR="00EC78D6" w:rsidRPr="00396B5C" w:rsidRDefault="00EC78D6" w:rsidP="0048023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96287F" w14:textId="77777777" w:rsidR="00F81B61" w:rsidRPr="00396B5C" w:rsidRDefault="00F81B61" w:rsidP="00F8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5C">
        <w:rPr>
          <w:rFonts w:ascii="Times New Roman" w:hAnsi="Times New Roman" w:cs="Times New Roman"/>
          <w:sz w:val="24"/>
          <w:szCs w:val="24"/>
        </w:rPr>
        <w:t xml:space="preserve">Информация о деятельности Общественной палаты, в том числе по осуществлению общественного контроля и его результатах, размещается на странице официального сайта </w:t>
      </w:r>
      <w:r w:rsidR="00F0676B" w:rsidRPr="00396B5C">
        <w:rPr>
          <w:rFonts w:ascii="Times New Roman" w:hAnsi="Times New Roman" w:cs="Times New Roman"/>
          <w:sz w:val="24"/>
          <w:szCs w:val="24"/>
        </w:rPr>
        <w:t>Общественной пала</w:t>
      </w:r>
      <w:r w:rsidR="00E2617D">
        <w:rPr>
          <w:rFonts w:ascii="Times New Roman" w:hAnsi="Times New Roman" w:cs="Times New Roman"/>
          <w:sz w:val="24"/>
          <w:szCs w:val="24"/>
        </w:rPr>
        <w:t>ты Ленинского городского округа</w:t>
      </w:r>
      <w:r w:rsidR="00F0676B" w:rsidRPr="00396B5C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396B5C">
        <w:rPr>
          <w:rFonts w:ascii="Times New Roman" w:hAnsi="Times New Roman" w:cs="Times New Roman"/>
          <w:sz w:val="24"/>
          <w:szCs w:val="24"/>
        </w:rPr>
        <w:t xml:space="preserve">администрации Ленинского </w:t>
      </w:r>
      <w:r w:rsidR="00F0676B" w:rsidRPr="00396B5C">
        <w:rPr>
          <w:rFonts w:ascii="Times New Roman" w:hAnsi="Times New Roman" w:cs="Times New Roman"/>
          <w:sz w:val="24"/>
          <w:szCs w:val="24"/>
        </w:rPr>
        <w:t>городского округа,</w:t>
      </w:r>
      <w:r w:rsidRPr="00396B5C">
        <w:rPr>
          <w:rFonts w:ascii="Times New Roman" w:hAnsi="Times New Roman" w:cs="Times New Roman"/>
          <w:sz w:val="24"/>
          <w:szCs w:val="24"/>
        </w:rPr>
        <w:t xml:space="preserve"> на своей странице в информационно-телекоммуникационной сети «Интернет»</w:t>
      </w:r>
      <w:r w:rsidR="00F0676B" w:rsidRPr="00396B5C">
        <w:rPr>
          <w:rFonts w:ascii="Times New Roman" w:hAnsi="Times New Roman" w:cs="Times New Roman"/>
          <w:sz w:val="24"/>
          <w:szCs w:val="24"/>
        </w:rPr>
        <w:t>.</w:t>
      </w:r>
    </w:p>
    <w:p w14:paraId="7F9C72BD" w14:textId="77777777" w:rsidR="00F81B61" w:rsidRPr="00396B5C" w:rsidRDefault="00F81B61" w:rsidP="009619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ABE5D" w14:textId="77777777" w:rsidR="0054295D" w:rsidRPr="00396B5C" w:rsidRDefault="00F60D6B" w:rsidP="005429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B5C">
        <w:rPr>
          <w:rFonts w:ascii="Times New Roman" w:hAnsi="Times New Roman"/>
          <w:b/>
          <w:sz w:val="24"/>
          <w:szCs w:val="24"/>
        </w:rPr>
        <w:t>Статья 4</w:t>
      </w:r>
      <w:r w:rsidR="0054295D" w:rsidRPr="00396B5C">
        <w:rPr>
          <w:rFonts w:ascii="Times New Roman" w:hAnsi="Times New Roman"/>
          <w:b/>
          <w:sz w:val="24"/>
          <w:szCs w:val="24"/>
        </w:rPr>
        <w:t xml:space="preserve">. </w:t>
      </w:r>
      <w:r w:rsidR="002653B1" w:rsidRPr="00396B5C">
        <w:rPr>
          <w:rFonts w:ascii="Times New Roman" w:hAnsi="Times New Roman"/>
          <w:b/>
          <w:sz w:val="24"/>
          <w:szCs w:val="24"/>
        </w:rPr>
        <w:t>Основные формы работы</w:t>
      </w:r>
      <w:r w:rsidR="0054295D" w:rsidRPr="00396B5C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</w:p>
    <w:p w14:paraId="5B95B972" w14:textId="77777777" w:rsidR="005840DB" w:rsidRPr="00396B5C" w:rsidRDefault="005840DB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F82514" w14:textId="77777777" w:rsidR="002653B1" w:rsidRPr="00396B5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1. Основными формами работы Общественной палаты являются:</w:t>
      </w:r>
    </w:p>
    <w:p w14:paraId="5FB341DC" w14:textId="07C6D13B" w:rsidR="002653B1" w:rsidRPr="00396B5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заседания</w:t>
      </w:r>
      <w:r w:rsidR="00A750F0">
        <w:rPr>
          <w:rFonts w:ascii="Times New Roman" w:hAnsi="Times New Roman"/>
          <w:sz w:val="24"/>
          <w:szCs w:val="24"/>
        </w:rPr>
        <w:t xml:space="preserve"> членов Общественной палаты</w:t>
      </w:r>
      <w:r w:rsidRPr="00396B5C">
        <w:rPr>
          <w:rFonts w:ascii="Times New Roman" w:hAnsi="Times New Roman"/>
          <w:sz w:val="24"/>
          <w:szCs w:val="24"/>
        </w:rPr>
        <w:t>;</w:t>
      </w:r>
    </w:p>
    <w:p w14:paraId="7AF28DB4" w14:textId="77777777" w:rsidR="00DA19A7" w:rsidRPr="00396B5C" w:rsidRDefault="00DA19A7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 xml:space="preserve">- заседания </w:t>
      </w:r>
      <w:r w:rsidR="002E5B23" w:rsidRPr="00396B5C">
        <w:rPr>
          <w:rFonts w:ascii="Times New Roman" w:hAnsi="Times New Roman"/>
          <w:sz w:val="24"/>
          <w:szCs w:val="24"/>
        </w:rPr>
        <w:t>Совета</w:t>
      </w:r>
      <w:r w:rsidRPr="00396B5C">
        <w:rPr>
          <w:rFonts w:ascii="Times New Roman" w:hAnsi="Times New Roman"/>
          <w:sz w:val="24"/>
          <w:szCs w:val="24"/>
        </w:rPr>
        <w:t>;</w:t>
      </w:r>
    </w:p>
    <w:p w14:paraId="46332B1A" w14:textId="77777777" w:rsidR="002653B1" w:rsidRPr="00396B5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заседания комиссий;</w:t>
      </w:r>
    </w:p>
    <w:p w14:paraId="34094FE6" w14:textId="77777777" w:rsidR="003A378B" w:rsidRPr="00396B5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- заседания рабочих групп.</w:t>
      </w:r>
    </w:p>
    <w:p w14:paraId="644B0105" w14:textId="77777777" w:rsidR="003A378B" w:rsidRPr="00396B5C" w:rsidRDefault="003A378B" w:rsidP="003A378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2. Общественная палата вправе привлекать к своей работе общественные объединения и иные объединения граждан Российской Федерации, представители которых не вошли в ее состав</w:t>
      </w:r>
      <w:r w:rsidR="00A41EDA" w:rsidRPr="00396B5C">
        <w:rPr>
          <w:rFonts w:ascii="Times New Roman" w:hAnsi="Times New Roman"/>
          <w:sz w:val="24"/>
          <w:szCs w:val="24"/>
        </w:rPr>
        <w:t>,</w:t>
      </w:r>
      <w:r w:rsidRPr="00396B5C">
        <w:rPr>
          <w:rFonts w:ascii="Times New Roman" w:hAnsi="Times New Roman"/>
          <w:sz w:val="24"/>
          <w:szCs w:val="24"/>
        </w:rPr>
        <w:t xml:space="preserve"> непосредственно и (или) путем представления ими отзывов, предложений и замечаний.</w:t>
      </w:r>
    </w:p>
    <w:p w14:paraId="2C730E2F" w14:textId="77777777" w:rsidR="003A378B" w:rsidRPr="00396B5C" w:rsidRDefault="003A378B" w:rsidP="003A378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Решение об участии общественных объединений и иных объединений граждан Российской Федерации, представители которых не вошли в состав Общественной палаты</w:t>
      </w:r>
      <w:r w:rsidR="00A41EDA" w:rsidRPr="00396B5C">
        <w:rPr>
          <w:rFonts w:ascii="Times New Roman" w:hAnsi="Times New Roman"/>
          <w:sz w:val="24"/>
          <w:szCs w:val="24"/>
        </w:rPr>
        <w:t>,</w:t>
      </w:r>
      <w:r w:rsidRPr="00396B5C">
        <w:rPr>
          <w:rFonts w:ascii="Times New Roman" w:hAnsi="Times New Roman"/>
          <w:sz w:val="24"/>
          <w:szCs w:val="24"/>
        </w:rPr>
        <w:t xml:space="preserve"> принимается </w:t>
      </w:r>
      <w:r w:rsidR="003864CD" w:rsidRPr="00396B5C">
        <w:rPr>
          <w:rFonts w:ascii="Times New Roman" w:hAnsi="Times New Roman"/>
          <w:sz w:val="24"/>
          <w:szCs w:val="24"/>
        </w:rPr>
        <w:t xml:space="preserve">большинством </w:t>
      </w:r>
      <w:r w:rsidR="00A41EDA" w:rsidRPr="00396B5C">
        <w:rPr>
          <w:rFonts w:ascii="Times New Roman" w:hAnsi="Times New Roman"/>
          <w:sz w:val="24"/>
          <w:szCs w:val="24"/>
        </w:rPr>
        <w:t xml:space="preserve">голосов </w:t>
      </w:r>
      <w:r w:rsidR="003864CD" w:rsidRPr="00396B5C">
        <w:rPr>
          <w:rFonts w:ascii="Times New Roman" w:hAnsi="Times New Roman"/>
          <w:sz w:val="24"/>
          <w:szCs w:val="24"/>
        </w:rPr>
        <w:t>членов Общественной палаты</w:t>
      </w:r>
      <w:r w:rsidRPr="00396B5C">
        <w:rPr>
          <w:rFonts w:ascii="Times New Roman" w:hAnsi="Times New Roman"/>
          <w:sz w:val="24"/>
          <w:szCs w:val="24"/>
        </w:rPr>
        <w:t>.</w:t>
      </w:r>
    </w:p>
    <w:p w14:paraId="54F3F418" w14:textId="52293490" w:rsidR="003A378B" w:rsidRPr="00396B5C" w:rsidRDefault="003A378B" w:rsidP="003A378B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3.</w:t>
      </w:r>
      <w:r w:rsidRPr="00396B5C">
        <w:rPr>
          <w:rFonts w:ascii="Times New Roman" w:hAnsi="Times New Roman"/>
          <w:i/>
          <w:sz w:val="24"/>
          <w:szCs w:val="24"/>
        </w:rPr>
        <w:t xml:space="preserve"> </w:t>
      </w:r>
      <w:r w:rsidRPr="00396B5C">
        <w:rPr>
          <w:rFonts w:ascii="Times New Roman" w:hAnsi="Times New Roman"/>
          <w:sz w:val="24"/>
          <w:szCs w:val="24"/>
        </w:rPr>
        <w:t xml:space="preserve">Решение об участии в заседании уполномоченных представителей общественных объединений и иных объединений граждан Российской Федерации, представители которых не вошли в ее состав, принимается </w:t>
      </w:r>
      <w:r w:rsidR="003864CD" w:rsidRPr="00396B5C">
        <w:rPr>
          <w:rFonts w:ascii="Times New Roman" w:hAnsi="Times New Roman"/>
          <w:sz w:val="24"/>
          <w:szCs w:val="24"/>
        </w:rPr>
        <w:t xml:space="preserve">большинством </w:t>
      </w:r>
      <w:r w:rsidR="00A41EDA" w:rsidRPr="00396B5C">
        <w:rPr>
          <w:rFonts w:ascii="Times New Roman" w:hAnsi="Times New Roman"/>
          <w:sz w:val="24"/>
          <w:szCs w:val="24"/>
        </w:rPr>
        <w:t xml:space="preserve">голосов </w:t>
      </w:r>
      <w:r w:rsidR="003864CD" w:rsidRPr="00396B5C">
        <w:rPr>
          <w:rFonts w:ascii="Times New Roman" w:hAnsi="Times New Roman"/>
          <w:sz w:val="24"/>
          <w:szCs w:val="24"/>
        </w:rPr>
        <w:t>членов Общественной палаты</w:t>
      </w:r>
      <w:r w:rsidRPr="00396B5C">
        <w:rPr>
          <w:rFonts w:ascii="Times New Roman" w:hAnsi="Times New Roman"/>
          <w:sz w:val="24"/>
          <w:szCs w:val="24"/>
        </w:rPr>
        <w:t>.</w:t>
      </w:r>
    </w:p>
    <w:p w14:paraId="2DE82073" w14:textId="77777777" w:rsidR="002653B1" w:rsidRPr="00396B5C" w:rsidRDefault="002653B1" w:rsidP="003A378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31AC8D" w14:textId="77777777" w:rsidR="008177D2" w:rsidRPr="00396B5C" w:rsidRDefault="00BD28F8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5C">
        <w:rPr>
          <w:rFonts w:ascii="Times New Roman" w:hAnsi="Times New Roman" w:cs="Times New Roman"/>
          <w:b/>
          <w:sz w:val="24"/>
          <w:szCs w:val="24"/>
        </w:rPr>
        <w:t>ГЛАВА 2</w:t>
      </w:r>
      <w:r w:rsidR="008177D2" w:rsidRPr="00396B5C">
        <w:rPr>
          <w:rFonts w:ascii="Times New Roman" w:hAnsi="Times New Roman" w:cs="Times New Roman"/>
          <w:b/>
          <w:sz w:val="24"/>
          <w:szCs w:val="24"/>
        </w:rPr>
        <w:t>.</w:t>
      </w:r>
    </w:p>
    <w:p w14:paraId="35B56FB8" w14:textId="77777777" w:rsidR="008177D2" w:rsidRPr="00396B5C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5C">
        <w:rPr>
          <w:rFonts w:ascii="Times New Roman" w:hAnsi="Times New Roman" w:cs="Times New Roman"/>
          <w:b/>
          <w:sz w:val="24"/>
          <w:szCs w:val="24"/>
        </w:rPr>
        <w:t>ФОРМЫ РАБОТЫ ОБЩЕСТВЕННОЙ ПАЛАТЫ. ПРИНЦИПЫ, УСЛОВИЯ И ГАРАНТИИ ДЕЯТЕЛЬНОСТИ ЧЛЕНОВ ОБЩЕСТВЕННОЙ ПАЛАТЫ, ИХ ПРАВА И ОБЯЗАННОСТИ</w:t>
      </w:r>
    </w:p>
    <w:p w14:paraId="0C8BBF29" w14:textId="77777777" w:rsidR="008177D2" w:rsidRPr="00396B5C" w:rsidRDefault="008177D2" w:rsidP="003A378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B65B0B" w14:textId="643747A1" w:rsidR="003A378B" w:rsidRPr="00396B5C" w:rsidRDefault="003A378B" w:rsidP="003A37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B5C">
        <w:rPr>
          <w:rFonts w:ascii="Times New Roman" w:hAnsi="Times New Roman"/>
          <w:b/>
          <w:sz w:val="24"/>
          <w:szCs w:val="24"/>
        </w:rPr>
        <w:t xml:space="preserve">Статья </w:t>
      </w:r>
      <w:r w:rsidR="00F60D6B" w:rsidRPr="00396B5C">
        <w:rPr>
          <w:rFonts w:ascii="Times New Roman" w:hAnsi="Times New Roman"/>
          <w:b/>
          <w:sz w:val="24"/>
          <w:szCs w:val="24"/>
        </w:rPr>
        <w:t>5</w:t>
      </w:r>
      <w:r w:rsidRPr="00396B5C">
        <w:rPr>
          <w:rFonts w:ascii="Times New Roman" w:hAnsi="Times New Roman"/>
          <w:b/>
          <w:sz w:val="24"/>
          <w:szCs w:val="24"/>
        </w:rPr>
        <w:t xml:space="preserve">. </w:t>
      </w:r>
      <w:r w:rsidR="0049380E" w:rsidRPr="00396B5C">
        <w:rPr>
          <w:rFonts w:ascii="Times New Roman" w:hAnsi="Times New Roman"/>
          <w:b/>
          <w:sz w:val="24"/>
          <w:szCs w:val="24"/>
        </w:rPr>
        <w:t>Принципы и условия деятельности членов О</w:t>
      </w:r>
      <w:r w:rsidRPr="00396B5C">
        <w:rPr>
          <w:rFonts w:ascii="Times New Roman" w:hAnsi="Times New Roman"/>
          <w:b/>
          <w:sz w:val="24"/>
          <w:szCs w:val="24"/>
        </w:rPr>
        <w:t>бщественной палаты</w:t>
      </w:r>
    </w:p>
    <w:p w14:paraId="5CCF8099" w14:textId="77777777" w:rsidR="003A378B" w:rsidRPr="00396B5C" w:rsidRDefault="003A378B" w:rsidP="002E206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8551FD" w14:textId="77777777" w:rsidR="000D412B" w:rsidRPr="00396B5C" w:rsidRDefault="002E2067" w:rsidP="000D412B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 xml:space="preserve">1. </w:t>
      </w:r>
      <w:r w:rsidR="000D412B" w:rsidRPr="00396B5C">
        <w:rPr>
          <w:rFonts w:ascii="Times New Roman" w:hAnsi="Times New Roman"/>
          <w:sz w:val="24"/>
          <w:szCs w:val="24"/>
        </w:rPr>
        <w:t xml:space="preserve">Работа Общественной палаты строится на основе общего плана работы </w:t>
      </w:r>
      <w:r w:rsidR="008574A7" w:rsidRPr="00396B5C">
        <w:rPr>
          <w:rFonts w:ascii="Times New Roman" w:hAnsi="Times New Roman"/>
          <w:sz w:val="24"/>
          <w:szCs w:val="24"/>
        </w:rPr>
        <w:t>О</w:t>
      </w:r>
      <w:r w:rsidR="000D412B" w:rsidRPr="00396B5C">
        <w:rPr>
          <w:rFonts w:ascii="Times New Roman" w:hAnsi="Times New Roman"/>
          <w:sz w:val="24"/>
          <w:szCs w:val="24"/>
        </w:rPr>
        <w:t>бщественн</w:t>
      </w:r>
      <w:r w:rsidR="008574A7" w:rsidRPr="00396B5C">
        <w:rPr>
          <w:rFonts w:ascii="Times New Roman" w:hAnsi="Times New Roman"/>
          <w:sz w:val="24"/>
          <w:szCs w:val="24"/>
        </w:rPr>
        <w:t>ой</w:t>
      </w:r>
      <w:r w:rsidR="000D412B" w:rsidRPr="00396B5C">
        <w:rPr>
          <w:rFonts w:ascii="Times New Roman" w:hAnsi="Times New Roman"/>
          <w:sz w:val="24"/>
          <w:szCs w:val="24"/>
        </w:rPr>
        <w:t xml:space="preserve"> палат</w:t>
      </w:r>
      <w:r w:rsidR="008574A7" w:rsidRPr="00396B5C">
        <w:rPr>
          <w:rFonts w:ascii="Times New Roman" w:hAnsi="Times New Roman"/>
          <w:sz w:val="24"/>
          <w:szCs w:val="24"/>
        </w:rPr>
        <w:t>ы</w:t>
      </w:r>
      <w:r w:rsidR="000D412B" w:rsidRPr="00396B5C">
        <w:rPr>
          <w:rFonts w:ascii="Times New Roman" w:hAnsi="Times New Roman"/>
          <w:sz w:val="24"/>
          <w:szCs w:val="24"/>
        </w:rPr>
        <w:t xml:space="preserve"> Московской области, разрабатываемого и утверждаем</w:t>
      </w:r>
      <w:r w:rsidR="006029FB" w:rsidRPr="00396B5C">
        <w:rPr>
          <w:rFonts w:ascii="Times New Roman" w:hAnsi="Times New Roman"/>
          <w:sz w:val="24"/>
          <w:szCs w:val="24"/>
        </w:rPr>
        <w:t>ого в соответствии со статьей 4</w:t>
      </w:r>
      <w:r w:rsidR="007C6EB7" w:rsidRPr="00396B5C">
        <w:rPr>
          <w:rFonts w:ascii="Times New Roman" w:hAnsi="Times New Roman"/>
          <w:sz w:val="24"/>
          <w:szCs w:val="24"/>
        </w:rPr>
        <w:t>5</w:t>
      </w:r>
      <w:r w:rsidR="000D412B" w:rsidRPr="00396B5C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14:paraId="58A719AC" w14:textId="77777777" w:rsidR="002E2067" w:rsidRPr="00396B5C" w:rsidRDefault="000D412B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 xml:space="preserve">2. </w:t>
      </w:r>
      <w:r w:rsidR="002E2067" w:rsidRPr="00396B5C">
        <w:rPr>
          <w:rFonts w:ascii="Times New Roman" w:hAnsi="Times New Roman"/>
          <w:sz w:val="24"/>
          <w:szCs w:val="24"/>
        </w:rPr>
        <w:t>Члены Общественной палаты принимают личное участие в ее работе.</w:t>
      </w:r>
    </w:p>
    <w:p w14:paraId="1D90AF42" w14:textId="77777777" w:rsidR="002E2067" w:rsidRPr="00396B5C" w:rsidRDefault="000D412B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3</w:t>
      </w:r>
      <w:r w:rsidR="002E2067" w:rsidRPr="00396B5C">
        <w:rPr>
          <w:rFonts w:ascii="Times New Roman" w:hAnsi="Times New Roman"/>
          <w:sz w:val="24"/>
          <w:szCs w:val="24"/>
        </w:rPr>
        <w:t>. При исполнении своих полномочий члены Общественной палаты:</w:t>
      </w:r>
    </w:p>
    <w:p w14:paraId="52A02D4C" w14:textId="77777777" w:rsidR="002E2067" w:rsidRPr="00396B5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1) обладают равными правами при обсуждении и принятии решений Общественной палаты;</w:t>
      </w:r>
    </w:p>
    <w:p w14:paraId="65F6B0E5" w14:textId="77777777" w:rsidR="002E2067" w:rsidRPr="00396B5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2) имеют право избирать и быть избранными на выборные должности и в органы Общественной палаты;</w:t>
      </w:r>
    </w:p>
    <w:p w14:paraId="43ED3DCC" w14:textId="77777777" w:rsidR="002E2067" w:rsidRPr="00396B5C" w:rsidRDefault="002E2067" w:rsidP="002E2067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3) не связаны решениями общественных объединений;</w:t>
      </w:r>
    </w:p>
    <w:p w14:paraId="7F689791" w14:textId="77777777" w:rsidR="003A378B" w:rsidRPr="00396B5C" w:rsidRDefault="002E2067" w:rsidP="002E2067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B5C">
        <w:rPr>
          <w:rFonts w:ascii="Times New Roman" w:hAnsi="Times New Roman"/>
          <w:sz w:val="24"/>
          <w:szCs w:val="24"/>
        </w:rPr>
        <w:t>4) осуществляют свою деятельность в Общественной палате на общественных началах.</w:t>
      </w:r>
    </w:p>
    <w:p w14:paraId="0C5B9000" w14:textId="77777777" w:rsidR="00FD2B61" w:rsidRDefault="00FD2B61" w:rsidP="00582E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D660EB" w14:textId="762F36F0" w:rsidR="00582E46" w:rsidRPr="00B55C22" w:rsidRDefault="00F60D6B" w:rsidP="00582E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5C22">
        <w:rPr>
          <w:rFonts w:ascii="Times New Roman" w:hAnsi="Times New Roman"/>
          <w:b/>
          <w:sz w:val="24"/>
          <w:szCs w:val="24"/>
        </w:rPr>
        <w:t>Статья 6</w:t>
      </w:r>
      <w:r w:rsidR="00582E46" w:rsidRPr="00B55C22">
        <w:rPr>
          <w:rFonts w:ascii="Times New Roman" w:hAnsi="Times New Roman"/>
          <w:b/>
          <w:sz w:val="24"/>
          <w:szCs w:val="24"/>
        </w:rPr>
        <w:t xml:space="preserve">. </w:t>
      </w:r>
      <w:r w:rsidR="008E1553" w:rsidRPr="00B55C22">
        <w:rPr>
          <w:rFonts w:ascii="Times New Roman" w:hAnsi="Times New Roman"/>
          <w:b/>
          <w:sz w:val="24"/>
          <w:szCs w:val="24"/>
        </w:rPr>
        <w:t xml:space="preserve">Права и обязанности члена </w:t>
      </w:r>
      <w:r w:rsidR="00582E46" w:rsidRPr="00B55C22">
        <w:rPr>
          <w:rFonts w:ascii="Times New Roman" w:hAnsi="Times New Roman"/>
          <w:b/>
          <w:sz w:val="24"/>
          <w:szCs w:val="24"/>
        </w:rPr>
        <w:t>Общественной палаты</w:t>
      </w:r>
    </w:p>
    <w:p w14:paraId="2350D351" w14:textId="77777777" w:rsidR="00582E46" w:rsidRPr="00B55C22" w:rsidRDefault="00582E46" w:rsidP="00582E4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C789E3" w14:textId="77777777" w:rsidR="008E1553" w:rsidRPr="00B55C22" w:rsidRDefault="008E1553" w:rsidP="008E1553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55C22">
        <w:rPr>
          <w:rFonts w:ascii="Times New Roman" w:hAnsi="Times New Roman"/>
          <w:sz w:val="24"/>
          <w:szCs w:val="24"/>
        </w:rPr>
        <w:t>1. Член Общественной палаты вправе:</w:t>
      </w:r>
    </w:p>
    <w:p w14:paraId="7801C3E5" w14:textId="77777777" w:rsidR="008E1553" w:rsidRPr="00B55C22" w:rsidRDefault="008E1553" w:rsidP="008E15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5C22">
        <w:rPr>
          <w:rFonts w:ascii="Times New Roman" w:hAnsi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 и на орг</w:t>
      </w:r>
      <w:r w:rsidR="003864CD" w:rsidRPr="00B55C22">
        <w:rPr>
          <w:rFonts w:ascii="Times New Roman" w:hAnsi="Times New Roman"/>
          <w:sz w:val="24"/>
          <w:szCs w:val="24"/>
        </w:rPr>
        <w:t xml:space="preserve">анизуемых Общественной палатой </w:t>
      </w:r>
      <w:r w:rsidRPr="00B55C22">
        <w:rPr>
          <w:rFonts w:ascii="Times New Roman" w:hAnsi="Times New Roman"/>
          <w:sz w:val="24"/>
          <w:szCs w:val="24"/>
        </w:rPr>
        <w:t>мероприятиях;</w:t>
      </w:r>
    </w:p>
    <w:p w14:paraId="76C520E6" w14:textId="781949C9" w:rsidR="008E1553" w:rsidRPr="00B55C22" w:rsidRDefault="008E1553" w:rsidP="008E15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5C22">
        <w:rPr>
          <w:rFonts w:ascii="Times New Roman" w:hAnsi="Times New Roman"/>
          <w:sz w:val="24"/>
          <w:szCs w:val="24"/>
        </w:rPr>
        <w:t xml:space="preserve">2) участвовать в прениях на заседаниях Общественной палаты,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Общественной палатой, задавать вопросы, давать справки, а также пользоваться иными правами, предоставленными членам Общественной палаты </w:t>
      </w:r>
      <w:r w:rsidR="00653F70" w:rsidRPr="00B55C22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B55C22">
        <w:rPr>
          <w:rFonts w:ascii="Times New Roman" w:hAnsi="Times New Roman"/>
          <w:sz w:val="24"/>
          <w:szCs w:val="24"/>
        </w:rPr>
        <w:t>, в порядке, установленном настоящим Регламентом;</w:t>
      </w:r>
    </w:p>
    <w:p w14:paraId="038C0960" w14:textId="77777777" w:rsidR="008E1553" w:rsidRPr="00BE1EF4" w:rsidRDefault="008E1553" w:rsidP="00C0494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1EF4">
        <w:rPr>
          <w:rFonts w:ascii="Times New Roman" w:hAnsi="Times New Roman"/>
          <w:sz w:val="24"/>
          <w:szCs w:val="24"/>
        </w:rPr>
        <w:lastRenderedPageBreak/>
        <w:t xml:space="preserve">3) 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</w:t>
      </w:r>
      <w:r w:rsidR="00C04946" w:rsidRPr="00BE1EF4">
        <w:rPr>
          <w:rFonts w:ascii="Times New Roman" w:hAnsi="Times New Roman"/>
          <w:sz w:val="24"/>
          <w:szCs w:val="24"/>
        </w:rPr>
        <w:t>Общественной палаты,</w:t>
      </w:r>
      <w:r w:rsidRPr="00BE1EF4">
        <w:rPr>
          <w:rFonts w:ascii="Times New Roman" w:hAnsi="Times New Roman"/>
          <w:sz w:val="24"/>
          <w:szCs w:val="24"/>
        </w:rPr>
        <w:t xml:space="preserve"> и по порядку голосования;</w:t>
      </w:r>
    </w:p>
    <w:p w14:paraId="2E50580E" w14:textId="77777777" w:rsidR="008E1553" w:rsidRPr="00FF0F10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>4) принимать участие в заседаниях комиссий и рабочих групп Общественной палаты, член</w:t>
      </w:r>
      <w:r w:rsidR="004C5ED4" w:rsidRPr="00FF0F10">
        <w:rPr>
          <w:rFonts w:ascii="Times New Roman" w:hAnsi="Times New Roman"/>
          <w:sz w:val="24"/>
          <w:szCs w:val="24"/>
        </w:rPr>
        <w:t>о</w:t>
      </w:r>
      <w:r w:rsidRPr="00FF0F10">
        <w:rPr>
          <w:rFonts w:ascii="Times New Roman" w:hAnsi="Times New Roman"/>
          <w:sz w:val="24"/>
          <w:szCs w:val="24"/>
        </w:rPr>
        <w:t>м которых он не явля</w:t>
      </w:r>
      <w:r w:rsidR="004C5ED4" w:rsidRPr="00FF0F10">
        <w:rPr>
          <w:rFonts w:ascii="Times New Roman" w:hAnsi="Times New Roman"/>
          <w:sz w:val="24"/>
          <w:szCs w:val="24"/>
        </w:rPr>
        <w:t>е</w:t>
      </w:r>
      <w:r w:rsidRPr="00FF0F10">
        <w:rPr>
          <w:rFonts w:ascii="Times New Roman" w:hAnsi="Times New Roman"/>
          <w:sz w:val="24"/>
          <w:szCs w:val="24"/>
        </w:rPr>
        <w:t>тся, с правом совещательного голоса;</w:t>
      </w:r>
    </w:p>
    <w:p w14:paraId="5B4EE30E" w14:textId="77777777" w:rsidR="008E1553" w:rsidRPr="00FF0F10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>5) принимать участие в работе временных рабочих органов Общественной палаты (рабочих групп), создаваемых в порядке, установленном настоящим Регламентом;</w:t>
      </w:r>
    </w:p>
    <w:p w14:paraId="7C698558" w14:textId="77777777" w:rsidR="008E1553" w:rsidRPr="00FF0F10" w:rsidRDefault="008E1553" w:rsidP="00FA59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 xml:space="preserve">6) знакомиться </w:t>
      </w:r>
      <w:r w:rsidR="0040455B" w:rsidRPr="00FF0F10">
        <w:rPr>
          <w:rFonts w:ascii="Times New Roman" w:hAnsi="Times New Roman"/>
          <w:sz w:val="24"/>
          <w:szCs w:val="24"/>
        </w:rPr>
        <w:t xml:space="preserve">с </w:t>
      </w:r>
      <w:r w:rsidRPr="00FF0F10">
        <w:rPr>
          <w:rFonts w:ascii="Times New Roman" w:hAnsi="Times New Roman"/>
          <w:sz w:val="24"/>
          <w:szCs w:val="24"/>
        </w:rPr>
        <w:t>протоколами и материалами заседаний комиссий и рабочих групп, иными документами Общественной палаты;</w:t>
      </w:r>
    </w:p>
    <w:p w14:paraId="772D8B6F" w14:textId="77777777" w:rsidR="008E1553" w:rsidRPr="00FF0F10" w:rsidRDefault="00FA5965" w:rsidP="00FA59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>7) осуществлять прием граждан;</w:t>
      </w:r>
    </w:p>
    <w:p w14:paraId="294B14F1" w14:textId="77777777" w:rsidR="00FA5965" w:rsidRPr="00FF0F10" w:rsidRDefault="00FA5965" w:rsidP="00FA5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>8) выступать в качестве инициатора, организатора мероприятий, проводимых при осуществлении общественного контроля, а также принимать участие в проводимых мероприятиях;</w:t>
      </w:r>
    </w:p>
    <w:p w14:paraId="406F1F84" w14:textId="77777777" w:rsidR="00FA5965" w:rsidRPr="00FF0F10" w:rsidRDefault="00FA5965" w:rsidP="00FA5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>9) посещать при проведении мероприятий по осуществлению общественного контроля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14:paraId="0218ED1D" w14:textId="77777777" w:rsidR="008E1553" w:rsidRPr="008E0410" w:rsidRDefault="008E1553" w:rsidP="00FA596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 xml:space="preserve">2. Член Общественной палаты обязан: </w:t>
      </w:r>
    </w:p>
    <w:p w14:paraId="114D2311" w14:textId="727FC752" w:rsidR="008E1553" w:rsidRPr="008E0410" w:rsidRDefault="008E1553" w:rsidP="00FA59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>1) принимать личное участие в работе заседаний Общественной палаты, комиссий, рабочих групп, членом которых он является;</w:t>
      </w:r>
    </w:p>
    <w:p w14:paraId="5746F920" w14:textId="5739CF8A" w:rsidR="008E1553" w:rsidRPr="008E0410" w:rsidRDefault="008E1553" w:rsidP="009B7DD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 xml:space="preserve">2) проинформировать о своем отсутствии на заседании, заседании комиссии, рабочей группы, членом которых он является, соответственно </w:t>
      </w:r>
      <w:r w:rsidR="009B7DD7" w:rsidRPr="008E0410">
        <w:rPr>
          <w:rFonts w:ascii="Times New Roman" w:hAnsi="Times New Roman"/>
          <w:sz w:val="24"/>
          <w:szCs w:val="24"/>
        </w:rPr>
        <w:t>председателя</w:t>
      </w:r>
      <w:r w:rsidR="00AD7350" w:rsidRPr="008E0410">
        <w:rPr>
          <w:rFonts w:ascii="Times New Roman" w:hAnsi="Times New Roman"/>
          <w:sz w:val="24"/>
          <w:szCs w:val="24"/>
        </w:rPr>
        <w:t xml:space="preserve"> Общественной палаты или его заместителей, </w:t>
      </w:r>
      <w:r w:rsidRPr="008E0410">
        <w:rPr>
          <w:rFonts w:ascii="Times New Roman" w:hAnsi="Times New Roman"/>
          <w:sz w:val="24"/>
          <w:szCs w:val="24"/>
        </w:rPr>
        <w:t>председателя комиссии, рабочей группы до начала заседания;</w:t>
      </w:r>
    </w:p>
    <w:p w14:paraId="58D02913" w14:textId="77777777" w:rsidR="00AD7350" w:rsidRPr="008E0410" w:rsidRDefault="00AD7350" w:rsidP="007B26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 xml:space="preserve">3) </w:t>
      </w:r>
      <w:r w:rsidR="00177A62" w:rsidRPr="008E0410">
        <w:rPr>
          <w:rFonts w:ascii="Times New Roman" w:hAnsi="Times New Roman"/>
          <w:sz w:val="24"/>
          <w:szCs w:val="24"/>
        </w:rPr>
        <w:t xml:space="preserve">в исключительных случаях по решению председателя Общественной палаты, </w:t>
      </w:r>
      <w:r w:rsidRPr="008E0410">
        <w:rPr>
          <w:rFonts w:ascii="Times New Roman" w:hAnsi="Times New Roman"/>
          <w:sz w:val="24"/>
          <w:szCs w:val="24"/>
        </w:rPr>
        <w:t xml:space="preserve">в случае своего отсутствия обеспечить направление </w:t>
      </w:r>
      <w:r w:rsidR="002733CE" w:rsidRPr="008E0410">
        <w:rPr>
          <w:rFonts w:ascii="Times New Roman" w:hAnsi="Times New Roman"/>
          <w:sz w:val="24"/>
          <w:szCs w:val="24"/>
        </w:rPr>
        <w:t xml:space="preserve">представителя </w:t>
      </w:r>
      <w:r w:rsidRPr="008E0410">
        <w:rPr>
          <w:rFonts w:ascii="Times New Roman" w:hAnsi="Times New Roman"/>
          <w:sz w:val="24"/>
          <w:szCs w:val="24"/>
        </w:rPr>
        <w:t>для участия в заседании</w:t>
      </w:r>
      <w:r w:rsidR="002733CE" w:rsidRPr="008E0410">
        <w:rPr>
          <w:rFonts w:ascii="Times New Roman" w:hAnsi="Times New Roman"/>
          <w:sz w:val="24"/>
          <w:szCs w:val="24"/>
        </w:rPr>
        <w:t xml:space="preserve"> с оформлением передачи ему полномочий в установленном порядке;</w:t>
      </w:r>
    </w:p>
    <w:p w14:paraId="44C49FAF" w14:textId="77777777" w:rsidR="008E1553" w:rsidRPr="008E0410" w:rsidRDefault="00402C50" w:rsidP="009B7DD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>4</w:t>
      </w:r>
      <w:r w:rsidR="008E1553" w:rsidRPr="008E0410">
        <w:rPr>
          <w:rFonts w:ascii="Times New Roman" w:hAnsi="Times New Roman"/>
          <w:sz w:val="24"/>
          <w:szCs w:val="24"/>
        </w:rPr>
        <w:t>) выполнять требования, предусмотренные Кодексом этики членов Общественной палаты;</w:t>
      </w:r>
    </w:p>
    <w:p w14:paraId="462ED7FD" w14:textId="77777777" w:rsidR="008E1553" w:rsidRPr="008E0410" w:rsidRDefault="00402C50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>5</w:t>
      </w:r>
      <w:r w:rsidR="008E1553" w:rsidRPr="008E0410">
        <w:rPr>
          <w:rFonts w:ascii="Times New Roman" w:hAnsi="Times New Roman"/>
          <w:sz w:val="24"/>
          <w:szCs w:val="24"/>
        </w:rPr>
        <w:t>) состоять в комиссиях Общественной палаты в порядке, установленном настоящим Регламентом;</w:t>
      </w:r>
    </w:p>
    <w:p w14:paraId="0E20CF78" w14:textId="77777777" w:rsidR="007E04C1" w:rsidRPr="008E0410" w:rsidRDefault="00402C50" w:rsidP="007E04C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>6</w:t>
      </w:r>
      <w:r w:rsidR="008E1553" w:rsidRPr="008E0410">
        <w:rPr>
          <w:rFonts w:ascii="Times New Roman" w:hAnsi="Times New Roman"/>
          <w:sz w:val="24"/>
          <w:szCs w:val="24"/>
        </w:rPr>
        <w:t xml:space="preserve">) при осуществлении своих полномочий руководствоваться </w:t>
      </w:r>
      <w:r w:rsidR="00622BE4" w:rsidRPr="008E0410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конституционными законами,</w:t>
      </w:r>
      <w:r w:rsidR="00622BE4" w:rsidRPr="008E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672" w:rsidRPr="008E0410">
        <w:rPr>
          <w:rFonts w:ascii="Times New Roman" w:hAnsi="Times New Roman"/>
          <w:sz w:val="24"/>
          <w:szCs w:val="24"/>
        </w:rPr>
        <w:t>Федеральным законом «Об основах общественного контроля в Российской Федерации» и другими</w:t>
      </w:r>
      <w:r w:rsidR="00F84672" w:rsidRPr="008E0410">
        <w:rPr>
          <w:rFonts w:eastAsia="Calibri"/>
          <w:sz w:val="24"/>
          <w:szCs w:val="24"/>
        </w:rPr>
        <w:t xml:space="preserve"> </w:t>
      </w:r>
      <w:r w:rsidR="00622BE4" w:rsidRPr="008E0410">
        <w:rPr>
          <w:rFonts w:ascii="Times New Roman" w:eastAsia="Calibri" w:hAnsi="Times New Roman" w:cs="Times New Roman"/>
          <w:sz w:val="24"/>
          <w:szCs w:val="24"/>
        </w:rPr>
        <w:t xml:space="preserve">федеральными законами и нормативными правовыми актами Российской Федерации, </w:t>
      </w:r>
      <w:hyperlink r:id="rId10" w:history="1">
        <w:r w:rsidR="007E04C1" w:rsidRPr="008E0410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7E04C1" w:rsidRPr="008E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8D6" w:rsidRPr="008E0410">
        <w:rPr>
          <w:rFonts w:ascii="Times New Roman" w:hAnsi="Times New Roman" w:cs="Times New Roman"/>
          <w:bCs/>
          <w:sz w:val="24"/>
          <w:szCs w:val="24"/>
        </w:rPr>
        <w:t>Ленинского</w:t>
      </w:r>
      <w:r w:rsidR="007E04C1" w:rsidRPr="008E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410" w:rsidRPr="008E0410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7E04C1" w:rsidRPr="008E0410">
        <w:rPr>
          <w:rFonts w:ascii="Times New Roman" w:hAnsi="Times New Roman" w:cs="Times New Roman"/>
          <w:bCs/>
          <w:sz w:val="24"/>
          <w:szCs w:val="24"/>
        </w:rPr>
        <w:t xml:space="preserve">, иными нормативными правовыми актами </w:t>
      </w:r>
      <w:r w:rsidR="00EC78D6" w:rsidRPr="008E0410">
        <w:rPr>
          <w:rFonts w:ascii="Times New Roman" w:hAnsi="Times New Roman" w:cs="Times New Roman"/>
          <w:bCs/>
          <w:sz w:val="24"/>
          <w:szCs w:val="24"/>
        </w:rPr>
        <w:t>Ленинского</w:t>
      </w:r>
      <w:r w:rsidR="007E04C1" w:rsidRPr="008E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410" w:rsidRPr="008E0410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7E04C1" w:rsidRPr="008E0410">
        <w:rPr>
          <w:rFonts w:ascii="Times New Roman" w:hAnsi="Times New Roman" w:cs="Times New Roman"/>
          <w:bCs/>
          <w:sz w:val="24"/>
          <w:szCs w:val="24"/>
        </w:rPr>
        <w:t xml:space="preserve"> и настоящим Регламентом.</w:t>
      </w:r>
    </w:p>
    <w:p w14:paraId="1BC3D7CF" w14:textId="7EADC758" w:rsidR="00564DA2" w:rsidRDefault="00402C50" w:rsidP="00AD7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>7</w:t>
      </w:r>
      <w:r w:rsidR="00564DA2" w:rsidRPr="008E0410">
        <w:rPr>
          <w:rFonts w:ascii="Times New Roman" w:hAnsi="Times New Roman"/>
          <w:sz w:val="24"/>
          <w:szCs w:val="24"/>
        </w:rPr>
        <w:t>) при осуществлении деятельности в сфере общественного контроля соблюдать установленные федеральными законами ограничения, связанные с деятельностью государственных органов и органов местного самоуправления,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 w14:paraId="6BC56CC8" w14:textId="1B90CA56" w:rsidR="008B35DA" w:rsidRPr="00A750F0" w:rsidRDefault="008B35DA" w:rsidP="00FD2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0F0">
        <w:rPr>
          <w:rFonts w:ascii="Times New Roman" w:hAnsi="Times New Roman"/>
          <w:sz w:val="24"/>
          <w:szCs w:val="24"/>
        </w:rPr>
        <w:t>8) соблюдать кодекс этики членов Общественной палаты.</w:t>
      </w:r>
    </w:p>
    <w:p w14:paraId="6FB3C075" w14:textId="77777777" w:rsidR="00FD2B61" w:rsidRDefault="00FD2B61" w:rsidP="00FD2B6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247ABFC" w14:textId="1F9D46D9" w:rsidR="004B7DCD" w:rsidRPr="008E0410" w:rsidRDefault="004B7DCD" w:rsidP="00FD2B6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E0410">
        <w:rPr>
          <w:rFonts w:ascii="Times New Roman" w:hAnsi="Times New Roman"/>
          <w:b/>
          <w:sz w:val="24"/>
          <w:szCs w:val="24"/>
        </w:rPr>
        <w:t xml:space="preserve">Статья </w:t>
      </w:r>
      <w:r w:rsidR="00F60D6B" w:rsidRPr="008E0410">
        <w:rPr>
          <w:rFonts w:ascii="Times New Roman" w:hAnsi="Times New Roman"/>
          <w:b/>
          <w:sz w:val="24"/>
          <w:szCs w:val="24"/>
        </w:rPr>
        <w:t>7</w:t>
      </w:r>
      <w:r w:rsidRPr="008E0410">
        <w:rPr>
          <w:rFonts w:ascii="Times New Roman" w:hAnsi="Times New Roman"/>
          <w:b/>
          <w:sz w:val="24"/>
          <w:szCs w:val="24"/>
        </w:rPr>
        <w:t>. Осуществление общественного контроля</w:t>
      </w:r>
    </w:p>
    <w:p w14:paraId="529DCA2C" w14:textId="77777777" w:rsidR="004B7DCD" w:rsidRPr="008E0410" w:rsidRDefault="004B7DCD" w:rsidP="008D1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>Общественная палата осуществляет общественный контроль в следующих формах:</w:t>
      </w:r>
    </w:p>
    <w:p w14:paraId="0A61DBD8" w14:textId="77777777" w:rsidR="004B7DCD" w:rsidRPr="008E0410" w:rsidRDefault="004B7DCD" w:rsidP="004B7D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 xml:space="preserve">- общественный мониторинг (наблюдение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организаций); </w:t>
      </w:r>
    </w:p>
    <w:p w14:paraId="673BA97C" w14:textId="77777777" w:rsidR="004B7DCD" w:rsidRPr="008E0410" w:rsidRDefault="004B7DCD" w:rsidP="004B7D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 xml:space="preserve">- общественная экспертиза (анализ и оценка актов, проектов актов, решений, проектов решений, документов и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организаций); </w:t>
      </w:r>
    </w:p>
    <w:p w14:paraId="76E1E6D7" w14:textId="77777777" w:rsidR="004B7DCD" w:rsidRPr="008E0410" w:rsidRDefault="004B7DCD" w:rsidP="004B7D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 xml:space="preserve">- общественное обсуждение (публичное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организаций); </w:t>
      </w:r>
    </w:p>
    <w:p w14:paraId="5361BC6B" w14:textId="77777777" w:rsidR="004B7DCD" w:rsidRPr="008E0410" w:rsidRDefault="004B7DCD" w:rsidP="004B7D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410">
        <w:rPr>
          <w:rFonts w:ascii="Times New Roman" w:hAnsi="Times New Roman"/>
          <w:sz w:val="24"/>
          <w:szCs w:val="24"/>
        </w:rPr>
        <w:t xml:space="preserve">- общественная проверка (сбор и анализ информации, проверка фактов и обстоятельств, касающихся общественно значимой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организаций); </w:t>
      </w:r>
    </w:p>
    <w:p w14:paraId="67862784" w14:textId="77777777" w:rsidR="004B7DCD" w:rsidRPr="00F25EF6" w:rsidRDefault="004B7DCD" w:rsidP="004B7D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25EF6">
        <w:rPr>
          <w:rFonts w:ascii="Times New Roman" w:hAnsi="Times New Roman"/>
          <w:sz w:val="24"/>
          <w:szCs w:val="24"/>
        </w:rPr>
        <w:t>- публичное слушание (организация собрания граждан для обсуждения вопросов,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организаций) и др.</w:t>
      </w:r>
    </w:p>
    <w:p w14:paraId="20A6DA35" w14:textId="77777777" w:rsidR="00C47F3B" w:rsidRPr="00396B5C" w:rsidRDefault="00C47F3B" w:rsidP="00C1159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C0DE245" w14:textId="77777777" w:rsidR="00C11597" w:rsidRPr="00F25EF6" w:rsidRDefault="00C11597" w:rsidP="00C115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/>
          <w:b/>
          <w:sz w:val="24"/>
          <w:szCs w:val="24"/>
        </w:rPr>
        <w:t xml:space="preserve">Статья </w:t>
      </w:r>
      <w:r w:rsidR="00F60D6B" w:rsidRPr="00F25EF6">
        <w:rPr>
          <w:rFonts w:ascii="Times New Roman" w:hAnsi="Times New Roman"/>
          <w:b/>
          <w:sz w:val="24"/>
          <w:szCs w:val="24"/>
        </w:rPr>
        <w:t>8</w:t>
      </w:r>
      <w:r w:rsidRPr="00F25EF6">
        <w:rPr>
          <w:rFonts w:ascii="Times New Roman" w:hAnsi="Times New Roman"/>
          <w:b/>
          <w:sz w:val="24"/>
          <w:szCs w:val="24"/>
        </w:rPr>
        <w:t>. Удостоверение члена Общественной палаты</w:t>
      </w:r>
    </w:p>
    <w:p w14:paraId="7BAE41B0" w14:textId="77777777" w:rsidR="00C11597" w:rsidRPr="00F25EF6" w:rsidRDefault="00C11597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1AE7DC" w14:textId="77777777" w:rsidR="00C11597" w:rsidRPr="00F25EF6" w:rsidRDefault="00C11597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Член</w:t>
      </w:r>
      <w:r w:rsidR="00953AAC" w:rsidRPr="00F25EF6">
        <w:rPr>
          <w:rFonts w:ascii="Times New Roman" w:hAnsi="Times New Roman" w:cs="Times New Roman"/>
          <w:sz w:val="24"/>
          <w:szCs w:val="24"/>
        </w:rPr>
        <w:t>у</w:t>
      </w:r>
      <w:r w:rsidRPr="00F25EF6">
        <w:rPr>
          <w:rFonts w:ascii="Times New Roman" w:hAnsi="Times New Roman" w:cs="Times New Roman"/>
          <w:sz w:val="24"/>
          <w:szCs w:val="24"/>
        </w:rPr>
        <w:t xml:space="preserve"> Общественной палаты </w:t>
      </w:r>
      <w:r w:rsidR="00953AAC" w:rsidRPr="00F25EF6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F25EF6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0C31C9" w:rsidRPr="00F25EF6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14:paraId="0E3DC48F" w14:textId="77777777" w:rsidR="00C11597" w:rsidRPr="00396B5C" w:rsidRDefault="00C11597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AA490F" w14:textId="77777777" w:rsidR="00DB093E" w:rsidRPr="00F25EF6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F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D28F8" w:rsidRPr="00F25EF6">
        <w:rPr>
          <w:rFonts w:ascii="Times New Roman" w:hAnsi="Times New Roman" w:cs="Times New Roman"/>
          <w:b/>
          <w:sz w:val="24"/>
          <w:szCs w:val="24"/>
        </w:rPr>
        <w:t>3</w:t>
      </w:r>
      <w:r w:rsidRPr="00F25EF6">
        <w:rPr>
          <w:rFonts w:ascii="Times New Roman" w:hAnsi="Times New Roman" w:cs="Times New Roman"/>
          <w:b/>
          <w:sz w:val="24"/>
          <w:szCs w:val="24"/>
        </w:rPr>
        <w:t>.</w:t>
      </w:r>
    </w:p>
    <w:p w14:paraId="09C1BD9D" w14:textId="0B20BC1C" w:rsidR="000469A6" w:rsidRPr="00F25EF6" w:rsidRDefault="000469A6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F6">
        <w:rPr>
          <w:rFonts w:ascii="Times New Roman" w:hAnsi="Times New Roman" w:cs="Times New Roman"/>
          <w:b/>
          <w:sz w:val="24"/>
          <w:szCs w:val="24"/>
        </w:rPr>
        <w:t>ЗАСЕДАНИЯ ОБЩЕСТВЕННОЙ ПАЛАТЫ</w:t>
      </w:r>
    </w:p>
    <w:p w14:paraId="6893D892" w14:textId="77777777" w:rsidR="00DB093E" w:rsidRPr="00F25EF6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E81B2" w14:textId="369E1D29" w:rsidR="00DB093E" w:rsidRPr="00F25EF6" w:rsidRDefault="00DB093E" w:rsidP="00DB093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/>
          <w:b/>
          <w:sz w:val="24"/>
          <w:szCs w:val="24"/>
        </w:rPr>
        <w:t xml:space="preserve">Статья </w:t>
      </w:r>
      <w:r w:rsidR="00F60D6B" w:rsidRPr="00F25EF6">
        <w:rPr>
          <w:rFonts w:ascii="Times New Roman" w:hAnsi="Times New Roman"/>
          <w:b/>
          <w:sz w:val="24"/>
          <w:szCs w:val="24"/>
        </w:rPr>
        <w:t>9</w:t>
      </w:r>
      <w:r w:rsidRPr="00F25EF6">
        <w:rPr>
          <w:rFonts w:ascii="Times New Roman" w:hAnsi="Times New Roman"/>
          <w:b/>
          <w:sz w:val="24"/>
          <w:szCs w:val="24"/>
        </w:rPr>
        <w:t xml:space="preserve">. </w:t>
      </w:r>
      <w:r w:rsidR="007E09A0" w:rsidRPr="00F25EF6">
        <w:rPr>
          <w:rFonts w:ascii="Times New Roman" w:hAnsi="Times New Roman"/>
          <w:b/>
          <w:sz w:val="24"/>
          <w:szCs w:val="24"/>
        </w:rPr>
        <w:t>Сроки проведения заседаний</w:t>
      </w:r>
      <w:r w:rsidRPr="00F25EF6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</w:p>
    <w:p w14:paraId="3242478E" w14:textId="77777777" w:rsidR="00DB093E" w:rsidRPr="00F25EF6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FEDC6" w14:textId="5D008C25" w:rsidR="00D14507" w:rsidRPr="00F25EF6" w:rsidRDefault="006154D2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5EF6">
        <w:rPr>
          <w:rFonts w:ascii="Times New Roman" w:hAnsi="Times New Roman"/>
          <w:sz w:val="24"/>
          <w:szCs w:val="24"/>
        </w:rPr>
        <w:t xml:space="preserve">1. </w:t>
      </w:r>
      <w:r w:rsidR="00A750F0">
        <w:rPr>
          <w:rFonts w:ascii="Times New Roman" w:hAnsi="Times New Roman"/>
          <w:sz w:val="24"/>
          <w:szCs w:val="24"/>
        </w:rPr>
        <w:t>З</w:t>
      </w:r>
      <w:r w:rsidRPr="00F25EF6">
        <w:rPr>
          <w:rFonts w:ascii="Times New Roman" w:hAnsi="Times New Roman"/>
          <w:sz w:val="24"/>
          <w:szCs w:val="24"/>
        </w:rPr>
        <w:t>аседания Общественной палаты организуются и проводятся в период действия полномочий ее членов в порядке, определенном настоящим Регламентом.</w:t>
      </w:r>
    </w:p>
    <w:p w14:paraId="6511A0F1" w14:textId="7C82C477" w:rsidR="006154D2" w:rsidRPr="00F25EF6" w:rsidRDefault="006154D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5EF6">
        <w:rPr>
          <w:rFonts w:ascii="Times New Roman" w:hAnsi="Times New Roman"/>
          <w:sz w:val="24"/>
          <w:szCs w:val="24"/>
        </w:rPr>
        <w:t xml:space="preserve">2. </w:t>
      </w:r>
      <w:r w:rsidR="00A750F0">
        <w:rPr>
          <w:rFonts w:ascii="Times New Roman" w:hAnsi="Times New Roman"/>
          <w:sz w:val="24"/>
          <w:szCs w:val="24"/>
        </w:rPr>
        <w:t>З</w:t>
      </w:r>
      <w:r w:rsidRPr="00F25EF6">
        <w:rPr>
          <w:rFonts w:ascii="Times New Roman" w:hAnsi="Times New Roman"/>
          <w:sz w:val="24"/>
          <w:szCs w:val="24"/>
        </w:rPr>
        <w:t xml:space="preserve">аседания Общественной палаты проводятся не реже </w:t>
      </w:r>
      <w:r w:rsidR="00F25EF6">
        <w:rPr>
          <w:rFonts w:ascii="Times New Roman" w:hAnsi="Times New Roman"/>
          <w:sz w:val="24"/>
          <w:szCs w:val="24"/>
        </w:rPr>
        <w:t>четырех</w:t>
      </w:r>
      <w:r w:rsidRPr="00F25EF6">
        <w:rPr>
          <w:rFonts w:ascii="Times New Roman" w:hAnsi="Times New Roman"/>
          <w:sz w:val="24"/>
          <w:szCs w:val="24"/>
        </w:rPr>
        <w:t xml:space="preserve"> раз в год. По решению </w:t>
      </w:r>
      <w:r w:rsidR="00490284" w:rsidRPr="00F25EF6">
        <w:rPr>
          <w:rFonts w:ascii="Times New Roman" w:hAnsi="Times New Roman"/>
          <w:sz w:val="24"/>
          <w:szCs w:val="24"/>
        </w:rPr>
        <w:t xml:space="preserve">большинства членов Общественной палаты </w:t>
      </w:r>
      <w:r w:rsidRPr="00F25EF6">
        <w:rPr>
          <w:rFonts w:ascii="Times New Roman" w:hAnsi="Times New Roman"/>
          <w:sz w:val="24"/>
          <w:szCs w:val="24"/>
        </w:rPr>
        <w:t>может быть проведено внеочередное заседание.</w:t>
      </w:r>
    </w:p>
    <w:p w14:paraId="7058197C" w14:textId="77777777" w:rsidR="00694BB9" w:rsidRPr="00396B5C" w:rsidRDefault="00694BB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93537B" w14:textId="421A08AF" w:rsidR="00591969" w:rsidRPr="00F25EF6" w:rsidRDefault="00CA6039" w:rsidP="0059196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/>
          <w:b/>
          <w:sz w:val="24"/>
          <w:szCs w:val="24"/>
        </w:rPr>
        <w:t>Статья 1</w:t>
      </w:r>
      <w:r w:rsidR="00F60D6B" w:rsidRPr="00F25EF6">
        <w:rPr>
          <w:rFonts w:ascii="Times New Roman" w:hAnsi="Times New Roman"/>
          <w:b/>
          <w:sz w:val="24"/>
          <w:szCs w:val="24"/>
        </w:rPr>
        <w:t>0</w:t>
      </w:r>
      <w:r w:rsidR="00591969" w:rsidRPr="00F25EF6">
        <w:rPr>
          <w:rFonts w:ascii="Times New Roman" w:hAnsi="Times New Roman"/>
          <w:b/>
          <w:sz w:val="24"/>
          <w:szCs w:val="24"/>
        </w:rPr>
        <w:t>. Порядок проведения первого заседания</w:t>
      </w:r>
      <w:r w:rsidR="00A750F0">
        <w:rPr>
          <w:rFonts w:ascii="Times New Roman" w:hAnsi="Times New Roman"/>
          <w:b/>
          <w:sz w:val="24"/>
          <w:szCs w:val="24"/>
        </w:rPr>
        <w:t xml:space="preserve"> </w:t>
      </w:r>
      <w:r w:rsidR="00591969" w:rsidRPr="00F25EF6">
        <w:rPr>
          <w:rFonts w:ascii="Times New Roman" w:hAnsi="Times New Roman"/>
          <w:b/>
          <w:sz w:val="24"/>
          <w:szCs w:val="24"/>
        </w:rPr>
        <w:t>Общественной палаты</w:t>
      </w:r>
    </w:p>
    <w:p w14:paraId="2DF6560C" w14:textId="77777777" w:rsidR="00694BB9" w:rsidRPr="00F25EF6" w:rsidRDefault="00694BB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4FE552" w14:textId="284391BC" w:rsidR="00694BB9" w:rsidRPr="00F25EF6" w:rsidRDefault="005C45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5EF6">
        <w:rPr>
          <w:rFonts w:ascii="Times New Roman" w:hAnsi="Times New Roman"/>
          <w:sz w:val="24"/>
          <w:szCs w:val="24"/>
        </w:rPr>
        <w:t>1. Первое заседание Общественной палаты проводится не позднее чем через 30 дней со дня формирования ее правомочного состава.</w:t>
      </w:r>
    </w:p>
    <w:p w14:paraId="3A1D6843" w14:textId="77777777" w:rsidR="004E4DE6" w:rsidRPr="00F25EF6" w:rsidRDefault="005C45BC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Общественная палата является правомочной, если в ее состав вошло не менее двух третей от общего числа членов Общественной палаты, установленного </w:t>
      </w:r>
      <w:r w:rsidR="00577FA2" w:rsidRPr="00F25EF6">
        <w:rPr>
          <w:rFonts w:ascii="Times New Roman" w:hAnsi="Times New Roman" w:cs="Times New Roman"/>
          <w:sz w:val="24"/>
          <w:szCs w:val="24"/>
        </w:rPr>
        <w:t>Положением об Общественной палате.</w:t>
      </w:r>
    </w:p>
    <w:p w14:paraId="15359448" w14:textId="6DACA3CB" w:rsidR="00DB4C99" w:rsidRPr="00F25EF6" w:rsidRDefault="00DB4C99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2. Первое заседание Общественной палаты открывает старейший член Общественной палаты</w:t>
      </w:r>
      <w:r w:rsidR="00D43427" w:rsidRPr="00F25EF6">
        <w:rPr>
          <w:rFonts w:ascii="Times New Roman" w:hAnsi="Times New Roman" w:cs="Times New Roman"/>
          <w:sz w:val="24"/>
          <w:szCs w:val="24"/>
        </w:rPr>
        <w:t xml:space="preserve"> и ведет заседание до избрания председательствующего.</w:t>
      </w:r>
    </w:p>
    <w:p w14:paraId="43863BA3" w14:textId="331D596F" w:rsidR="004E4DE6" w:rsidRPr="00F25EF6" w:rsidRDefault="00DB4C99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5EF6">
        <w:rPr>
          <w:rFonts w:ascii="Times New Roman" w:hAnsi="Times New Roman"/>
          <w:sz w:val="24"/>
          <w:szCs w:val="24"/>
        </w:rPr>
        <w:t>3</w:t>
      </w:r>
      <w:r w:rsidR="004E4DE6" w:rsidRPr="00F25EF6">
        <w:rPr>
          <w:rFonts w:ascii="Times New Roman" w:hAnsi="Times New Roman"/>
          <w:sz w:val="24"/>
          <w:szCs w:val="24"/>
        </w:rPr>
        <w:t>. Председательствующий на первом заседании Общественной палаты избирается из членов Общественной палаты открытым голосованием.</w:t>
      </w:r>
    </w:p>
    <w:p w14:paraId="0FAABFDF" w14:textId="3A7BBB76" w:rsidR="004E4DE6" w:rsidRPr="00E2617D" w:rsidRDefault="004E4DE6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617D">
        <w:rPr>
          <w:rFonts w:ascii="Times New Roman" w:hAnsi="Times New Roman"/>
          <w:sz w:val="24"/>
          <w:szCs w:val="24"/>
        </w:rPr>
        <w:t>Председательствующий считается избранным, если за него проголосовало более половины членов Общественной палаты, участвующих в заседании.</w:t>
      </w:r>
    </w:p>
    <w:p w14:paraId="248F97D1" w14:textId="77777777" w:rsidR="00577FA2" w:rsidRPr="00E2617D" w:rsidRDefault="004E4DE6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617D">
        <w:rPr>
          <w:rFonts w:ascii="Times New Roman" w:hAnsi="Times New Roman"/>
          <w:sz w:val="24"/>
          <w:szCs w:val="24"/>
        </w:rPr>
        <w:t>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палаты.</w:t>
      </w:r>
    </w:p>
    <w:p w14:paraId="33C0038B" w14:textId="09DA3E5A" w:rsidR="00AE3618" w:rsidRPr="00E2617D" w:rsidRDefault="00DB4C99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E2617D">
        <w:rPr>
          <w:rFonts w:ascii="Times New Roman" w:hAnsi="Times New Roman"/>
          <w:sz w:val="24"/>
          <w:szCs w:val="24"/>
        </w:rPr>
        <w:t>4</w:t>
      </w:r>
      <w:r w:rsidR="00AE3618" w:rsidRPr="00E2617D">
        <w:rPr>
          <w:rFonts w:ascii="Times New Roman" w:hAnsi="Times New Roman"/>
          <w:sz w:val="24"/>
          <w:szCs w:val="24"/>
        </w:rPr>
        <w:t>. В повестку дня первого заседания Общественной палаты включаются следующие вопросы:</w:t>
      </w:r>
    </w:p>
    <w:p w14:paraId="6854C46F" w14:textId="77777777" w:rsidR="00AE3618" w:rsidRPr="00E2617D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E2617D">
        <w:rPr>
          <w:rFonts w:ascii="Times New Roman" w:hAnsi="Times New Roman"/>
          <w:sz w:val="24"/>
          <w:szCs w:val="24"/>
        </w:rPr>
        <w:t xml:space="preserve">об избрании председателя Общественной палаты, </w:t>
      </w:r>
      <w:r w:rsidR="004F3591" w:rsidRPr="00E2617D">
        <w:rPr>
          <w:rFonts w:ascii="Times New Roman" w:hAnsi="Times New Roman"/>
          <w:sz w:val="24"/>
          <w:szCs w:val="24"/>
        </w:rPr>
        <w:t xml:space="preserve">двух </w:t>
      </w:r>
      <w:r w:rsidRPr="00E2617D">
        <w:rPr>
          <w:rFonts w:ascii="Times New Roman" w:hAnsi="Times New Roman"/>
          <w:sz w:val="24"/>
          <w:szCs w:val="24"/>
        </w:rPr>
        <w:t>заместител</w:t>
      </w:r>
      <w:r w:rsidR="004260AE" w:rsidRPr="00E2617D">
        <w:rPr>
          <w:rFonts w:ascii="Times New Roman" w:hAnsi="Times New Roman"/>
          <w:sz w:val="24"/>
          <w:szCs w:val="24"/>
        </w:rPr>
        <w:t>ей</w:t>
      </w:r>
      <w:r w:rsidRPr="00E2617D">
        <w:rPr>
          <w:rFonts w:ascii="Times New Roman" w:hAnsi="Times New Roman"/>
          <w:sz w:val="24"/>
          <w:szCs w:val="24"/>
        </w:rPr>
        <w:t xml:space="preserve"> председателя Общественной палаты</w:t>
      </w:r>
      <w:r w:rsidR="00D62E1A" w:rsidRPr="00E2617D">
        <w:rPr>
          <w:rFonts w:ascii="Times New Roman" w:hAnsi="Times New Roman"/>
          <w:sz w:val="24"/>
          <w:szCs w:val="24"/>
        </w:rPr>
        <w:t>, ответственного секретаря Общественной палаты</w:t>
      </w:r>
      <w:r w:rsidRPr="00E2617D">
        <w:rPr>
          <w:rFonts w:ascii="Times New Roman" w:hAnsi="Times New Roman"/>
          <w:sz w:val="24"/>
          <w:szCs w:val="24"/>
        </w:rPr>
        <w:t>;</w:t>
      </w:r>
    </w:p>
    <w:p w14:paraId="1700C778" w14:textId="77777777" w:rsidR="00AE3618" w:rsidRPr="00E2617D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E2617D">
        <w:rPr>
          <w:rFonts w:ascii="Times New Roman" w:hAnsi="Times New Roman"/>
          <w:sz w:val="24"/>
          <w:szCs w:val="24"/>
        </w:rPr>
        <w:t>об утверждении комиссий Общественной палаты</w:t>
      </w:r>
      <w:r w:rsidR="00D62E1A" w:rsidRPr="00E2617D">
        <w:rPr>
          <w:rFonts w:ascii="Times New Roman" w:hAnsi="Times New Roman"/>
          <w:sz w:val="24"/>
          <w:szCs w:val="24"/>
        </w:rPr>
        <w:t xml:space="preserve"> и их председателей</w:t>
      </w:r>
      <w:r w:rsidRPr="00E2617D">
        <w:rPr>
          <w:rFonts w:ascii="Times New Roman" w:hAnsi="Times New Roman"/>
          <w:sz w:val="24"/>
          <w:szCs w:val="24"/>
        </w:rPr>
        <w:t>;</w:t>
      </w:r>
    </w:p>
    <w:p w14:paraId="13F104B6" w14:textId="77777777" w:rsidR="00AE3618" w:rsidRPr="00E2617D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E2617D">
        <w:rPr>
          <w:rFonts w:ascii="Times New Roman" w:hAnsi="Times New Roman"/>
          <w:sz w:val="24"/>
          <w:szCs w:val="24"/>
        </w:rPr>
        <w:t>о</w:t>
      </w:r>
      <w:r w:rsidR="00D62E1A" w:rsidRPr="00E2617D">
        <w:rPr>
          <w:rFonts w:ascii="Times New Roman" w:hAnsi="Times New Roman"/>
          <w:sz w:val="24"/>
          <w:szCs w:val="24"/>
        </w:rPr>
        <w:t xml:space="preserve">б утверждении </w:t>
      </w:r>
      <w:r w:rsidRPr="00E2617D">
        <w:rPr>
          <w:rFonts w:ascii="Times New Roman" w:hAnsi="Times New Roman"/>
          <w:sz w:val="24"/>
          <w:szCs w:val="24"/>
        </w:rPr>
        <w:t>Регламент</w:t>
      </w:r>
      <w:r w:rsidR="00D62E1A" w:rsidRPr="00E2617D">
        <w:rPr>
          <w:rFonts w:ascii="Times New Roman" w:hAnsi="Times New Roman"/>
          <w:sz w:val="24"/>
          <w:szCs w:val="24"/>
        </w:rPr>
        <w:t xml:space="preserve">а </w:t>
      </w:r>
      <w:r w:rsidRPr="00E2617D">
        <w:rPr>
          <w:rFonts w:ascii="Times New Roman" w:hAnsi="Times New Roman"/>
          <w:sz w:val="24"/>
          <w:szCs w:val="24"/>
        </w:rPr>
        <w:t>Общественной палаты.</w:t>
      </w:r>
    </w:p>
    <w:p w14:paraId="204E83D9" w14:textId="5B848005" w:rsidR="004E4DE6" w:rsidRPr="00E2617D" w:rsidRDefault="00DB4C99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617D">
        <w:rPr>
          <w:rFonts w:ascii="Times New Roman" w:hAnsi="Times New Roman"/>
          <w:sz w:val="24"/>
          <w:szCs w:val="24"/>
        </w:rPr>
        <w:t>5</w:t>
      </w:r>
      <w:r w:rsidR="00AE3618" w:rsidRPr="00E2617D">
        <w:rPr>
          <w:rFonts w:ascii="Times New Roman" w:hAnsi="Times New Roman"/>
          <w:sz w:val="24"/>
          <w:szCs w:val="24"/>
        </w:rPr>
        <w:t>. Решения первого заседания Общественной палаты оформляются протоколом.</w:t>
      </w:r>
    </w:p>
    <w:p w14:paraId="7F24EB7A" w14:textId="77777777" w:rsidR="009A1440" w:rsidRPr="00396B5C" w:rsidRDefault="009A1440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5252BF2" w14:textId="75B1F91B" w:rsidR="00B8746A" w:rsidRPr="00B656F5" w:rsidRDefault="00B8746A" w:rsidP="00B8746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6F5">
        <w:rPr>
          <w:rFonts w:ascii="Times New Roman" w:hAnsi="Times New Roman"/>
          <w:b/>
          <w:sz w:val="24"/>
          <w:szCs w:val="24"/>
        </w:rPr>
        <w:t>Статья 1</w:t>
      </w:r>
      <w:r w:rsidR="00F60D6B" w:rsidRPr="00B656F5">
        <w:rPr>
          <w:rFonts w:ascii="Times New Roman" w:hAnsi="Times New Roman"/>
          <w:b/>
          <w:sz w:val="24"/>
          <w:szCs w:val="24"/>
        </w:rPr>
        <w:t>1</w:t>
      </w:r>
      <w:r w:rsidRPr="00B656F5">
        <w:rPr>
          <w:rFonts w:ascii="Times New Roman" w:hAnsi="Times New Roman"/>
          <w:b/>
          <w:sz w:val="24"/>
          <w:szCs w:val="24"/>
        </w:rPr>
        <w:t xml:space="preserve">. </w:t>
      </w:r>
      <w:r w:rsidR="006442FB" w:rsidRPr="00B656F5">
        <w:rPr>
          <w:rFonts w:ascii="Times New Roman" w:hAnsi="Times New Roman"/>
          <w:b/>
          <w:sz w:val="24"/>
          <w:szCs w:val="24"/>
        </w:rPr>
        <w:t>Внеочередные</w:t>
      </w:r>
      <w:r w:rsidRPr="00B656F5">
        <w:rPr>
          <w:rFonts w:ascii="Times New Roman" w:hAnsi="Times New Roman"/>
          <w:b/>
          <w:sz w:val="24"/>
          <w:szCs w:val="24"/>
        </w:rPr>
        <w:t xml:space="preserve"> заседания</w:t>
      </w:r>
      <w:r w:rsidR="00A750F0">
        <w:rPr>
          <w:rFonts w:ascii="Times New Roman" w:hAnsi="Times New Roman"/>
          <w:b/>
          <w:sz w:val="24"/>
          <w:szCs w:val="24"/>
        </w:rPr>
        <w:t xml:space="preserve"> </w:t>
      </w:r>
      <w:r w:rsidRPr="00B656F5">
        <w:rPr>
          <w:rFonts w:ascii="Times New Roman" w:hAnsi="Times New Roman"/>
          <w:b/>
          <w:sz w:val="24"/>
          <w:szCs w:val="24"/>
        </w:rPr>
        <w:t>Общественной палаты</w:t>
      </w:r>
    </w:p>
    <w:p w14:paraId="7E138C1F" w14:textId="77777777" w:rsidR="009A1440" w:rsidRPr="00396B5C" w:rsidRDefault="009A1440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F37DB8" w14:textId="15A6C3EE" w:rsidR="00BB3D6A" w:rsidRPr="00B656F5" w:rsidRDefault="007A1481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1. Внеочередное заседание Общественной палаты может быть проведено по решению </w:t>
      </w:r>
      <w:r w:rsidR="00490284" w:rsidRPr="00B656F5">
        <w:rPr>
          <w:rFonts w:ascii="Times New Roman" w:hAnsi="Times New Roman"/>
          <w:sz w:val="24"/>
          <w:szCs w:val="24"/>
        </w:rPr>
        <w:t>большинства членов Общественной палаты</w:t>
      </w:r>
      <w:r w:rsidR="00BB3D6A" w:rsidRPr="00B656F5">
        <w:rPr>
          <w:rFonts w:ascii="Times New Roman" w:hAnsi="Times New Roman"/>
          <w:sz w:val="24"/>
          <w:szCs w:val="24"/>
        </w:rPr>
        <w:t>:</w:t>
      </w:r>
    </w:p>
    <w:p w14:paraId="6E2ACA71" w14:textId="77777777" w:rsidR="00BB3D6A" w:rsidRPr="00B656F5" w:rsidRDefault="00BB3D6A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-</w:t>
      </w:r>
      <w:r w:rsidR="007A1481" w:rsidRPr="00B656F5">
        <w:rPr>
          <w:rFonts w:ascii="Times New Roman" w:hAnsi="Times New Roman"/>
          <w:sz w:val="24"/>
          <w:szCs w:val="24"/>
        </w:rPr>
        <w:t xml:space="preserve"> по предложению </w:t>
      </w:r>
      <w:r w:rsidR="00671BF0" w:rsidRPr="00B656F5">
        <w:rPr>
          <w:rFonts w:ascii="Times New Roman" w:hAnsi="Times New Roman"/>
          <w:sz w:val="24"/>
          <w:szCs w:val="24"/>
        </w:rPr>
        <w:t>г</w:t>
      </w:r>
      <w:r w:rsidR="007A1481" w:rsidRPr="00B656F5">
        <w:rPr>
          <w:rFonts w:ascii="Times New Roman" w:hAnsi="Times New Roman"/>
          <w:sz w:val="24"/>
          <w:szCs w:val="24"/>
        </w:rPr>
        <w:t xml:space="preserve">лавы </w:t>
      </w:r>
      <w:r w:rsidR="00671BF0" w:rsidRPr="00B656F5"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  <w:r w:rsidR="00B656F5" w:rsidRPr="00B656F5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B656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A53FA4" w14:textId="77777777" w:rsidR="00BB3D6A" w:rsidRPr="00B656F5" w:rsidRDefault="00BB3D6A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- по предложению</w:t>
      </w:r>
      <w:r w:rsidR="007A1481" w:rsidRPr="00B656F5">
        <w:rPr>
          <w:rFonts w:ascii="Times New Roman" w:hAnsi="Times New Roman"/>
          <w:sz w:val="24"/>
          <w:szCs w:val="24"/>
        </w:rPr>
        <w:t xml:space="preserve"> </w:t>
      </w:r>
      <w:r w:rsidRPr="00B656F5">
        <w:rPr>
          <w:rFonts w:ascii="Times New Roman" w:hAnsi="Times New Roman" w:cs="Times New Roman"/>
          <w:bCs/>
          <w:sz w:val="24"/>
          <w:szCs w:val="24"/>
        </w:rPr>
        <w:t>председателя Совета депутатов</w:t>
      </w:r>
      <w:r w:rsidR="00671BF0" w:rsidRPr="00B656F5">
        <w:rPr>
          <w:rFonts w:ascii="Times New Roman" w:hAnsi="Times New Roman" w:cs="Times New Roman"/>
          <w:bCs/>
          <w:sz w:val="24"/>
          <w:szCs w:val="24"/>
        </w:rPr>
        <w:t xml:space="preserve"> Ленинского</w:t>
      </w:r>
      <w:r w:rsidRPr="00B6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6F5" w:rsidRPr="00B656F5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B656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877AAE" w14:textId="77777777" w:rsidR="00BB3D6A" w:rsidRPr="00B656F5" w:rsidRDefault="00BB3D6A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- по предложению</w:t>
      </w:r>
      <w:r w:rsidRPr="00B656F5">
        <w:rPr>
          <w:rFonts w:ascii="Times New Roman" w:hAnsi="Times New Roman" w:cs="Times New Roman"/>
          <w:bCs/>
          <w:sz w:val="24"/>
          <w:szCs w:val="24"/>
        </w:rPr>
        <w:t xml:space="preserve"> председателя </w:t>
      </w:r>
      <w:r w:rsidRPr="00B656F5">
        <w:rPr>
          <w:rFonts w:ascii="Times New Roman" w:hAnsi="Times New Roman"/>
          <w:sz w:val="24"/>
          <w:szCs w:val="24"/>
        </w:rPr>
        <w:t>Общественной палаты Московской области;</w:t>
      </w:r>
    </w:p>
    <w:p w14:paraId="587A21AD" w14:textId="77777777" w:rsidR="007A1481" w:rsidRPr="00B656F5" w:rsidRDefault="00BB3D6A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-</w:t>
      </w:r>
      <w:r w:rsidRPr="00B6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481" w:rsidRPr="00B656F5">
        <w:rPr>
          <w:rFonts w:ascii="Times New Roman" w:hAnsi="Times New Roman"/>
          <w:sz w:val="24"/>
          <w:szCs w:val="24"/>
        </w:rPr>
        <w:t>по инициативе более одной трети от общего числа членов Общественной палаты.</w:t>
      </w:r>
    </w:p>
    <w:p w14:paraId="606ADA17" w14:textId="678A5ABF" w:rsidR="007A1481" w:rsidRPr="00B656F5" w:rsidRDefault="007A1481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Инициатор внеочередного заседания Общественной палаты вносит на рассмотрение </w:t>
      </w:r>
      <w:r w:rsidR="00702208" w:rsidRPr="00B656F5">
        <w:rPr>
          <w:rFonts w:ascii="Times New Roman" w:hAnsi="Times New Roman"/>
          <w:sz w:val="24"/>
          <w:szCs w:val="24"/>
        </w:rPr>
        <w:t>председателя</w:t>
      </w:r>
      <w:r w:rsidRPr="00B656F5">
        <w:rPr>
          <w:rFonts w:ascii="Times New Roman" w:hAnsi="Times New Roman"/>
          <w:sz w:val="24"/>
          <w:szCs w:val="24"/>
        </w:rPr>
        <w:t xml:space="preserve"> Общественной палаты перечень вопросов для обсуждения и проекты решений по ним.</w:t>
      </w:r>
    </w:p>
    <w:p w14:paraId="7E3D81F0" w14:textId="2ABDDB83" w:rsidR="00B8746A" w:rsidRPr="00B656F5" w:rsidRDefault="007A1481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2. </w:t>
      </w:r>
      <w:r w:rsidR="00702208" w:rsidRPr="00B656F5">
        <w:rPr>
          <w:rFonts w:ascii="Times New Roman" w:hAnsi="Times New Roman"/>
          <w:sz w:val="24"/>
          <w:szCs w:val="24"/>
        </w:rPr>
        <w:t>Председатель</w:t>
      </w:r>
      <w:r w:rsidRPr="00B656F5">
        <w:rPr>
          <w:rFonts w:ascii="Times New Roman" w:hAnsi="Times New Roman"/>
          <w:sz w:val="24"/>
          <w:szCs w:val="24"/>
        </w:rPr>
        <w:t xml:space="preserve"> Общественной палаты определяет порядок работы внеочередного заседания Общественной палаты и назначает его дату.</w:t>
      </w:r>
    </w:p>
    <w:p w14:paraId="18AECF5F" w14:textId="77777777" w:rsidR="007A1481" w:rsidRPr="00396B5C" w:rsidRDefault="007A1481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5563AAB" w14:textId="4588AB81" w:rsidR="00EF517F" w:rsidRPr="00B656F5" w:rsidRDefault="00EF517F" w:rsidP="00EF517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6F5">
        <w:rPr>
          <w:rFonts w:ascii="Times New Roman" w:hAnsi="Times New Roman"/>
          <w:b/>
          <w:sz w:val="24"/>
          <w:szCs w:val="24"/>
        </w:rPr>
        <w:t>Статья 1</w:t>
      </w:r>
      <w:r w:rsidR="00F60D6B" w:rsidRPr="00B656F5">
        <w:rPr>
          <w:rFonts w:ascii="Times New Roman" w:hAnsi="Times New Roman"/>
          <w:b/>
          <w:sz w:val="24"/>
          <w:szCs w:val="24"/>
        </w:rPr>
        <w:t>2</w:t>
      </w:r>
      <w:r w:rsidRPr="00B656F5">
        <w:rPr>
          <w:rFonts w:ascii="Times New Roman" w:hAnsi="Times New Roman"/>
          <w:b/>
          <w:sz w:val="24"/>
          <w:szCs w:val="24"/>
        </w:rPr>
        <w:t xml:space="preserve">. </w:t>
      </w:r>
      <w:r w:rsidR="00B017CB" w:rsidRPr="00B656F5">
        <w:rPr>
          <w:rFonts w:ascii="Times New Roman" w:hAnsi="Times New Roman"/>
          <w:b/>
          <w:sz w:val="24"/>
          <w:szCs w:val="24"/>
        </w:rPr>
        <w:t xml:space="preserve">Порядок проведения очередных заседаний </w:t>
      </w:r>
      <w:r w:rsidRPr="00B656F5">
        <w:rPr>
          <w:rFonts w:ascii="Times New Roman" w:hAnsi="Times New Roman"/>
          <w:b/>
          <w:sz w:val="24"/>
          <w:szCs w:val="24"/>
        </w:rPr>
        <w:t>Общественной палаты</w:t>
      </w:r>
    </w:p>
    <w:p w14:paraId="58156CB7" w14:textId="77777777" w:rsidR="00EF517F" w:rsidRPr="00B656F5" w:rsidRDefault="00EF517F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883F8" w14:textId="6186B6DF" w:rsidR="00311300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1. Члены Общественной палаты уведомляются </w:t>
      </w:r>
      <w:r w:rsidR="00490284" w:rsidRPr="00B656F5">
        <w:rPr>
          <w:rFonts w:ascii="Times New Roman" w:hAnsi="Times New Roman"/>
          <w:sz w:val="24"/>
          <w:szCs w:val="24"/>
        </w:rPr>
        <w:t>ответственным секретарем</w:t>
      </w:r>
      <w:r w:rsidRPr="00B656F5">
        <w:rPr>
          <w:rFonts w:ascii="Times New Roman" w:hAnsi="Times New Roman"/>
          <w:sz w:val="24"/>
          <w:szCs w:val="24"/>
        </w:rPr>
        <w:t xml:space="preserve"> Общественной палаты о дате и повестке дня очередного заседания Общественной палаты не позднее чем за </w:t>
      </w:r>
      <w:r w:rsidR="006D2ECA" w:rsidRPr="00B656F5">
        <w:rPr>
          <w:rFonts w:ascii="Times New Roman" w:hAnsi="Times New Roman"/>
          <w:sz w:val="24"/>
          <w:szCs w:val="24"/>
        </w:rPr>
        <w:t xml:space="preserve">5 </w:t>
      </w:r>
      <w:r w:rsidRPr="00B656F5">
        <w:rPr>
          <w:rFonts w:ascii="Times New Roman" w:hAnsi="Times New Roman"/>
          <w:sz w:val="24"/>
          <w:szCs w:val="24"/>
        </w:rPr>
        <w:t>дней до его проведения.</w:t>
      </w:r>
    </w:p>
    <w:p w14:paraId="00EB929F" w14:textId="7A2FCAFA" w:rsidR="00311300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Проекты решений Общественной палаты и иные материалы по вопросам, включенным в повестку дня заседания, направляются членам Общественной палаты не позднее чем за </w:t>
      </w:r>
      <w:r w:rsidR="0062156D" w:rsidRPr="00B656F5">
        <w:rPr>
          <w:rFonts w:ascii="Times New Roman" w:hAnsi="Times New Roman"/>
          <w:sz w:val="24"/>
          <w:szCs w:val="24"/>
        </w:rPr>
        <w:t>2 дня</w:t>
      </w:r>
      <w:r w:rsidRPr="00B656F5">
        <w:rPr>
          <w:rFonts w:ascii="Times New Roman" w:hAnsi="Times New Roman"/>
          <w:sz w:val="24"/>
          <w:szCs w:val="24"/>
        </w:rPr>
        <w:t xml:space="preserve"> до их рассмотрения на заседании.</w:t>
      </w:r>
    </w:p>
    <w:p w14:paraId="686482D9" w14:textId="77777777" w:rsidR="00311300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Дополнительные документы или материалы, подготовленные членами или комиссиями Общественной палаты, могут распространяться непосредственно в день проведения заседания при условии их надлежащего оформления (протоколы, решения комиссии; подпись (подписи) члена Общественной палаты (членов), инициирующего (инициирующих) распространение данных документов или материалов).</w:t>
      </w:r>
    </w:p>
    <w:p w14:paraId="72FCBBA9" w14:textId="46F1A80C" w:rsidR="00311300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2. Повестка заседания Общественной палаты формируется </w:t>
      </w:r>
      <w:r w:rsidR="00490284" w:rsidRPr="00B656F5">
        <w:rPr>
          <w:rFonts w:ascii="Times New Roman" w:hAnsi="Times New Roman"/>
          <w:sz w:val="24"/>
          <w:szCs w:val="24"/>
        </w:rPr>
        <w:t>ответственным секретарем</w:t>
      </w:r>
      <w:r w:rsidRPr="00B656F5">
        <w:rPr>
          <w:rFonts w:ascii="Times New Roman" w:hAnsi="Times New Roman"/>
          <w:sz w:val="24"/>
          <w:szCs w:val="24"/>
        </w:rPr>
        <w:t xml:space="preserve"> Общественной палаты по предложениям комиссий Общественной палаты, членов Общественной палаты, поступившим в Общественн</w:t>
      </w:r>
      <w:r w:rsidR="00702208" w:rsidRPr="00B656F5">
        <w:rPr>
          <w:rFonts w:ascii="Times New Roman" w:hAnsi="Times New Roman"/>
          <w:sz w:val="24"/>
          <w:szCs w:val="24"/>
        </w:rPr>
        <w:t>ую</w:t>
      </w:r>
      <w:r w:rsidRPr="00B656F5">
        <w:rPr>
          <w:rFonts w:ascii="Times New Roman" w:hAnsi="Times New Roman"/>
          <w:sz w:val="24"/>
          <w:szCs w:val="24"/>
        </w:rPr>
        <w:t xml:space="preserve"> палат</w:t>
      </w:r>
      <w:r w:rsidR="00702208" w:rsidRPr="00B656F5">
        <w:rPr>
          <w:rFonts w:ascii="Times New Roman" w:hAnsi="Times New Roman"/>
          <w:sz w:val="24"/>
          <w:szCs w:val="24"/>
        </w:rPr>
        <w:t>у</w:t>
      </w:r>
      <w:r w:rsidRPr="00B656F5">
        <w:rPr>
          <w:rFonts w:ascii="Times New Roman" w:hAnsi="Times New Roman"/>
          <w:sz w:val="24"/>
          <w:szCs w:val="24"/>
        </w:rPr>
        <w:t xml:space="preserve"> не позднее чем за </w:t>
      </w:r>
      <w:r w:rsidR="00DE71E9" w:rsidRPr="00B656F5">
        <w:rPr>
          <w:rFonts w:ascii="Times New Roman" w:hAnsi="Times New Roman"/>
          <w:sz w:val="24"/>
          <w:szCs w:val="24"/>
        </w:rPr>
        <w:t xml:space="preserve">10 </w:t>
      </w:r>
      <w:r w:rsidRPr="00B656F5">
        <w:rPr>
          <w:rFonts w:ascii="Times New Roman" w:hAnsi="Times New Roman"/>
          <w:sz w:val="24"/>
          <w:szCs w:val="24"/>
        </w:rPr>
        <w:t>дней до начала заседания Общественной палаты, и утверждается Общественной палатой в день его проведения после обсуждения, за исключением внеочередных заседаний.</w:t>
      </w:r>
    </w:p>
    <w:p w14:paraId="64B83F39" w14:textId="77777777" w:rsidR="00311300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3. Заседание Общественной палаты начинается с регистрации присутствующих на заседании членов Общественной палаты.</w:t>
      </w:r>
    </w:p>
    <w:p w14:paraId="0B5E5F3A" w14:textId="77777777" w:rsidR="00311300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В случае необходимости проведения голосования по вопросам, включенным в повестку дня, регистрация присутствующих на заседании членов Общественной палаты осуществляется после каждого перерыва в заседании Общественной палаты.</w:t>
      </w:r>
    </w:p>
    <w:p w14:paraId="3E77EEAA" w14:textId="77777777" w:rsidR="00311300" w:rsidRPr="00B656F5" w:rsidRDefault="00311300" w:rsidP="00311300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4. Заседание Общественной палаты открывает и ведет председатель Общественной палаты либо </w:t>
      </w:r>
      <w:r w:rsidR="00A03F8C" w:rsidRPr="00B656F5">
        <w:rPr>
          <w:rFonts w:ascii="Times New Roman" w:hAnsi="Times New Roman"/>
          <w:sz w:val="24"/>
          <w:szCs w:val="24"/>
        </w:rPr>
        <w:t xml:space="preserve">один из </w:t>
      </w:r>
      <w:r w:rsidRPr="00B656F5">
        <w:rPr>
          <w:rFonts w:ascii="Times New Roman" w:hAnsi="Times New Roman"/>
          <w:sz w:val="24"/>
          <w:szCs w:val="24"/>
        </w:rPr>
        <w:t>заместител</w:t>
      </w:r>
      <w:r w:rsidR="00A03F8C" w:rsidRPr="00B656F5">
        <w:rPr>
          <w:rFonts w:ascii="Times New Roman" w:hAnsi="Times New Roman"/>
          <w:sz w:val="24"/>
          <w:szCs w:val="24"/>
        </w:rPr>
        <w:t>ей</w:t>
      </w:r>
      <w:r w:rsidRPr="00B656F5">
        <w:rPr>
          <w:rFonts w:ascii="Times New Roman" w:hAnsi="Times New Roman"/>
          <w:sz w:val="24"/>
          <w:szCs w:val="24"/>
        </w:rPr>
        <w:t xml:space="preserve"> председателя Общественной палаты, а в их отсутствии уполномоченное ими лицо.</w:t>
      </w:r>
    </w:p>
    <w:p w14:paraId="1A0BCB3F" w14:textId="77777777" w:rsidR="00311300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5. Заседание Общественной палаты правомочно, если в его работе принимают участие более двух третей от общего числа членов Общественной палаты.</w:t>
      </w:r>
    </w:p>
    <w:p w14:paraId="51810168" w14:textId="35D981D9" w:rsidR="00311300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6. Повестка дня и порядок работы заседания могут быть изменены по предложению членов Общественной палаты.</w:t>
      </w:r>
    </w:p>
    <w:p w14:paraId="5D1FE499" w14:textId="77777777" w:rsidR="00007E58" w:rsidRPr="00B656F5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На обсуждение дополнений и изменений, вносимых в порядок работы заседания Общественной палаты, отводится не более 30 минут.</w:t>
      </w:r>
    </w:p>
    <w:p w14:paraId="2B91980D" w14:textId="77777777" w:rsidR="00311300" w:rsidRPr="00B656F5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Это время может быть продлено решением </w:t>
      </w:r>
      <w:r w:rsidR="00007E58" w:rsidRPr="00B656F5">
        <w:rPr>
          <w:rFonts w:ascii="Times New Roman" w:hAnsi="Times New Roman"/>
          <w:sz w:val="24"/>
          <w:szCs w:val="24"/>
        </w:rPr>
        <w:t>Общественной палаты</w:t>
      </w:r>
      <w:r w:rsidRPr="00B656F5">
        <w:rPr>
          <w:rFonts w:ascii="Times New Roman" w:hAnsi="Times New Roman"/>
          <w:sz w:val="24"/>
          <w:szCs w:val="24"/>
        </w:rPr>
        <w:t xml:space="preserve">, принятым большинством голосов от общего числа членов </w:t>
      </w:r>
      <w:r w:rsidR="00007E58" w:rsidRPr="00B656F5">
        <w:rPr>
          <w:rFonts w:ascii="Times New Roman" w:hAnsi="Times New Roman"/>
          <w:sz w:val="24"/>
          <w:szCs w:val="24"/>
        </w:rPr>
        <w:t>Общественной палаты</w:t>
      </w:r>
      <w:r w:rsidRPr="00B656F5">
        <w:rPr>
          <w:rFonts w:ascii="Times New Roman" w:hAnsi="Times New Roman"/>
          <w:sz w:val="24"/>
          <w:szCs w:val="24"/>
        </w:rPr>
        <w:t>, присутствующих на заседании.</w:t>
      </w:r>
    </w:p>
    <w:p w14:paraId="0B82F5BB" w14:textId="77777777" w:rsidR="00311300" w:rsidRPr="00B656F5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7. Член </w:t>
      </w:r>
      <w:r w:rsidR="00007E58" w:rsidRPr="00B656F5">
        <w:rPr>
          <w:rFonts w:ascii="Times New Roman" w:hAnsi="Times New Roman"/>
          <w:sz w:val="24"/>
          <w:szCs w:val="24"/>
        </w:rPr>
        <w:t>Общественной палаты</w:t>
      </w:r>
      <w:r w:rsidRPr="00B656F5">
        <w:rPr>
          <w:rFonts w:ascii="Times New Roman" w:hAnsi="Times New Roman"/>
          <w:sz w:val="24"/>
          <w:szCs w:val="24"/>
        </w:rPr>
        <w:t xml:space="preserve"> вправе вносить мотивированное предложение о дополнении или изменении порядка работы (повестки дня) заседания Общественной палаты, которое ставится на голосование.</w:t>
      </w:r>
    </w:p>
    <w:p w14:paraId="3A19B397" w14:textId="77777777" w:rsidR="00311300" w:rsidRPr="00B656F5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8. Предложение о дополнении или изменении порядка работы (повестки дня) заседания Общественной палаты считается принятым, если за него проголосовало более половины членов Общественной палаты, присутствующих на заседании.</w:t>
      </w:r>
    </w:p>
    <w:p w14:paraId="070B8B97" w14:textId="353FD7E1" w:rsidR="00311300" w:rsidRPr="00B656F5" w:rsidRDefault="00311300" w:rsidP="00D62E1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9. Во время проведения очередного заседания Общественной палаты </w:t>
      </w:r>
      <w:r w:rsidR="00256950" w:rsidRPr="00B656F5">
        <w:rPr>
          <w:rFonts w:ascii="Times New Roman" w:hAnsi="Times New Roman"/>
          <w:sz w:val="24"/>
          <w:szCs w:val="24"/>
        </w:rPr>
        <w:t>п</w:t>
      </w:r>
      <w:r w:rsidR="00C03BED" w:rsidRPr="00B656F5">
        <w:rPr>
          <w:rFonts w:ascii="Times New Roman" w:hAnsi="Times New Roman"/>
          <w:sz w:val="24"/>
          <w:szCs w:val="24"/>
        </w:rPr>
        <w:t>редседатель</w:t>
      </w:r>
      <w:r w:rsidRPr="00B656F5">
        <w:rPr>
          <w:rFonts w:ascii="Times New Roman" w:hAnsi="Times New Roman"/>
          <w:sz w:val="24"/>
          <w:szCs w:val="24"/>
        </w:rPr>
        <w:t xml:space="preserve"> Общественной палаты вправе выступить с докладом о работе, проведенной в период между заседаниями Общественной палаты.</w:t>
      </w:r>
    </w:p>
    <w:p w14:paraId="60F6CA43" w14:textId="45888975" w:rsidR="00C03BED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1</w:t>
      </w:r>
      <w:r w:rsidR="00C03BED" w:rsidRPr="00B656F5">
        <w:rPr>
          <w:rFonts w:ascii="Times New Roman" w:hAnsi="Times New Roman"/>
          <w:sz w:val="24"/>
          <w:szCs w:val="24"/>
        </w:rPr>
        <w:t>0</w:t>
      </w:r>
      <w:r w:rsidRPr="00B656F5">
        <w:rPr>
          <w:rFonts w:ascii="Times New Roman" w:hAnsi="Times New Roman"/>
          <w:sz w:val="24"/>
          <w:szCs w:val="24"/>
        </w:rPr>
        <w:t xml:space="preserve">. В случае возникновения разногласий при обсуждении проектов решений Общественной палаты в ходе заседания может быть создана согласительная комиссия, в которую </w:t>
      </w:r>
      <w:r w:rsidR="000B4086" w:rsidRPr="00B656F5">
        <w:rPr>
          <w:rFonts w:ascii="Times New Roman" w:hAnsi="Times New Roman"/>
          <w:sz w:val="24"/>
          <w:szCs w:val="24"/>
        </w:rPr>
        <w:t xml:space="preserve">входят </w:t>
      </w:r>
      <w:r w:rsidRPr="00B656F5">
        <w:rPr>
          <w:rFonts w:ascii="Times New Roman" w:hAnsi="Times New Roman"/>
          <w:sz w:val="24"/>
          <w:szCs w:val="24"/>
        </w:rPr>
        <w:t>члены Общественной палаты.</w:t>
      </w:r>
    </w:p>
    <w:p w14:paraId="76BA6532" w14:textId="77777777" w:rsidR="00EF517F" w:rsidRPr="00B656F5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голосование.</w:t>
      </w:r>
    </w:p>
    <w:p w14:paraId="67C92ED7" w14:textId="77777777" w:rsidR="006303F0" w:rsidRPr="00396B5C" w:rsidRDefault="006303F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7081D1" w14:textId="77777777" w:rsidR="00A750F0" w:rsidRDefault="00CD4F81" w:rsidP="00CD4F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F5">
        <w:rPr>
          <w:rFonts w:ascii="Times New Roman" w:hAnsi="Times New Roman"/>
          <w:b/>
          <w:sz w:val="24"/>
          <w:szCs w:val="24"/>
        </w:rPr>
        <w:t>Статья 1</w:t>
      </w:r>
      <w:r w:rsidR="00F60D6B" w:rsidRPr="00B656F5">
        <w:rPr>
          <w:rFonts w:ascii="Times New Roman" w:hAnsi="Times New Roman"/>
          <w:b/>
          <w:sz w:val="24"/>
          <w:szCs w:val="24"/>
        </w:rPr>
        <w:t>3</w:t>
      </w:r>
      <w:r w:rsidRPr="00B656F5">
        <w:rPr>
          <w:rFonts w:ascii="Times New Roman" w:hAnsi="Times New Roman"/>
          <w:b/>
          <w:sz w:val="24"/>
          <w:szCs w:val="24"/>
        </w:rPr>
        <w:t xml:space="preserve">. </w:t>
      </w:r>
      <w:r w:rsidR="00BC1ACC" w:rsidRPr="00B656F5">
        <w:rPr>
          <w:rFonts w:ascii="Times New Roman" w:hAnsi="Times New Roman"/>
          <w:b/>
          <w:sz w:val="24"/>
          <w:szCs w:val="24"/>
        </w:rPr>
        <w:t xml:space="preserve">Права и обязанности председательствующего </w:t>
      </w:r>
    </w:p>
    <w:p w14:paraId="2C16DBBA" w14:textId="7DA635F2" w:rsidR="00CD4F81" w:rsidRPr="00B656F5" w:rsidRDefault="00BC1ACC" w:rsidP="00CD4F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6F5">
        <w:rPr>
          <w:rFonts w:ascii="Times New Roman" w:hAnsi="Times New Roman"/>
          <w:b/>
          <w:sz w:val="24"/>
          <w:szCs w:val="24"/>
        </w:rPr>
        <w:t>на заседании</w:t>
      </w:r>
      <w:r w:rsidR="00CD4F81" w:rsidRPr="00B656F5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</w:p>
    <w:p w14:paraId="03F83E73" w14:textId="77777777" w:rsidR="00CD4F81" w:rsidRPr="00B656F5" w:rsidRDefault="00CD4F81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06704" w14:textId="0F52C219" w:rsidR="00DD0873" w:rsidRPr="00B656F5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1. Председательствующий на заседании Общественной палаты:</w:t>
      </w:r>
    </w:p>
    <w:p w14:paraId="09FCE8DC" w14:textId="77777777" w:rsidR="00DD0873" w:rsidRPr="00B656F5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1) руководит общим ходом заседания в соответствии с настоящим Регламентом и утвержденной повесткой дня заседания;</w:t>
      </w:r>
    </w:p>
    <w:p w14:paraId="467E02AF" w14:textId="77777777" w:rsidR="00DD0873" w:rsidRPr="00B656F5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2) предоставляет слово по мере поступления и регистрации заявок в соответствии с порядком работы Общественной палаты, требованиями настоящего Регламента либо в ином порядке, определенном решением Общественной палаты;</w:t>
      </w:r>
    </w:p>
    <w:p w14:paraId="6B39C757" w14:textId="77777777" w:rsidR="00DD0873" w:rsidRPr="00B656F5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3) предоставляет слово вне порядка работы заседания Общественной палаты только для внесения процедурного вопроса либо по порядку ведения заседания;</w:t>
      </w:r>
    </w:p>
    <w:p w14:paraId="22A157A8" w14:textId="77777777" w:rsidR="00DD0873" w:rsidRPr="00B656F5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4) ставит на голосование каждое предложение членов </w:t>
      </w:r>
      <w:r w:rsidR="00613C3F" w:rsidRPr="00B656F5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B656F5">
        <w:rPr>
          <w:rFonts w:ascii="Times New Roman" w:hAnsi="Times New Roman"/>
          <w:sz w:val="24"/>
          <w:szCs w:val="24"/>
        </w:rPr>
        <w:t>в порядке поступления;</w:t>
      </w:r>
    </w:p>
    <w:p w14:paraId="22AC9609" w14:textId="77777777" w:rsidR="00DD0873" w:rsidRPr="00B656F5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5) проводит голосование и оглашает его результаты;</w:t>
      </w:r>
    </w:p>
    <w:p w14:paraId="52048E1E" w14:textId="77777777" w:rsidR="00DD0873" w:rsidRPr="00B656F5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6) контролирует ведение протоколов заседаний Общественной палаты и подписывает указанные протоколы.</w:t>
      </w:r>
    </w:p>
    <w:p w14:paraId="13CCED3E" w14:textId="63C2D625" w:rsidR="00DD0873" w:rsidRPr="00B656F5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2. Председательствующий на заседании Общественной палаты вправе</w:t>
      </w:r>
      <w:r w:rsidR="00C9175E" w:rsidRPr="00B656F5">
        <w:rPr>
          <w:rFonts w:ascii="Times New Roman" w:hAnsi="Times New Roman"/>
          <w:sz w:val="24"/>
          <w:szCs w:val="24"/>
        </w:rPr>
        <w:t>:</w:t>
      </w:r>
    </w:p>
    <w:p w14:paraId="37B61CEB" w14:textId="77777777" w:rsidR="00C9175E" w:rsidRPr="00B656F5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1) в случае нарушения положений настоящего Регламента и Кодекса этики членов Общественной палаты предупреждать члена Общественной палаты, а при повторном нарушении лишать его слова.</w:t>
      </w:r>
    </w:p>
    <w:p w14:paraId="60804274" w14:textId="77777777" w:rsidR="00DD0873" w:rsidRPr="00B656F5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Член Общественной палаты, допустивший грубые, оскорбительные выражения, лишается слова без предупреждения;</w:t>
      </w:r>
    </w:p>
    <w:p w14:paraId="3382493D" w14:textId="77777777" w:rsidR="00AB1411" w:rsidRPr="00B656F5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2) предупреждать члена </w:t>
      </w:r>
      <w:r w:rsidR="00E37CDD" w:rsidRPr="00B656F5">
        <w:rPr>
          <w:rFonts w:ascii="Times New Roman" w:hAnsi="Times New Roman"/>
          <w:sz w:val="24"/>
          <w:szCs w:val="24"/>
        </w:rPr>
        <w:t>Общественной палаты</w:t>
      </w:r>
      <w:r w:rsidRPr="00B656F5">
        <w:rPr>
          <w:rFonts w:ascii="Times New Roman" w:hAnsi="Times New Roman"/>
          <w:sz w:val="24"/>
          <w:szCs w:val="24"/>
        </w:rPr>
        <w:t>, взявшего слово по порядку ведения заседания, об отклонении от темы выступления и лишать его слова при повторном нарушении.</w:t>
      </w:r>
    </w:p>
    <w:p w14:paraId="28406E9F" w14:textId="77777777" w:rsidR="00DD0873" w:rsidRPr="00B656F5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Член Палаты, выступающий по порядку ведения заседания, обязан определить суть нарушения Регламента;</w:t>
      </w:r>
    </w:p>
    <w:p w14:paraId="4AE08BD9" w14:textId="77777777" w:rsidR="00DD0873" w:rsidRPr="00B656F5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3) указывать на допущенные в ходе заседания нарушения положений </w:t>
      </w:r>
      <w:r w:rsidR="00AB1411" w:rsidRPr="00B656F5"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B656F5">
        <w:rPr>
          <w:rFonts w:ascii="Times New Roman" w:hAnsi="Times New Roman"/>
          <w:sz w:val="24"/>
          <w:szCs w:val="24"/>
        </w:rPr>
        <w:t>, настоящего Регламента, а также исправлять фактические ошибки, допущенные в выступлениях;</w:t>
      </w:r>
    </w:p>
    <w:p w14:paraId="2361E59E" w14:textId="77777777" w:rsidR="00DD0873" w:rsidRPr="00B656F5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4) удалять из зала заседаний лиц, мешающих работе Общественной палаты.</w:t>
      </w:r>
    </w:p>
    <w:p w14:paraId="7DB29372" w14:textId="21A90B13" w:rsidR="00DD0873" w:rsidRPr="00B656F5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3. Председательствующий на заседании Общественной палаты не вправе высказывать собственное мнение по существу обсуждаемых вопросов, комментировать выступления членов Общественной палаты, давать характеристику выступающим.</w:t>
      </w:r>
    </w:p>
    <w:p w14:paraId="46CF6D55" w14:textId="77777777" w:rsidR="00702208" w:rsidRPr="00B656F5" w:rsidRDefault="00DD0873" w:rsidP="00702208">
      <w:pPr>
        <w:spacing w:after="100" w:afterAutospacing="1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56F5">
        <w:rPr>
          <w:rFonts w:ascii="Times New Roman" w:hAnsi="Times New Roman"/>
          <w:sz w:val="24"/>
          <w:szCs w:val="24"/>
        </w:rPr>
        <w:t xml:space="preserve">4. Если председательствующий считает необходимым принять участие в обсуждении какого-либо вопроса, он записывается для выступления в общем порядке и до принятия решения по данному вопросу передает функции председательствующего </w:t>
      </w:r>
      <w:r w:rsidR="00D62E1A" w:rsidRPr="00B656F5">
        <w:rPr>
          <w:rFonts w:ascii="Times New Roman" w:hAnsi="Times New Roman"/>
          <w:sz w:val="24"/>
          <w:szCs w:val="24"/>
        </w:rPr>
        <w:t>ответственному секретарю Общественной палаты</w:t>
      </w:r>
      <w:r w:rsidR="00702208" w:rsidRPr="00B656F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EA22588" w14:textId="6F0C36FB" w:rsidR="00CD4F81" w:rsidRPr="00B656F5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5. По просьбе председательствующего или в связи </w:t>
      </w:r>
      <w:proofErr w:type="gramStart"/>
      <w:r w:rsidRPr="00B656F5">
        <w:rPr>
          <w:rFonts w:ascii="Times New Roman" w:hAnsi="Times New Roman"/>
          <w:sz w:val="24"/>
          <w:szCs w:val="24"/>
        </w:rPr>
        <w:t>с</w:t>
      </w:r>
      <w:r w:rsidR="008B77E4">
        <w:rPr>
          <w:rFonts w:ascii="Times New Roman" w:hAnsi="Times New Roman"/>
          <w:sz w:val="24"/>
          <w:szCs w:val="24"/>
        </w:rPr>
        <w:t xml:space="preserve"> </w:t>
      </w:r>
      <w:r w:rsidRPr="00B656F5">
        <w:rPr>
          <w:rFonts w:ascii="Times New Roman" w:hAnsi="Times New Roman"/>
          <w:sz w:val="24"/>
          <w:szCs w:val="24"/>
        </w:rPr>
        <w:t>нарушением</w:t>
      </w:r>
      <w:proofErr w:type="gramEnd"/>
      <w:r w:rsidRPr="00B656F5">
        <w:rPr>
          <w:rFonts w:ascii="Times New Roman" w:hAnsi="Times New Roman"/>
          <w:sz w:val="24"/>
          <w:szCs w:val="24"/>
        </w:rPr>
        <w:t xml:space="preserve"> председательствующим требований настоящего Регламента Общественная палата вправе большинством голосов от общего числа членов </w:t>
      </w:r>
      <w:r w:rsidR="002837DA" w:rsidRPr="00B656F5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B656F5">
        <w:rPr>
          <w:rFonts w:ascii="Times New Roman" w:hAnsi="Times New Roman"/>
          <w:sz w:val="24"/>
          <w:szCs w:val="24"/>
        </w:rPr>
        <w:t>назначить другого председательствующего.</w:t>
      </w:r>
    </w:p>
    <w:p w14:paraId="4D86891A" w14:textId="77777777" w:rsidR="00BC1ACC" w:rsidRPr="00396B5C" w:rsidRDefault="00BC1ACC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469B36" w14:textId="143E1381" w:rsidR="00CE2985" w:rsidRPr="00B656F5" w:rsidRDefault="00CE2985" w:rsidP="00CE298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6F5">
        <w:rPr>
          <w:rFonts w:ascii="Times New Roman" w:hAnsi="Times New Roman"/>
          <w:b/>
          <w:sz w:val="24"/>
          <w:szCs w:val="24"/>
        </w:rPr>
        <w:t>Статья 1</w:t>
      </w:r>
      <w:r w:rsidR="00F60D6B" w:rsidRPr="00B656F5">
        <w:rPr>
          <w:rFonts w:ascii="Times New Roman" w:hAnsi="Times New Roman"/>
          <w:b/>
          <w:sz w:val="24"/>
          <w:szCs w:val="24"/>
        </w:rPr>
        <w:t>4</w:t>
      </w:r>
      <w:r w:rsidRPr="00B656F5">
        <w:rPr>
          <w:rFonts w:ascii="Times New Roman" w:hAnsi="Times New Roman"/>
          <w:b/>
          <w:sz w:val="24"/>
          <w:szCs w:val="24"/>
        </w:rPr>
        <w:t xml:space="preserve">. </w:t>
      </w:r>
      <w:r w:rsidR="00F64B9C" w:rsidRPr="00B656F5">
        <w:rPr>
          <w:rFonts w:ascii="Times New Roman" w:hAnsi="Times New Roman"/>
          <w:b/>
          <w:sz w:val="24"/>
          <w:szCs w:val="24"/>
        </w:rPr>
        <w:t>Порядок участия в заседаниях</w:t>
      </w:r>
      <w:r w:rsidRPr="00B656F5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  <w:r w:rsidR="00F64B9C" w:rsidRPr="00B656F5">
        <w:rPr>
          <w:rFonts w:ascii="Times New Roman" w:hAnsi="Times New Roman"/>
          <w:b/>
          <w:sz w:val="24"/>
          <w:szCs w:val="24"/>
        </w:rPr>
        <w:t xml:space="preserve"> приглашённых и иных л</w:t>
      </w:r>
      <w:r w:rsidR="00F16C8D" w:rsidRPr="00B656F5">
        <w:rPr>
          <w:rFonts w:ascii="Times New Roman" w:hAnsi="Times New Roman"/>
          <w:b/>
          <w:sz w:val="24"/>
          <w:szCs w:val="24"/>
        </w:rPr>
        <w:t>и</w:t>
      </w:r>
      <w:r w:rsidR="00F64B9C" w:rsidRPr="00B656F5">
        <w:rPr>
          <w:rFonts w:ascii="Times New Roman" w:hAnsi="Times New Roman"/>
          <w:b/>
          <w:sz w:val="24"/>
          <w:szCs w:val="24"/>
        </w:rPr>
        <w:t>ц</w:t>
      </w:r>
    </w:p>
    <w:p w14:paraId="58BD4E9E" w14:textId="77777777" w:rsidR="00CE2985" w:rsidRPr="00B656F5" w:rsidRDefault="00CE2985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DE1BB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1. По решению Общественной палаты на заседания могут быть приглашены представители государственных органов, общественных</w:t>
      </w:r>
      <w:bookmarkStart w:id="0" w:name="_GoBack"/>
      <w:bookmarkEnd w:id="0"/>
      <w:r w:rsidRPr="00B656F5">
        <w:rPr>
          <w:rFonts w:ascii="Times New Roman" w:hAnsi="Times New Roman"/>
          <w:sz w:val="24"/>
          <w:szCs w:val="24"/>
        </w:rPr>
        <w:t xml:space="preserve"> объединений, научных учреждений, эксперты и другие специалисты для предоставления необходимых сведений и информации по рассматриваемым Общественной палатой вопросам.</w:t>
      </w:r>
    </w:p>
    <w:p w14:paraId="0549B714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 xml:space="preserve">2. Глава </w:t>
      </w:r>
      <w:r w:rsidR="00671BF0" w:rsidRPr="00B656F5">
        <w:rPr>
          <w:rFonts w:ascii="Times New Roman" w:hAnsi="Times New Roman" w:cs="Times New Roman"/>
          <w:bCs/>
          <w:sz w:val="24"/>
          <w:szCs w:val="24"/>
        </w:rPr>
        <w:t>Ленинского</w:t>
      </w:r>
      <w:r w:rsidR="00234A22" w:rsidRPr="00B6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6F5" w:rsidRPr="00B656F5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B656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7A57" w:rsidRPr="00B656F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  <w:r w:rsidR="00671BF0" w:rsidRPr="00B656F5">
        <w:rPr>
          <w:rFonts w:ascii="Times New Roman" w:hAnsi="Times New Roman" w:cs="Times New Roman"/>
          <w:bCs/>
          <w:sz w:val="24"/>
          <w:szCs w:val="24"/>
        </w:rPr>
        <w:t>Ленинского</w:t>
      </w:r>
      <w:r w:rsidR="00234A22" w:rsidRPr="00B6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6F5" w:rsidRPr="00B656F5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DA7A57" w:rsidRPr="00B656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56F5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Pr="00B656F5">
        <w:rPr>
          <w:rFonts w:ascii="Times New Roman" w:hAnsi="Times New Roman"/>
          <w:sz w:val="24"/>
          <w:szCs w:val="24"/>
        </w:rPr>
        <w:t>Общественной палаты Московской области</w:t>
      </w:r>
      <w:r w:rsidRPr="00B6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6F5">
        <w:rPr>
          <w:rFonts w:ascii="Times New Roman" w:hAnsi="Times New Roman"/>
          <w:sz w:val="24"/>
          <w:szCs w:val="24"/>
        </w:rPr>
        <w:t>вправе присутствовать на любом заседании Общественной палаты.</w:t>
      </w:r>
    </w:p>
    <w:p w14:paraId="78011C5B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3. Общественная палата по предложению её членов, комиссий Общественной палаты вправе пригласить на свое заседание руководителей органов государственной власти и органов местного самоуправления.</w:t>
      </w:r>
    </w:p>
    <w:p w14:paraId="5DA9C1B3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В приглашении на заседание должностного лица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14:paraId="5478C692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Принятое Общественной палатой постановление по этому вопросу, а также приглашение за подписью председателя Общественной палаты направляются приглашенному должностному лицу не позднее</w:t>
      </w:r>
      <w:r w:rsidR="0063292F" w:rsidRPr="00B656F5">
        <w:rPr>
          <w:rFonts w:ascii="Times New Roman" w:hAnsi="Times New Roman"/>
          <w:sz w:val="24"/>
          <w:szCs w:val="24"/>
        </w:rPr>
        <w:t>,</w:t>
      </w:r>
      <w:r w:rsidRPr="00B656F5">
        <w:rPr>
          <w:rFonts w:ascii="Times New Roman" w:hAnsi="Times New Roman"/>
          <w:sz w:val="24"/>
          <w:szCs w:val="24"/>
        </w:rPr>
        <w:t xml:space="preserve"> чем за </w:t>
      </w:r>
      <w:r w:rsidR="00B10E15" w:rsidRPr="00B656F5">
        <w:rPr>
          <w:rFonts w:ascii="Times New Roman" w:hAnsi="Times New Roman"/>
          <w:sz w:val="24"/>
          <w:szCs w:val="24"/>
        </w:rPr>
        <w:t xml:space="preserve">5 </w:t>
      </w:r>
      <w:r w:rsidRPr="00B656F5">
        <w:rPr>
          <w:rFonts w:ascii="Times New Roman" w:hAnsi="Times New Roman"/>
          <w:sz w:val="24"/>
          <w:szCs w:val="24"/>
        </w:rPr>
        <w:t xml:space="preserve">дней до заседания Общественной палаты, на которое приглашено должностное лицо. </w:t>
      </w:r>
      <w:r w:rsidR="0063292F" w:rsidRPr="00B656F5">
        <w:rPr>
          <w:rFonts w:ascii="Times New Roman" w:hAnsi="Times New Roman"/>
          <w:sz w:val="24"/>
          <w:szCs w:val="24"/>
        </w:rPr>
        <w:t>Ответственный секретарь</w:t>
      </w:r>
      <w:r w:rsidRPr="00B656F5">
        <w:rPr>
          <w:rFonts w:ascii="Times New Roman" w:hAnsi="Times New Roman"/>
          <w:sz w:val="24"/>
          <w:szCs w:val="24"/>
        </w:rPr>
        <w:t xml:space="preserve"> Общественной палаты включает указанный вопрос в проект порядка работы Общественной палаты.</w:t>
      </w:r>
    </w:p>
    <w:p w14:paraId="3866A103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4. Рассмотрение вопроса с участием должностных лиц, указанных в части 3 настоящей статьи, осуществляется в следующем порядке:</w:t>
      </w:r>
    </w:p>
    <w:p w14:paraId="543BBEFD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1) приглашенному должностному лицу для основной информации по рассматриваемому вопросу предоставляется 20 минут;</w:t>
      </w:r>
    </w:p>
    <w:p w14:paraId="131AD404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2) члены Общественной палаты вправе задать вопросы приглашенному должностному лицу по рассматриваемому вопросу.</w:t>
      </w:r>
    </w:p>
    <w:p w14:paraId="07446AB5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Продолжительность вопроса не должна превышать одной минуты, ответ на вопрос – трех минут.</w:t>
      </w:r>
    </w:p>
    <w:p w14:paraId="66BE5FA5" w14:textId="77777777" w:rsidR="00F64B9C" w:rsidRPr="00B656F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6F5">
        <w:rPr>
          <w:rFonts w:ascii="Times New Roman" w:hAnsi="Times New Roman"/>
          <w:sz w:val="24"/>
          <w:szCs w:val="24"/>
        </w:rPr>
        <w:t>Прения не проводятся;</w:t>
      </w:r>
    </w:p>
    <w:p w14:paraId="30681821" w14:textId="77777777" w:rsidR="00CE2985" w:rsidRPr="00927FC5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3) должностное лицо вправе выступить с заключительным словом продолжительностью не более пяти минут.</w:t>
      </w:r>
    </w:p>
    <w:p w14:paraId="24728601" w14:textId="46E24E47" w:rsidR="00F64B9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8B89F0" w14:textId="182DF05C" w:rsidR="007E731F" w:rsidRPr="00927FC5" w:rsidRDefault="007E731F" w:rsidP="007E731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7FC5">
        <w:rPr>
          <w:rFonts w:ascii="Times New Roman" w:hAnsi="Times New Roman"/>
          <w:b/>
          <w:sz w:val="24"/>
          <w:szCs w:val="24"/>
        </w:rPr>
        <w:t>Статья 1</w:t>
      </w:r>
      <w:r w:rsidR="00F60D6B" w:rsidRPr="00927FC5">
        <w:rPr>
          <w:rFonts w:ascii="Times New Roman" w:hAnsi="Times New Roman"/>
          <w:b/>
          <w:sz w:val="24"/>
          <w:szCs w:val="24"/>
        </w:rPr>
        <w:t>5</w:t>
      </w:r>
      <w:r w:rsidRPr="00927FC5">
        <w:rPr>
          <w:rFonts w:ascii="Times New Roman" w:hAnsi="Times New Roman"/>
          <w:b/>
          <w:sz w:val="24"/>
          <w:szCs w:val="24"/>
        </w:rPr>
        <w:t>. Продолжительность проведения заседания Общественной палаты</w:t>
      </w:r>
    </w:p>
    <w:p w14:paraId="7C379127" w14:textId="77777777" w:rsidR="007E731F" w:rsidRPr="00927FC5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C8849E" w14:textId="4E04130C" w:rsidR="007E731F" w:rsidRPr="00927FC5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1. </w:t>
      </w:r>
      <w:r w:rsidR="00A750F0">
        <w:rPr>
          <w:rFonts w:ascii="Times New Roman" w:hAnsi="Times New Roman"/>
          <w:sz w:val="24"/>
          <w:szCs w:val="24"/>
        </w:rPr>
        <w:t>З</w:t>
      </w:r>
      <w:r w:rsidRPr="00927FC5">
        <w:rPr>
          <w:rFonts w:ascii="Times New Roman" w:hAnsi="Times New Roman"/>
          <w:sz w:val="24"/>
          <w:szCs w:val="24"/>
        </w:rPr>
        <w:t xml:space="preserve">аседание Общественной палаты проводится в течение периода времени (часы, дни), утвержденного на заседании, до полного рассмотрения вопросов, включенных в повестку дня. </w:t>
      </w:r>
    </w:p>
    <w:p w14:paraId="7994A08C" w14:textId="7CD3B949" w:rsidR="007E731F" w:rsidRPr="00927FC5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При этом продолжительность заседания не должна превышать нормальной продолжительности рабочего времени</w:t>
      </w:r>
      <w:r w:rsidR="00FF3247" w:rsidRPr="00927FC5">
        <w:rPr>
          <w:rFonts w:ascii="Times New Roman" w:hAnsi="Times New Roman"/>
          <w:sz w:val="24"/>
          <w:szCs w:val="24"/>
        </w:rPr>
        <w:t xml:space="preserve"> (8 часов)</w:t>
      </w:r>
      <w:r w:rsidRPr="00927FC5">
        <w:rPr>
          <w:rFonts w:ascii="Times New Roman" w:hAnsi="Times New Roman"/>
          <w:sz w:val="24"/>
          <w:szCs w:val="24"/>
        </w:rPr>
        <w:t>.</w:t>
      </w:r>
    </w:p>
    <w:p w14:paraId="55E02480" w14:textId="7F5E2337" w:rsidR="00F64B9C" w:rsidRPr="00927FC5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2. Председательствующий на заседании Общественной палаты не вправе без голосования продлевать заседание Общественной палаты до принятия окончательного решения по вопросу, обсуждение которого было начато.</w:t>
      </w:r>
    </w:p>
    <w:p w14:paraId="12E53644" w14:textId="77777777" w:rsidR="007E731F" w:rsidRPr="00927FC5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F9A87" w14:textId="71A2CAB7" w:rsidR="007E731F" w:rsidRPr="00927FC5" w:rsidRDefault="007E731F" w:rsidP="007E731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7FC5">
        <w:rPr>
          <w:rFonts w:ascii="Times New Roman" w:hAnsi="Times New Roman"/>
          <w:b/>
          <w:sz w:val="24"/>
          <w:szCs w:val="24"/>
        </w:rPr>
        <w:t>Статья 1</w:t>
      </w:r>
      <w:r w:rsidR="00F60D6B" w:rsidRPr="00927FC5">
        <w:rPr>
          <w:rFonts w:ascii="Times New Roman" w:hAnsi="Times New Roman"/>
          <w:b/>
          <w:sz w:val="24"/>
          <w:szCs w:val="24"/>
        </w:rPr>
        <w:t>6</w:t>
      </w:r>
      <w:r w:rsidRPr="00927FC5">
        <w:rPr>
          <w:rFonts w:ascii="Times New Roman" w:hAnsi="Times New Roman"/>
          <w:b/>
          <w:sz w:val="24"/>
          <w:szCs w:val="24"/>
        </w:rPr>
        <w:t xml:space="preserve">. </w:t>
      </w:r>
      <w:r w:rsidR="00C07E9D" w:rsidRPr="00927FC5">
        <w:rPr>
          <w:rFonts w:ascii="Times New Roman" w:hAnsi="Times New Roman"/>
          <w:b/>
          <w:sz w:val="24"/>
          <w:szCs w:val="24"/>
        </w:rPr>
        <w:t>Порядок выступления на заседаниях</w:t>
      </w:r>
      <w:r w:rsidRPr="00927FC5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</w:p>
    <w:p w14:paraId="34B8265A" w14:textId="77777777" w:rsidR="007E731F" w:rsidRPr="00927FC5" w:rsidRDefault="007E731F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A42789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1. Член Общественной палаты выступает в зале заседания в порядке, определенном председательствующим.</w:t>
      </w:r>
    </w:p>
    <w:p w14:paraId="0F8D6846" w14:textId="720A9FA3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2. Время для доклада на заседании устанавливается в пределах пятнадцати минут.</w:t>
      </w:r>
    </w:p>
    <w:p w14:paraId="3EE5ED11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Для содокладов и выступлений в прениях – до десяти минут, для повторных выступлений в прениях – до пяти минут, для выступлений по процедурным вопросам, </w:t>
      </w:r>
      <w:r w:rsidR="00D62E1A" w:rsidRPr="00927FC5">
        <w:rPr>
          <w:rFonts w:ascii="Times New Roman" w:hAnsi="Times New Roman"/>
          <w:sz w:val="24"/>
          <w:szCs w:val="24"/>
        </w:rPr>
        <w:t xml:space="preserve">по вопросам </w:t>
      </w:r>
      <w:r w:rsidRPr="00927FC5">
        <w:rPr>
          <w:rFonts w:ascii="Times New Roman" w:hAnsi="Times New Roman"/>
          <w:sz w:val="24"/>
          <w:szCs w:val="24"/>
        </w:rPr>
        <w:t>внесения изменений в порядок работы, предложенны</w:t>
      </w:r>
      <w:r w:rsidR="00D62E1A" w:rsidRPr="00927FC5">
        <w:rPr>
          <w:rFonts w:ascii="Times New Roman" w:hAnsi="Times New Roman"/>
          <w:sz w:val="24"/>
          <w:szCs w:val="24"/>
        </w:rPr>
        <w:t>м</w:t>
      </w:r>
      <w:r w:rsidRPr="00927FC5">
        <w:rPr>
          <w:rFonts w:ascii="Times New Roman" w:hAnsi="Times New Roman"/>
          <w:sz w:val="24"/>
          <w:szCs w:val="24"/>
        </w:rPr>
        <w:t xml:space="preserve"> </w:t>
      </w:r>
      <w:r w:rsidR="00D62E1A" w:rsidRPr="00927FC5">
        <w:rPr>
          <w:rFonts w:ascii="Times New Roman" w:hAnsi="Times New Roman"/>
          <w:sz w:val="24"/>
          <w:szCs w:val="24"/>
        </w:rPr>
        <w:t>Председателем</w:t>
      </w:r>
      <w:r w:rsidR="0063292F" w:rsidRPr="00927FC5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927FC5">
        <w:rPr>
          <w:rFonts w:ascii="Times New Roman" w:hAnsi="Times New Roman"/>
          <w:sz w:val="24"/>
          <w:szCs w:val="24"/>
        </w:rPr>
        <w:t>, обоснования принятия или отклонения внесенных поправок к проектам решений Общественной палаты по рассматриваемым Общественной палатой кандидатурам, для ответов на вопросы, сообщений, справок – до трех минут.</w:t>
      </w:r>
    </w:p>
    <w:p w14:paraId="15C48264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По порядку работы и ведения заседания Общественной палаты – не более одной минуты.</w:t>
      </w:r>
    </w:p>
    <w:p w14:paraId="2ECAE84F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По решению Общественной палаты указанное время может быть изменено.</w:t>
      </w:r>
      <w:r w:rsidR="00D62E1A" w:rsidRPr="00927FC5">
        <w:rPr>
          <w:rFonts w:ascii="Times New Roman" w:hAnsi="Times New Roman"/>
          <w:sz w:val="24"/>
          <w:szCs w:val="24"/>
        </w:rPr>
        <w:t xml:space="preserve"> </w:t>
      </w:r>
      <w:r w:rsidRPr="00927FC5">
        <w:rPr>
          <w:rFonts w:ascii="Times New Roman" w:hAnsi="Times New Roman"/>
          <w:sz w:val="24"/>
          <w:szCs w:val="24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14:paraId="393ED818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3. Каждый член Общественной палаты должен придерживаться темы обсуждаемого вопроса. </w:t>
      </w:r>
    </w:p>
    <w:p w14:paraId="3AF4EFCE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Если выступающий отклоняется от нее, председательствующий вправе напомнить ему об этом.</w:t>
      </w:r>
    </w:p>
    <w:p w14:paraId="61A07891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Если замечание не принимается выступающим во внимание, председательствующий может прервать выступление.</w:t>
      </w:r>
    </w:p>
    <w:p w14:paraId="643E3E7F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4. Председательствующий может установить общую продолжительность обсуждения вопроса, включенного в повестку дня заседания; время, отводимое на вопросы и ответы; продлить время выступления на основании голосования.</w:t>
      </w:r>
    </w:p>
    <w:p w14:paraId="42F07696" w14:textId="77777777" w:rsidR="003724B8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Данное решение принимается большинством голосов от числа присутствующих на заседании членов Общественной палаты.</w:t>
      </w:r>
    </w:p>
    <w:p w14:paraId="1E023A47" w14:textId="77777777" w:rsidR="003724B8" w:rsidRPr="00927FC5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5. Прения по обсуждаемому вопросу могут быть прекращены по истечении времени, установленного </w:t>
      </w:r>
      <w:r w:rsidR="00B97BE7" w:rsidRPr="00927FC5">
        <w:rPr>
          <w:rFonts w:ascii="Times New Roman" w:hAnsi="Times New Roman"/>
          <w:sz w:val="24"/>
          <w:szCs w:val="24"/>
        </w:rPr>
        <w:t>Общественной палат</w:t>
      </w:r>
      <w:r w:rsidRPr="00927FC5">
        <w:rPr>
          <w:rFonts w:ascii="Times New Roman" w:hAnsi="Times New Roman"/>
          <w:sz w:val="24"/>
          <w:szCs w:val="24"/>
        </w:rPr>
        <w:t xml:space="preserve">ой, либо по решению Общественной палаты, принимаемому большинством голосов от числа членов </w:t>
      </w:r>
      <w:r w:rsidR="00B97BE7" w:rsidRPr="00927FC5">
        <w:rPr>
          <w:rFonts w:ascii="Times New Roman" w:hAnsi="Times New Roman"/>
          <w:sz w:val="24"/>
          <w:szCs w:val="24"/>
        </w:rPr>
        <w:t>Общественной палаты</w:t>
      </w:r>
      <w:r w:rsidRPr="00927FC5">
        <w:rPr>
          <w:rFonts w:ascii="Times New Roman" w:hAnsi="Times New Roman"/>
          <w:sz w:val="24"/>
          <w:szCs w:val="24"/>
        </w:rPr>
        <w:t>, участвовавших в голосовании.</w:t>
      </w:r>
    </w:p>
    <w:p w14:paraId="56826AD7" w14:textId="77777777" w:rsidR="009F1CE0" w:rsidRPr="00927FC5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Председательствующий, получив предложение о прекращении прений, информирует членов </w:t>
      </w:r>
      <w:r w:rsidR="009F1CE0" w:rsidRPr="00927FC5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927FC5">
        <w:rPr>
          <w:rFonts w:ascii="Times New Roman" w:hAnsi="Times New Roman"/>
          <w:sz w:val="24"/>
          <w:szCs w:val="24"/>
        </w:rPr>
        <w:t xml:space="preserve">о числе записавшихся и выступивших; выясняет, кто из записавшихся, но не выступивших представителей комиссий настаивает на выступлении; с одобрения членов </w:t>
      </w:r>
      <w:r w:rsidR="009F1CE0" w:rsidRPr="00927FC5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927FC5">
        <w:rPr>
          <w:rFonts w:ascii="Times New Roman" w:hAnsi="Times New Roman"/>
          <w:sz w:val="24"/>
          <w:szCs w:val="24"/>
        </w:rPr>
        <w:t>предоставляет ему слово.</w:t>
      </w:r>
    </w:p>
    <w:p w14:paraId="6449AB05" w14:textId="77777777" w:rsidR="003724B8" w:rsidRPr="00927FC5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После принятия решения о прекращении прений докладчик и содокладчик имеют право на заключительное слово.</w:t>
      </w:r>
    </w:p>
    <w:p w14:paraId="7932D4C0" w14:textId="77777777" w:rsidR="009F1CE0" w:rsidRPr="00927FC5" w:rsidRDefault="003724B8" w:rsidP="009F1CE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6. Никто не вправе выступать на заседании Общественной палаты без разрешения председательствующего.</w:t>
      </w:r>
    </w:p>
    <w:p w14:paraId="2E18C635" w14:textId="77777777" w:rsidR="003724B8" w:rsidRPr="00927FC5" w:rsidRDefault="003724B8" w:rsidP="009F1CE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Нарушивший данное правило лишается председательствующим слова без предупреждения.</w:t>
      </w:r>
    </w:p>
    <w:p w14:paraId="0778ADDC" w14:textId="77777777" w:rsidR="00FB496F" w:rsidRPr="00927FC5" w:rsidRDefault="00C91733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7</w:t>
      </w:r>
      <w:r w:rsidR="003724B8" w:rsidRPr="00927FC5">
        <w:rPr>
          <w:rFonts w:ascii="Times New Roman" w:hAnsi="Times New Roman"/>
          <w:sz w:val="24"/>
          <w:szCs w:val="24"/>
        </w:rPr>
        <w:t>. Заседания Общественной палаты ведутся на русском языке.</w:t>
      </w:r>
    </w:p>
    <w:p w14:paraId="3BB272CA" w14:textId="77777777" w:rsidR="00FB496F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Член Общественной палаты, желающий выступить на ином языке народов Российской Федерации, заблаговременно уведомляет об этом </w:t>
      </w:r>
      <w:r w:rsidR="0063292F" w:rsidRPr="00927FC5">
        <w:rPr>
          <w:rFonts w:ascii="Times New Roman" w:hAnsi="Times New Roman"/>
          <w:sz w:val="24"/>
          <w:szCs w:val="24"/>
        </w:rPr>
        <w:t>ответственного секретаря</w:t>
      </w:r>
      <w:r w:rsidRPr="00927FC5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47EA8D1E" w14:textId="77777777" w:rsidR="00F64B9C" w:rsidRPr="00927FC5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Такое выступление обеспечивается переводом на русский язык.</w:t>
      </w:r>
    </w:p>
    <w:p w14:paraId="591DE1F1" w14:textId="77777777" w:rsidR="004E1118" w:rsidRPr="00927FC5" w:rsidRDefault="004E1118" w:rsidP="004E111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7FC5">
        <w:rPr>
          <w:rFonts w:ascii="Times New Roman" w:hAnsi="Times New Roman"/>
          <w:b/>
          <w:sz w:val="24"/>
          <w:szCs w:val="24"/>
        </w:rPr>
        <w:t>Статья 1</w:t>
      </w:r>
      <w:r w:rsidR="00F60D6B" w:rsidRPr="00927FC5">
        <w:rPr>
          <w:rFonts w:ascii="Times New Roman" w:hAnsi="Times New Roman"/>
          <w:b/>
          <w:sz w:val="24"/>
          <w:szCs w:val="24"/>
        </w:rPr>
        <w:t>7</w:t>
      </w:r>
      <w:r w:rsidRPr="00927FC5">
        <w:rPr>
          <w:rFonts w:ascii="Times New Roman" w:hAnsi="Times New Roman"/>
          <w:b/>
          <w:sz w:val="24"/>
          <w:szCs w:val="24"/>
        </w:rPr>
        <w:t>. Порядок проведения голосований</w:t>
      </w:r>
    </w:p>
    <w:p w14:paraId="6A71BC41" w14:textId="77777777" w:rsidR="00BA032B" w:rsidRPr="00927FC5" w:rsidRDefault="00BA032B" w:rsidP="004E111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50046C" w14:textId="77E27797" w:rsidR="004E1118" w:rsidRPr="00927FC5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1. Решения Общественной палаты на ее заседаниях принимаются открытым или тайным голосованием.</w:t>
      </w:r>
    </w:p>
    <w:p w14:paraId="20C671E9" w14:textId="77777777" w:rsidR="004E1118" w:rsidRPr="00927FC5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Тайное голосование проводится по решению Общественной палаты, принимаемому большинством голосов от общего числа членов Общественной палаты, участвующих в голосовании.</w:t>
      </w:r>
    </w:p>
    <w:p w14:paraId="780CC6D7" w14:textId="77777777" w:rsidR="004E1118" w:rsidRPr="00927FC5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2. Голосование может быть количественным или рейтинговым.</w:t>
      </w:r>
    </w:p>
    <w:p w14:paraId="1D352616" w14:textId="77777777" w:rsidR="004E1118" w:rsidRPr="00927FC5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Количественное голосование представляет собой выбор варианта ответа из трех предложенных: «за», «против» или «воздержался».</w:t>
      </w:r>
    </w:p>
    <w:p w14:paraId="1B02D6C3" w14:textId="77777777" w:rsidR="004E1118" w:rsidRPr="00927FC5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14:paraId="56F5B63A" w14:textId="77777777" w:rsidR="004E1118" w:rsidRPr="00927FC5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палаты.</w:t>
      </w:r>
    </w:p>
    <w:p w14:paraId="2B5CC289" w14:textId="77777777" w:rsidR="004E1118" w:rsidRPr="00927FC5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При рейтинговом голосовании член Общественной палаты голосует только «за» и не голосует «против» и «воздержался».</w:t>
      </w:r>
    </w:p>
    <w:p w14:paraId="209FD817" w14:textId="77777777" w:rsidR="00FB496F" w:rsidRPr="00927FC5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Принятым при рейтинговом голосовании признается вариант решения (решений), набравший (набравших) наибольшее число голосов.</w:t>
      </w:r>
    </w:p>
    <w:p w14:paraId="2F31A76C" w14:textId="77777777" w:rsidR="00FB496F" w:rsidRPr="00927FC5" w:rsidRDefault="00FB496F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F0B580" w14:textId="77777777" w:rsidR="00257320" w:rsidRPr="00927FC5" w:rsidRDefault="00257320" w:rsidP="002573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7FC5">
        <w:rPr>
          <w:rFonts w:ascii="Times New Roman" w:hAnsi="Times New Roman"/>
          <w:b/>
          <w:sz w:val="24"/>
          <w:szCs w:val="24"/>
        </w:rPr>
        <w:t xml:space="preserve">Статья </w:t>
      </w:r>
      <w:r w:rsidR="0061767E" w:rsidRPr="00927FC5">
        <w:rPr>
          <w:rFonts w:ascii="Times New Roman" w:hAnsi="Times New Roman"/>
          <w:b/>
          <w:sz w:val="24"/>
          <w:szCs w:val="24"/>
        </w:rPr>
        <w:t>1</w:t>
      </w:r>
      <w:r w:rsidR="00F60D6B" w:rsidRPr="00927FC5">
        <w:rPr>
          <w:rFonts w:ascii="Times New Roman" w:hAnsi="Times New Roman"/>
          <w:b/>
          <w:sz w:val="24"/>
          <w:szCs w:val="24"/>
        </w:rPr>
        <w:t>8</w:t>
      </w:r>
      <w:r w:rsidRPr="00927FC5">
        <w:rPr>
          <w:rFonts w:ascii="Times New Roman" w:hAnsi="Times New Roman"/>
          <w:b/>
          <w:sz w:val="24"/>
          <w:szCs w:val="24"/>
        </w:rPr>
        <w:t>. Порядок принятия решений Общественной палатой</w:t>
      </w:r>
    </w:p>
    <w:p w14:paraId="136FAC1F" w14:textId="77777777" w:rsidR="00BA032B" w:rsidRPr="00927FC5" w:rsidRDefault="00BA032B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2AD2B7" w14:textId="2A77E8FB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1. Решения Общественной палаты принимаются большинством голосов от общего числа членов </w:t>
      </w:r>
      <w:r w:rsidR="000F1717" w:rsidRPr="00927FC5">
        <w:rPr>
          <w:rFonts w:ascii="Times New Roman" w:hAnsi="Times New Roman"/>
          <w:sz w:val="24"/>
          <w:szCs w:val="24"/>
        </w:rPr>
        <w:t>Общественной палаты</w:t>
      </w:r>
      <w:r w:rsidRPr="00927FC5">
        <w:rPr>
          <w:rFonts w:ascii="Times New Roman" w:hAnsi="Times New Roman"/>
          <w:sz w:val="24"/>
          <w:szCs w:val="24"/>
        </w:rPr>
        <w:t>, присутствующих на заседании, если иное не предусмотрено настоящим Регламентом.</w:t>
      </w:r>
    </w:p>
    <w:p w14:paraId="0BE28BD4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2. Решения Общественной палаты по процедурным вопросам принимаются большинством голосов от общего числа членов Общественной палаты, участвовавших в голосовании, если иной порядок не предусмотрен настоящим Регламентом.</w:t>
      </w:r>
    </w:p>
    <w:p w14:paraId="0D1AF339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К процедурным относятся вопросы о:</w:t>
      </w:r>
    </w:p>
    <w:p w14:paraId="5DF195D1" w14:textId="1504C4F5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1) перерыве в заседании или переносе заседания;</w:t>
      </w:r>
    </w:p>
    <w:p w14:paraId="180D510A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2) предоставлении дополнительного времени для выступления;</w:t>
      </w:r>
    </w:p>
    <w:p w14:paraId="51EAA581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3) продолжительности времени для ответов на вопросы по существу обсуждаемого вопроса;</w:t>
      </w:r>
    </w:p>
    <w:p w14:paraId="31DC1A89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4) предоставлении слова лицам, приглашенным на заседание Общественной палаты;</w:t>
      </w:r>
    </w:p>
    <w:p w14:paraId="63F2B6FC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5) переносе или прекращении прений по обсуждаемому вопросу;</w:t>
      </w:r>
    </w:p>
    <w:p w14:paraId="7162CABE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6) передаче вопроса на рассмотрение соответствующей комиссии или рабочей группе;</w:t>
      </w:r>
    </w:p>
    <w:p w14:paraId="7608DC1F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7) голосовании без обсуждения;</w:t>
      </w:r>
    </w:p>
    <w:p w14:paraId="4CF19044" w14:textId="0419C015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8) приглашении на заседание лиц, указанных статье 1</w:t>
      </w:r>
      <w:r w:rsidR="007C6EB7" w:rsidRPr="00927FC5">
        <w:rPr>
          <w:rFonts w:ascii="Times New Roman" w:hAnsi="Times New Roman"/>
          <w:sz w:val="24"/>
          <w:szCs w:val="24"/>
        </w:rPr>
        <w:t>4</w:t>
      </w:r>
      <w:r w:rsidRPr="00927FC5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14:paraId="6A38560B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9) об изменении способа проведения голосования;</w:t>
      </w:r>
    </w:p>
    <w:p w14:paraId="0E49DFEE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10) об изменении очередности выступлений;</w:t>
      </w:r>
    </w:p>
    <w:p w14:paraId="43207192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11) проведении дополнительной регистрации;</w:t>
      </w:r>
    </w:p>
    <w:p w14:paraId="4EB1CC26" w14:textId="77777777" w:rsidR="00F11AB1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12) пересчете голосов;</w:t>
      </w:r>
    </w:p>
    <w:p w14:paraId="15F1AD0B" w14:textId="77777777" w:rsidR="004E1118" w:rsidRPr="00927FC5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13) проведении поименного голосования.</w:t>
      </w:r>
    </w:p>
    <w:p w14:paraId="7D209116" w14:textId="77777777" w:rsidR="00A750F0" w:rsidRPr="00927FC5" w:rsidRDefault="00A750F0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3EC68D" w14:textId="77777777" w:rsidR="00DA19A7" w:rsidRPr="00927FC5" w:rsidRDefault="00DA19A7" w:rsidP="00370411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7FC5">
        <w:rPr>
          <w:rFonts w:ascii="Times New Roman" w:hAnsi="Times New Roman"/>
          <w:b/>
          <w:sz w:val="24"/>
          <w:szCs w:val="24"/>
        </w:rPr>
        <w:t xml:space="preserve">Статья 19. Заседания </w:t>
      </w:r>
      <w:r w:rsidR="002E5B23" w:rsidRPr="00927FC5">
        <w:rPr>
          <w:rFonts w:ascii="Times New Roman" w:hAnsi="Times New Roman"/>
          <w:b/>
          <w:sz w:val="24"/>
          <w:szCs w:val="24"/>
        </w:rPr>
        <w:t>Совета</w:t>
      </w:r>
      <w:r w:rsidRPr="00927FC5">
        <w:rPr>
          <w:rFonts w:ascii="Times New Roman" w:hAnsi="Times New Roman"/>
          <w:b/>
          <w:sz w:val="24"/>
          <w:szCs w:val="24"/>
        </w:rPr>
        <w:t xml:space="preserve"> Общественной палаты.</w:t>
      </w:r>
    </w:p>
    <w:p w14:paraId="6553F87F" w14:textId="77777777" w:rsidR="00DA19A7" w:rsidRPr="00927FC5" w:rsidRDefault="00370411" w:rsidP="00370411">
      <w:pPr>
        <w:pStyle w:val="a3"/>
        <w:numPr>
          <w:ilvl w:val="0"/>
          <w:numId w:val="11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В состав </w:t>
      </w:r>
      <w:r w:rsidR="002E5B23" w:rsidRPr="00927FC5">
        <w:rPr>
          <w:rFonts w:ascii="Times New Roman" w:hAnsi="Times New Roman"/>
          <w:sz w:val="24"/>
          <w:szCs w:val="24"/>
        </w:rPr>
        <w:t>Совета</w:t>
      </w:r>
      <w:r w:rsidRPr="00927FC5">
        <w:rPr>
          <w:rFonts w:ascii="Times New Roman" w:hAnsi="Times New Roman"/>
          <w:sz w:val="24"/>
          <w:szCs w:val="24"/>
        </w:rPr>
        <w:t xml:space="preserve"> Общественной палаты входя</w:t>
      </w:r>
      <w:r w:rsidR="00110C30" w:rsidRPr="00927FC5">
        <w:rPr>
          <w:rFonts w:ascii="Times New Roman" w:hAnsi="Times New Roman"/>
          <w:sz w:val="24"/>
          <w:szCs w:val="24"/>
        </w:rPr>
        <w:t>т председатель Общественной палаты, заместители председателя, председатели комиссий Общественной палаты, ответственный секретарь.</w:t>
      </w:r>
    </w:p>
    <w:p w14:paraId="617101D7" w14:textId="77777777" w:rsidR="00370411" w:rsidRPr="00927FC5" w:rsidRDefault="00370411" w:rsidP="00370411">
      <w:pPr>
        <w:pStyle w:val="a3"/>
        <w:numPr>
          <w:ilvl w:val="0"/>
          <w:numId w:val="11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Заседани</w:t>
      </w:r>
      <w:r w:rsidR="00110C30" w:rsidRPr="00927FC5">
        <w:rPr>
          <w:rFonts w:ascii="Times New Roman" w:hAnsi="Times New Roman"/>
          <w:sz w:val="24"/>
          <w:szCs w:val="24"/>
        </w:rPr>
        <w:t>е</w:t>
      </w:r>
      <w:r w:rsidRPr="00927FC5">
        <w:rPr>
          <w:rFonts w:ascii="Times New Roman" w:hAnsi="Times New Roman"/>
          <w:sz w:val="24"/>
          <w:szCs w:val="24"/>
        </w:rPr>
        <w:t xml:space="preserve"> </w:t>
      </w:r>
      <w:r w:rsidR="002E5B23" w:rsidRPr="00927FC5">
        <w:rPr>
          <w:rFonts w:ascii="Times New Roman" w:hAnsi="Times New Roman"/>
          <w:sz w:val="24"/>
          <w:szCs w:val="24"/>
        </w:rPr>
        <w:t>Совета</w:t>
      </w:r>
      <w:r w:rsidRPr="00927FC5">
        <w:rPr>
          <w:rFonts w:ascii="Times New Roman" w:hAnsi="Times New Roman"/>
          <w:sz w:val="24"/>
          <w:szCs w:val="24"/>
        </w:rPr>
        <w:t xml:space="preserve"> провод</w:t>
      </w:r>
      <w:r w:rsidR="00110C30" w:rsidRPr="00927FC5">
        <w:rPr>
          <w:rFonts w:ascii="Times New Roman" w:hAnsi="Times New Roman"/>
          <w:sz w:val="24"/>
          <w:szCs w:val="24"/>
        </w:rPr>
        <w:t>и</w:t>
      </w:r>
      <w:r w:rsidRPr="00927FC5">
        <w:rPr>
          <w:rFonts w:ascii="Times New Roman" w:hAnsi="Times New Roman"/>
          <w:sz w:val="24"/>
          <w:szCs w:val="24"/>
        </w:rPr>
        <w:t>тся по мере необходимости и считается правомочным, если на нем присутствует не менее 2/3 от установленного состава.</w:t>
      </w:r>
    </w:p>
    <w:p w14:paraId="47608FEA" w14:textId="77777777" w:rsidR="00370411" w:rsidRPr="00927FC5" w:rsidRDefault="00370411" w:rsidP="00370411">
      <w:pPr>
        <w:pStyle w:val="a3"/>
        <w:numPr>
          <w:ilvl w:val="0"/>
          <w:numId w:val="11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Ведет заседания </w:t>
      </w:r>
      <w:r w:rsidR="002E5B23" w:rsidRPr="00927FC5">
        <w:rPr>
          <w:rFonts w:ascii="Times New Roman" w:hAnsi="Times New Roman"/>
          <w:sz w:val="24"/>
          <w:szCs w:val="24"/>
        </w:rPr>
        <w:t>Совета</w:t>
      </w:r>
      <w:r w:rsidRPr="00927FC5">
        <w:rPr>
          <w:rFonts w:ascii="Times New Roman" w:hAnsi="Times New Roman"/>
          <w:sz w:val="24"/>
          <w:szCs w:val="24"/>
        </w:rPr>
        <w:t xml:space="preserve"> председатель Общественной палаты.</w:t>
      </w:r>
    </w:p>
    <w:p w14:paraId="5E7DD2AE" w14:textId="77777777" w:rsidR="00370411" w:rsidRPr="00927FC5" w:rsidRDefault="00370411" w:rsidP="00370411">
      <w:pPr>
        <w:pStyle w:val="a3"/>
        <w:numPr>
          <w:ilvl w:val="0"/>
          <w:numId w:val="11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Члены </w:t>
      </w:r>
      <w:r w:rsidR="002E5B23" w:rsidRPr="00927FC5">
        <w:rPr>
          <w:rFonts w:ascii="Times New Roman" w:hAnsi="Times New Roman"/>
          <w:sz w:val="24"/>
          <w:szCs w:val="24"/>
        </w:rPr>
        <w:t>Совета</w:t>
      </w:r>
      <w:r w:rsidRPr="00927FC5">
        <w:rPr>
          <w:rFonts w:ascii="Times New Roman" w:hAnsi="Times New Roman"/>
          <w:sz w:val="24"/>
          <w:szCs w:val="24"/>
        </w:rPr>
        <w:t xml:space="preserve"> Общественной палаты уведомляются ответственным секретарем Общественной палаты о дате и повестке дня заседания, не позднее чем за 3 дня до его проведения.</w:t>
      </w:r>
    </w:p>
    <w:p w14:paraId="1C0852C7" w14:textId="77777777" w:rsidR="00370411" w:rsidRPr="00927FC5" w:rsidRDefault="00370411" w:rsidP="00370411">
      <w:pPr>
        <w:pStyle w:val="a3"/>
        <w:numPr>
          <w:ilvl w:val="0"/>
          <w:numId w:val="11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Решения </w:t>
      </w:r>
      <w:r w:rsidR="002E5B23" w:rsidRPr="00927FC5">
        <w:rPr>
          <w:rFonts w:ascii="Times New Roman" w:hAnsi="Times New Roman"/>
          <w:sz w:val="24"/>
          <w:szCs w:val="24"/>
        </w:rPr>
        <w:t>Совета</w:t>
      </w:r>
      <w:r w:rsidRPr="00927FC5">
        <w:rPr>
          <w:rFonts w:ascii="Times New Roman" w:hAnsi="Times New Roman"/>
          <w:sz w:val="24"/>
          <w:szCs w:val="24"/>
        </w:rPr>
        <w:t xml:space="preserve"> принимается </w:t>
      </w:r>
      <w:r w:rsidR="00C60B4E" w:rsidRPr="00927FC5">
        <w:rPr>
          <w:rFonts w:ascii="Times New Roman" w:hAnsi="Times New Roman"/>
          <w:sz w:val="24"/>
          <w:szCs w:val="24"/>
        </w:rPr>
        <w:t>2/3 голосов ч</w:t>
      </w:r>
      <w:r w:rsidRPr="00927FC5">
        <w:rPr>
          <w:rFonts w:ascii="Times New Roman" w:hAnsi="Times New Roman"/>
          <w:sz w:val="24"/>
          <w:szCs w:val="24"/>
        </w:rPr>
        <w:t>ленов, участвующих в заседании и подписываются председательствующим, в соответствии с Регламентом.</w:t>
      </w:r>
    </w:p>
    <w:p w14:paraId="065C4F8C" w14:textId="77777777" w:rsidR="00CE73EC" w:rsidRPr="00927FC5" w:rsidRDefault="00CE73EC" w:rsidP="00CE73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7FC5">
        <w:rPr>
          <w:rFonts w:ascii="Times New Roman" w:hAnsi="Times New Roman"/>
          <w:b/>
          <w:sz w:val="24"/>
          <w:szCs w:val="24"/>
        </w:rPr>
        <w:t xml:space="preserve">Статья </w:t>
      </w:r>
      <w:r w:rsidR="00370411" w:rsidRPr="00927FC5">
        <w:rPr>
          <w:rFonts w:ascii="Times New Roman" w:hAnsi="Times New Roman"/>
          <w:b/>
          <w:sz w:val="24"/>
          <w:szCs w:val="24"/>
        </w:rPr>
        <w:t>20</w:t>
      </w:r>
      <w:r w:rsidRPr="00927FC5">
        <w:rPr>
          <w:rFonts w:ascii="Times New Roman" w:hAnsi="Times New Roman"/>
          <w:b/>
          <w:sz w:val="24"/>
          <w:szCs w:val="24"/>
        </w:rPr>
        <w:t xml:space="preserve">. </w:t>
      </w:r>
      <w:r w:rsidR="001E74BF" w:rsidRPr="00927FC5">
        <w:rPr>
          <w:rFonts w:ascii="Times New Roman" w:hAnsi="Times New Roman"/>
          <w:b/>
          <w:sz w:val="24"/>
          <w:szCs w:val="24"/>
        </w:rPr>
        <w:t>Оформление р</w:t>
      </w:r>
      <w:r w:rsidRPr="00927FC5">
        <w:rPr>
          <w:rFonts w:ascii="Times New Roman" w:hAnsi="Times New Roman"/>
          <w:b/>
          <w:sz w:val="24"/>
          <w:szCs w:val="24"/>
        </w:rPr>
        <w:t>ешений Общественной палаты</w:t>
      </w:r>
    </w:p>
    <w:p w14:paraId="1E646AA1" w14:textId="77777777" w:rsidR="00CE73EC" w:rsidRPr="00927FC5" w:rsidRDefault="00CE73EC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5B61E2" w14:textId="79D03098" w:rsidR="00A73491" w:rsidRPr="00927FC5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1. Во время заседаний Общественной палаты ведутся протоколы</w:t>
      </w:r>
      <w:r w:rsidR="00977B22" w:rsidRPr="00927FC5">
        <w:rPr>
          <w:rFonts w:ascii="Times New Roman" w:hAnsi="Times New Roman"/>
          <w:sz w:val="24"/>
          <w:szCs w:val="24"/>
        </w:rPr>
        <w:t>.</w:t>
      </w:r>
    </w:p>
    <w:p w14:paraId="05C6C1D8" w14:textId="1D40D86C" w:rsidR="00F81786" w:rsidRPr="00927FC5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>Протокол подписывается председательствующим на заседании Общественной палаты.</w:t>
      </w:r>
    </w:p>
    <w:p w14:paraId="35072B6D" w14:textId="2A79B655" w:rsidR="00EC6771" w:rsidRPr="00927FC5" w:rsidRDefault="00A73491" w:rsidP="00EC6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FC5">
        <w:rPr>
          <w:rFonts w:ascii="Times New Roman" w:hAnsi="Times New Roman"/>
          <w:sz w:val="24"/>
          <w:szCs w:val="24"/>
        </w:rPr>
        <w:t xml:space="preserve">Протоколы заседаний Общественной палаты </w:t>
      </w:r>
      <w:r w:rsidR="00927FC5" w:rsidRPr="00011A40">
        <w:rPr>
          <w:rFonts w:ascii="Times New Roman" w:hAnsi="Times New Roman"/>
          <w:sz w:val="24"/>
          <w:szCs w:val="24"/>
        </w:rPr>
        <w:t>при необходимости</w:t>
      </w:r>
      <w:r w:rsidR="00927FC5">
        <w:rPr>
          <w:rFonts w:ascii="Times New Roman" w:hAnsi="Times New Roman"/>
          <w:sz w:val="24"/>
          <w:szCs w:val="24"/>
        </w:rPr>
        <w:t xml:space="preserve"> </w:t>
      </w:r>
      <w:r w:rsidRPr="00927FC5">
        <w:rPr>
          <w:rFonts w:ascii="Times New Roman" w:hAnsi="Times New Roman"/>
          <w:sz w:val="24"/>
          <w:szCs w:val="24"/>
        </w:rPr>
        <w:t>подлежат опубликованию</w:t>
      </w:r>
      <w:r w:rsidR="00EC6771" w:rsidRPr="00927FC5">
        <w:rPr>
          <w:rFonts w:ascii="Times New Roman" w:hAnsi="Times New Roman" w:cs="Times New Roman"/>
          <w:sz w:val="24"/>
          <w:szCs w:val="24"/>
        </w:rPr>
        <w:t xml:space="preserve"> на странице официального сайта </w:t>
      </w:r>
      <w:r w:rsidR="00EC6771" w:rsidRPr="00011A40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="00011A40" w:rsidRPr="00011A40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EC6771" w:rsidRPr="00011A40">
        <w:rPr>
          <w:rFonts w:ascii="Times New Roman" w:hAnsi="Times New Roman" w:cs="Times New Roman"/>
          <w:sz w:val="24"/>
          <w:szCs w:val="24"/>
        </w:rPr>
        <w:t>.</w:t>
      </w:r>
    </w:p>
    <w:p w14:paraId="6F19B1A9" w14:textId="6D79C2CD" w:rsidR="00A73491" w:rsidRPr="00315C8B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2. По результатам рассмотрения вопросов повестки дня заседания Общественной палаты могут быть приняты решения Общественной палаты в виде постановлений, заключений, предложений, обращений и заявлений.</w:t>
      </w:r>
    </w:p>
    <w:p w14:paraId="47C1A205" w14:textId="77777777" w:rsidR="00A73491" w:rsidRPr="00315C8B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Решения Общественной палаты заносятся в протокол и направляются для исполнения (рассмотрения) в виде выписок из протокола, которые подписываются </w:t>
      </w:r>
      <w:r w:rsidR="00F81786" w:rsidRPr="00315C8B">
        <w:rPr>
          <w:rFonts w:ascii="Times New Roman" w:hAnsi="Times New Roman"/>
          <w:sz w:val="24"/>
          <w:szCs w:val="24"/>
        </w:rPr>
        <w:t>председателем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6A717CF2" w14:textId="14B79468" w:rsidR="00244487" w:rsidRPr="00315C8B" w:rsidRDefault="00A73491" w:rsidP="00244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3. Материалы заседаний Общественной палаты в недельный срок после их проведения рассылаются членам Общественной палаты и </w:t>
      </w:r>
      <w:r w:rsidR="00315C8B" w:rsidRPr="00011A40">
        <w:rPr>
          <w:rFonts w:ascii="Times New Roman" w:hAnsi="Times New Roman"/>
          <w:sz w:val="24"/>
          <w:szCs w:val="24"/>
        </w:rPr>
        <w:t>при необходимости</w:t>
      </w:r>
      <w:r w:rsidR="00315C8B" w:rsidRPr="00315C8B">
        <w:rPr>
          <w:rFonts w:ascii="Times New Roman" w:hAnsi="Times New Roman"/>
          <w:sz w:val="24"/>
          <w:szCs w:val="24"/>
        </w:rPr>
        <w:t xml:space="preserve"> </w:t>
      </w:r>
      <w:r w:rsidRPr="00315C8B">
        <w:rPr>
          <w:rFonts w:ascii="Times New Roman" w:hAnsi="Times New Roman"/>
          <w:sz w:val="24"/>
          <w:szCs w:val="24"/>
        </w:rPr>
        <w:t xml:space="preserve">размещаются на </w:t>
      </w:r>
      <w:r w:rsidR="00244487" w:rsidRPr="00315C8B">
        <w:rPr>
          <w:rFonts w:ascii="Times New Roman" w:hAnsi="Times New Roman" w:cs="Times New Roman"/>
          <w:sz w:val="24"/>
          <w:szCs w:val="24"/>
        </w:rPr>
        <w:t xml:space="preserve">странице официального сайта </w:t>
      </w:r>
      <w:r w:rsidR="00011A40" w:rsidRPr="00011A40">
        <w:rPr>
          <w:rFonts w:ascii="Times New Roman" w:hAnsi="Times New Roman" w:cs="Times New Roman"/>
          <w:sz w:val="24"/>
          <w:szCs w:val="24"/>
        </w:rPr>
        <w:t>Общественной палаты Ленинского городского округа.</w:t>
      </w:r>
    </w:p>
    <w:p w14:paraId="1ED335AB" w14:textId="5CE8C410" w:rsidR="00CE73EC" w:rsidRPr="00315C8B" w:rsidRDefault="00A73491" w:rsidP="00A03DC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4. </w:t>
      </w:r>
      <w:r w:rsidR="0045518B" w:rsidRPr="00315C8B">
        <w:rPr>
          <w:rFonts w:ascii="Times New Roman" w:hAnsi="Times New Roman"/>
          <w:sz w:val="24"/>
          <w:szCs w:val="24"/>
        </w:rPr>
        <w:t>Протоколы</w:t>
      </w:r>
      <w:r w:rsidRPr="00315C8B">
        <w:rPr>
          <w:rFonts w:ascii="Times New Roman" w:hAnsi="Times New Roman"/>
          <w:sz w:val="24"/>
          <w:szCs w:val="24"/>
        </w:rPr>
        <w:t xml:space="preserve"> заседаний Общественной палаты, сопроводительные материалы, а также протоколы заседаний комиссий и рабочих групп в подлинниках хранятся в архиве Общественной палаты.</w:t>
      </w:r>
    </w:p>
    <w:p w14:paraId="27BEAE39" w14:textId="77777777" w:rsidR="00CE73EC" w:rsidRPr="00396B5C" w:rsidRDefault="00CE73EC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2E9706" w14:textId="77777777" w:rsidR="00202138" w:rsidRPr="00315C8B" w:rsidRDefault="00202138" w:rsidP="0020213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2</w:t>
      </w:r>
      <w:r w:rsidR="00370411" w:rsidRPr="00315C8B">
        <w:rPr>
          <w:rFonts w:ascii="Times New Roman" w:hAnsi="Times New Roman"/>
          <w:b/>
          <w:sz w:val="24"/>
          <w:szCs w:val="24"/>
        </w:rPr>
        <w:t>1</w:t>
      </w:r>
      <w:r w:rsidRPr="00315C8B">
        <w:rPr>
          <w:rFonts w:ascii="Times New Roman" w:hAnsi="Times New Roman"/>
          <w:b/>
          <w:sz w:val="24"/>
          <w:szCs w:val="24"/>
        </w:rPr>
        <w:t>. Поручение Общественной палаты</w:t>
      </w:r>
    </w:p>
    <w:p w14:paraId="6B64A49B" w14:textId="77777777" w:rsidR="00202138" w:rsidRPr="00396B5C" w:rsidRDefault="00202138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F0BCFF0" w14:textId="77777777" w:rsidR="002C35DC" w:rsidRPr="00315C8B" w:rsidRDefault="002C35DC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1. Для подготовки вопроса к рассмотрению в ходе заседания Общественная палата вправе дать поручение комиссиям, рабочим группам.</w:t>
      </w:r>
    </w:p>
    <w:p w14:paraId="5334E6F4" w14:textId="77777777" w:rsidR="002C35DC" w:rsidRPr="00315C8B" w:rsidRDefault="002C35DC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Такие поручения даются по предложению председательствующего на заседании</w:t>
      </w:r>
      <w:r w:rsidR="007872D4" w:rsidRPr="00315C8B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315C8B">
        <w:rPr>
          <w:rFonts w:ascii="Times New Roman" w:hAnsi="Times New Roman"/>
          <w:sz w:val="24"/>
          <w:szCs w:val="24"/>
        </w:rPr>
        <w:t xml:space="preserve">, а также по предложениям комиссий, рабочих групп, группы членов </w:t>
      </w:r>
      <w:r w:rsidR="00782F86" w:rsidRPr="00315C8B">
        <w:rPr>
          <w:rFonts w:ascii="Times New Roman" w:hAnsi="Times New Roman"/>
          <w:sz w:val="24"/>
          <w:szCs w:val="24"/>
        </w:rPr>
        <w:t>Общественной палаты</w:t>
      </w:r>
      <w:r w:rsidRPr="00315C8B">
        <w:rPr>
          <w:rFonts w:ascii="Times New Roman" w:hAnsi="Times New Roman"/>
          <w:sz w:val="24"/>
          <w:szCs w:val="24"/>
        </w:rPr>
        <w:t xml:space="preserve"> или отдельных </w:t>
      </w:r>
      <w:r w:rsidR="00782F86" w:rsidRPr="00315C8B">
        <w:rPr>
          <w:rFonts w:ascii="Times New Roman" w:hAnsi="Times New Roman"/>
          <w:sz w:val="24"/>
          <w:szCs w:val="24"/>
        </w:rPr>
        <w:t xml:space="preserve">её </w:t>
      </w:r>
      <w:r w:rsidRPr="00315C8B">
        <w:rPr>
          <w:rFonts w:ascii="Times New Roman" w:hAnsi="Times New Roman"/>
          <w:sz w:val="24"/>
          <w:szCs w:val="24"/>
        </w:rPr>
        <w:t>членов в целях предоставления дополнительной информации по интересующему их вопросу.</w:t>
      </w:r>
    </w:p>
    <w:p w14:paraId="2F8D0465" w14:textId="77777777" w:rsidR="002C35DC" w:rsidRPr="00315C8B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2. Текст поручения, внесенный в письменной форме и подписанный инициатором поручения, оглашается на заседании </w:t>
      </w:r>
      <w:r w:rsidR="007872D4" w:rsidRPr="00315C8B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315C8B">
        <w:rPr>
          <w:rFonts w:ascii="Times New Roman" w:hAnsi="Times New Roman"/>
          <w:sz w:val="24"/>
          <w:szCs w:val="24"/>
        </w:rPr>
        <w:t>им же или председательствующим.</w:t>
      </w:r>
    </w:p>
    <w:p w14:paraId="4FEE63CB" w14:textId="77777777" w:rsidR="001C1072" w:rsidRPr="00315C8B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3. При наличии возражений предложение дать поручение ставится на голосование.</w:t>
      </w:r>
    </w:p>
    <w:p w14:paraId="07773911" w14:textId="77777777" w:rsidR="002C35DC" w:rsidRPr="00315C8B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Решение принимается большинством голосов от числа членов </w:t>
      </w:r>
      <w:r w:rsidR="001C1072" w:rsidRPr="00315C8B">
        <w:rPr>
          <w:rFonts w:ascii="Times New Roman" w:hAnsi="Times New Roman"/>
          <w:sz w:val="24"/>
          <w:szCs w:val="24"/>
        </w:rPr>
        <w:t>Общественной палаты</w:t>
      </w:r>
      <w:r w:rsidRPr="00315C8B">
        <w:rPr>
          <w:rFonts w:ascii="Times New Roman" w:hAnsi="Times New Roman"/>
          <w:sz w:val="24"/>
          <w:szCs w:val="24"/>
        </w:rPr>
        <w:t>, участвовавших в голосовании.</w:t>
      </w:r>
    </w:p>
    <w:p w14:paraId="03D4FE3F" w14:textId="77777777" w:rsidR="00782F86" w:rsidRPr="00315C8B" w:rsidRDefault="002C35DC" w:rsidP="004079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4. Поручение оформляется протокольной записью.</w:t>
      </w:r>
    </w:p>
    <w:p w14:paraId="1D2A6BCA" w14:textId="77777777" w:rsidR="00782F86" w:rsidRPr="00315C8B" w:rsidRDefault="002C35DC" w:rsidP="00407907">
      <w:pPr>
        <w:spacing w:after="100" w:afterAutospacing="1" w:line="240" w:lineRule="auto"/>
        <w:ind w:firstLine="567"/>
        <w:contextualSpacing/>
        <w:jc w:val="both"/>
        <w:rPr>
          <w:rStyle w:val="2"/>
          <w:rFonts w:ascii="Times New Roman" w:hAnsi="Times New Roman"/>
        </w:rPr>
      </w:pPr>
      <w:r w:rsidRPr="00315C8B">
        <w:rPr>
          <w:rFonts w:ascii="Times New Roman" w:hAnsi="Times New Roman"/>
          <w:sz w:val="24"/>
          <w:szCs w:val="24"/>
        </w:rPr>
        <w:t>В</w:t>
      </w:r>
      <w:r w:rsidR="00E67B02" w:rsidRPr="00315C8B">
        <w:rPr>
          <w:rFonts w:ascii="Times New Roman" w:hAnsi="Times New Roman"/>
          <w:sz w:val="24"/>
          <w:szCs w:val="24"/>
        </w:rPr>
        <w:t>ыписка из протокола в течение 3</w:t>
      </w:r>
      <w:r w:rsidRPr="00315C8B">
        <w:rPr>
          <w:rFonts w:ascii="Times New Roman" w:hAnsi="Times New Roman"/>
          <w:sz w:val="24"/>
          <w:szCs w:val="24"/>
        </w:rPr>
        <w:t xml:space="preserve"> рабочих дней направляется исполнителю, который не позднее чем через 30 дней или в иной установленный </w:t>
      </w:r>
      <w:r w:rsidRPr="00315C8B">
        <w:rPr>
          <w:rStyle w:val="2"/>
          <w:rFonts w:ascii="Times New Roman" w:hAnsi="Times New Roman"/>
        </w:rPr>
        <w:t>срок со дня получения поручения информирует председательствующего и инициатора поручения о результатах его выполнения.</w:t>
      </w:r>
    </w:p>
    <w:p w14:paraId="7F75E0FF" w14:textId="77777777" w:rsidR="002C35DC" w:rsidRPr="00315C8B" w:rsidRDefault="002C35DC" w:rsidP="004079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Style w:val="2"/>
          <w:rFonts w:ascii="Times New Roman" w:hAnsi="Times New Roman"/>
        </w:rPr>
        <w:t xml:space="preserve">Председательствующий на очередном заседании доводит эту информацию до сведения членов </w:t>
      </w:r>
      <w:r w:rsidR="00782F86" w:rsidRPr="00315C8B">
        <w:rPr>
          <w:rFonts w:ascii="Times New Roman" w:hAnsi="Times New Roman"/>
          <w:sz w:val="24"/>
          <w:szCs w:val="24"/>
        </w:rPr>
        <w:t>Общественной палаты</w:t>
      </w:r>
      <w:r w:rsidRPr="00315C8B">
        <w:rPr>
          <w:rStyle w:val="2"/>
          <w:rFonts w:ascii="Times New Roman" w:hAnsi="Times New Roman"/>
        </w:rPr>
        <w:t>.</w:t>
      </w:r>
    </w:p>
    <w:p w14:paraId="684594D0" w14:textId="382EE6D3" w:rsidR="00A73491" w:rsidRDefault="00A73491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6AEB45" w14:textId="77777777" w:rsidR="0035413E" w:rsidRPr="00315C8B" w:rsidRDefault="0035413E" w:rsidP="0035413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2</w:t>
      </w:r>
      <w:r w:rsidR="00370411" w:rsidRPr="00315C8B">
        <w:rPr>
          <w:rFonts w:ascii="Times New Roman" w:hAnsi="Times New Roman"/>
          <w:b/>
          <w:sz w:val="24"/>
          <w:szCs w:val="24"/>
        </w:rPr>
        <w:t>2</w:t>
      </w:r>
      <w:r w:rsidRPr="00315C8B">
        <w:rPr>
          <w:rFonts w:ascii="Times New Roman" w:hAnsi="Times New Roman"/>
          <w:b/>
          <w:sz w:val="24"/>
          <w:szCs w:val="24"/>
        </w:rPr>
        <w:t xml:space="preserve">. </w:t>
      </w:r>
      <w:r w:rsidR="00AD3F55" w:rsidRPr="00315C8B">
        <w:rPr>
          <w:rFonts w:ascii="Times New Roman" w:hAnsi="Times New Roman"/>
          <w:b/>
          <w:sz w:val="24"/>
          <w:szCs w:val="24"/>
        </w:rPr>
        <w:t xml:space="preserve">Взаимодействие </w:t>
      </w:r>
      <w:r w:rsidRPr="00315C8B">
        <w:rPr>
          <w:rFonts w:ascii="Times New Roman" w:hAnsi="Times New Roman"/>
          <w:b/>
          <w:sz w:val="24"/>
          <w:szCs w:val="24"/>
        </w:rPr>
        <w:t>Общественной палаты</w:t>
      </w:r>
      <w:r w:rsidR="00AD3F55" w:rsidRPr="00315C8B">
        <w:rPr>
          <w:rFonts w:ascii="Times New Roman" w:hAnsi="Times New Roman"/>
          <w:b/>
          <w:sz w:val="24"/>
          <w:szCs w:val="24"/>
        </w:rPr>
        <w:t xml:space="preserve"> с </w:t>
      </w:r>
      <w:r w:rsidR="000D20D6" w:rsidRPr="00315C8B">
        <w:rPr>
          <w:rFonts w:ascii="Times New Roman" w:hAnsi="Times New Roman"/>
          <w:b/>
          <w:sz w:val="24"/>
          <w:szCs w:val="24"/>
        </w:rPr>
        <w:t>органами государственной власти и органами местного самоуправления</w:t>
      </w:r>
    </w:p>
    <w:p w14:paraId="4B89B053" w14:textId="10C8968A" w:rsidR="00D04F6B" w:rsidRPr="00315C8B" w:rsidRDefault="00FD2B61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4F6B" w:rsidRPr="00315C8B">
        <w:rPr>
          <w:rFonts w:ascii="Times New Roman" w:hAnsi="Times New Roman"/>
          <w:sz w:val="24"/>
          <w:szCs w:val="24"/>
        </w:rPr>
        <w:t>.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палаты.</w:t>
      </w:r>
    </w:p>
    <w:p w14:paraId="7C3E3E42" w14:textId="52DAE8BD" w:rsidR="00D04F6B" w:rsidRPr="00315C8B" w:rsidRDefault="00D04F6B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2. План проведения </w:t>
      </w:r>
      <w:r w:rsidR="00C54A83" w:rsidRPr="00315C8B">
        <w:rPr>
          <w:rFonts w:ascii="Times New Roman" w:hAnsi="Times New Roman"/>
          <w:sz w:val="24"/>
          <w:szCs w:val="24"/>
        </w:rPr>
        <w:t xml:space="preserve">данного мероприятия </w:t>
      </w:r>
      <w:r w:rsidRPr="00315C8B">
        <w:rPr>
          <w:rFonts w:ascii="Times New Roman" w:hAnsi="Times New Roman"/>
          <w:sz w:val="24"/>
          <w:szCs w:val="24"/>
        </w:rPr>
        <w:t>составляется на очередное заседание и подлежит утверждению, как правило, на одном из последних заседаний Общественной палаты.</w:t>
      </w:r>
    </w:p>
    <w:p w14:paraId="7AE76F92" w14:textId="77777777" w:rsidR="00D04F6B" w:rsidRPr="00315C8B" w:rsidRDefault="001B17DF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</w:t>
      </w:r>
      <w:r w:rsidR="00D04F6B" w:rsidRPr="00315C8B">
        <w:rPr>
          <w:rFonts w:ascii="Times New Roman" w:hAnsi="Times New Roman"/>
          <w:sz w:val="24"/>
          <w:szCs w:val="24"/>
        </w:rPr>
        <w:t xml:space="preserve">. В плане проведения </w:t>
      </w:r>
      <w:r w:rsidR="00C54A83" w:rsidRPr="00315C8B">
        <w:rPr>
          <w:rFonts w:ascii="Times New Roman" w:hAnsi="Times New Roman"/>
          <w:sz w:val="24"/>
          <w:szCs w:val="24"/>
        </w:rPr>
        <w:t xml:space="preserve">мероприятия </w:t>
      </w:r>
      <w:r w:rsidR="00D04F6B" w:rsidRPr="00315C8B">
        <w:rPr>
          <w:rFonts w:ascii="Times New Roman" w:hAnsi="Times New Roman"/>
          <w:sz w:val="24"/>
          <w:szCs w:val="24"/>
        </w:rPr>
        <w:t>указываются наименования блоков вопросов на каждый месяц и приглашаемые должностные лица.</w:t>
      </w:r>
    </w:p>
    <w:p w14:paraId="1BB02F26" w14:textId="521B5AD4" w:rsidR="00D04F6B" w:rsidRPr="00315C8B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</w:t>
      </w:r>
      <w:r w:rsidR="00D04F6B" w:rsidRPr="00315C8B">
        <w:rPr>
          <w:rFonts w:ascii="Times New Roman" w:hAnsi="Times New Roman"/>
          <w:sz w:val="24"/>
          <w:szCs w:val="24"/>
        </w:rPr>
        <w:t xml:space="preserve">. В соответствии с планом проведения </w:t>
      </w:r>
      <w:r w:rsidR="00C54A83" w:rsidRPr="00315C8B">
        <w:rPr>
          <w:rFonts w:ascii="Times New Roman" w:hAnsi="Times New Roman"/>
          <w:sz w:val="24"/>
          <w:szCs w:val="24"/>
        </w:rPr>
        <w:t xml:space="preserve">мероприятия </w:t>
      </w:r>
      <w:r w:rsidR="00AE159D" w:rsidRPr="00315C8B">
        <w:rPr>
          <w:rFonts w:ascii="Times New Roman" w:hAnsi="Times New Roman"/>
          <w:sz w:val="24"/>
          <w:szCs w:val="24"/>
        </w:rPr>
        <w:t>ответственный секретарь</w:t>
      </w:r>
      <w:r w:rsidR="00D04F6B" w:rsidRPr="00315C8B">
        <w:rPr>
          <w:rFonts w:ascii="Times New Roman" w:hAnsi="Times New Roman"/>
          <w:sz w:val="24"/>
          <w:szCs w:val="24"/>
        </w:rPr>
        <w:t xml:space="preserve"> Общественной палаты включает в план очередного заседания Общественной палаты конкретные блоки вопросов с указанием даты их рассмотрения.</w:t>
      </w:r>
    </w:p>
    <w:p w14:paraId="510D8910" w14:textId="77777777" w:rsidR="001B17DF" w:rsidRPr="00315C8B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5</w:t>
      </w:r>
      <w:r w:rsidR="00D04F6B" w:rsidRPr="00315C8B">
        <w:rPr>
          <w:rFonts w:ascii="Times New Roman" w:hAnsi="Times New Roman"/>
          <w:sz w:val="24"/>
          <w:szCs w:val="24"/>
        </w:rPr>
        <w:t xml:space="preserve">. </w:t>
      </w:r>
      <w:r w:rsidR="001B17DF" w:rsidRPr="00315C8B">
        <w:rPr>
          <w:rFonts w:ascii="Times New Roman" w:hAnsi="Times New Roman"/>
          <w:sz w:val="24"/>
          <w:szCs w:val="24"/>
        </w:rPr>
        <w:t>Председатель</w:t>
      </w:r>
      <w:r w:rsidR="00D04F6B" w:rsidRPr="00315C8B">
        <w:rPr>
          <w:rFonts w:ascii="Times New Roman" w:hAnsi="Times New Roman"/>
          <w:sz w:val="24"/>
          <w:szCs w:val="24"/>
        </w:rPr>
        <w:t xml:space="preserve"> Общественной палаты </w:t>
      </w:r>
      <w:r w:rsidR="00371596" w:rsidRPr="00315C8B">
        <w:rPr>
          <w:rFonts w:ascii="Times New Roman" w:hAnsi="Times New Roman"/>
          <w:sz w:val="24"/>
          <w:szCs w:val="24"/>
        </w:rPr>
        <w:t xml:space="preserve">заблаговременно </w:t>
      </w:r>
      <w:r w:rsidR="00D04F6B" w:rsidRPr="00315C8B">
        <w:rPr>
          <w:rFonts w:ascii="Times New Roman" w:hAnsi="Times New Roman"/>
          <w:sz w:val="24"/>
          <w:szCs w:val="24"/>
        </w:rPr>
        <w:t>приглашает руководител</w:t>
      </w:r>
      <w:r w:rsidR="001B17DF" w:rsidRPr="00315C8B">
        <w:rPr>
          <w:rFonts w:ascii="Times New Roman" w:hAnsi="Times New Roman"/>
          <w:sz w:val="24"/>
          <w:szCs w:val="24"/>
        </w:rPr>
        <w:t>ей</w:t>
      </w:r>
      <w:r w:rsidR="00D04F6B" w:rsidRPr="00315C8B">
        <w:rPr>
          <w:rFonts w:ascii="Times New Roman" w:hAnsi="Times New Roman"/>
          <w:sz w:val="24"/>
          <w:szCs w:val="24"/>
        </w:rPr>
        <w:t xml:space="preserve"> </w:t>
      </w:r>
      <w:r w:rsidR="001B17DF" w:rsidRPr="00315C8B">
        <w:rPr>
          <w:rFonts w:ascii="Times New Roman" w:hAnsi="Times New Roman"/>
          <w:sz w:val="24"/>
          <w:szCs w:val="24"/>
        </w:rPr>
        <w:t xml:space="preserve">органов государственной власти и органов местного самоуправления </w:t>
      </w:r>
      <w:r w:rsidR="00D04F6B" w:rsidRPr="00315C8B">
        <w:rPr>
          <w:rFonts w:ascii="Times New Roman" w:hAnsi="Times New Roman"/>
          <w:sz w:val="24"/>
          <w:szCs w:val="24"/>
        </w:rPr>
        <w:t>и иных должностных лиц в соответствии с рассматриваемым вопросом.</w:t>
      </w:r>
    </w:p>
    <w:p w14:paraId="0F5016DD" w14:textId="77777777" w:rsidR="00D04F6B" w:rsidRPr="00315C8B" w:rsidRDefault="00D04F6B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В случае необходимости в обсуждении вопроса могут принять участие должностные лица, определяемые приглашенным лицом с учетом предложений членов Общественной палаты.</w:t>
      </w:r>
    </w:p>
    <w:p w14:paraId="0E89CCEB" w14:textId="77777777" w:rsidR="00D04F6B" w:rsidRPr="00315C8B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6</w:t>
      </w:r>
      <w:r w:rsidR="00D04F6B" w:rsidRPr="00315C8B">
        <w:rPr>
          <w:rFonts w:ascii="Times New Roman" w:hAnsi="Times New Roman"/>
          <w:sz w:val="24"/>
          <w:szCs w:val="24"/>
        </w:rPr>
        <w:t xml:space="preserve">. Письменные вопросы и предложения по вопросу, предлагаемому к рассмотрению, направляются членами Общественной палаты </w:t>
      </w:r>
      <w:r w:rsidR="00AE159D" w:rsidRPr="00315C8B">
        <w:rPr>
          <w:rFonts w:ascii="Times New Roman" w:hAnsi="Times New Roman"/>
          <w:sz w:val="24"/>
          <w:szCs w:val="24"/>
        </w:rPr>
        <w:t>ответственному секретарю</w:t>
      </w:r>
      <w:r w:rsidR="00D04F6B" w:rsidRPr="00315C8B">
        <w:rPr>
          <w:rFonts w:ascii="Times New Roman" w:hAnsi="Times New Roman"/>
          <w:sz w:val="24"/>
          <w:szCs w:val="24"/>
        </w:rPr>
        <w:t xml:space="preserve"> Общественной палаты не позднее чем за </w:t>
      </w:r>
      <w:r w:rsidR="00A03DCB" w:rsidRPr="00315C8B">
        <w:rPr>
          <w:rFonts w:ascii="Times New Roman" w:hAnsi="Times New Roman"/>
          <w:sz w:val="24"/>
          <w:szCs w:val="24"/>
        </w:rPr>
        <w:t xml:space="preserve">10 </w:t>
      </w:r>
      <w:r w:rsidR="00D04F6B" w:rsidRPr="00315C8B">
        <w:rPr>
          <w:rFonts w:ascii="Times New Roman" w:hAnsi="Times New Roman"/>
          <w:sz w:val="24"/>
          <w:szCs w:val="24"/>
        </w:rPr>
        <w:t>дней до проведения указанного мероприятия.</w:t>
      </w:r>
    </w:p>
    <w:p w14:paraId="5787026D" w14:textId="77777777" w:rsidR="00D04F6B" w:rsidRPr="00315C8B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7</w:t>
      </w:r>
      <w:r w:rsidR="00D04F6B" w:rsidRPr="00315C8B">
        <w:rPr>
          <w:rFonts w:ascii="Times New Roman" w:hAnsi="Times New Roman"/>
          <w:sz w:val="24"/>
          <w:szCs w:val="24"/>
        </w:rPr>
        <w:t xml:space="preserve">. </w:t>
      </w:r>
      <w:r w:rsidR="00AE159D" w:rsidRPr="00315C8B">
        <w:rPr>
          <w:rFonts w:ascii="Times New Roman" w:hAnsi="Times New Roman"/>
          <w:sz w:val="24"/>
          <w:szCs w:val="24"/>
        </w:rPr>
        <w:t>Ответственный секретарь</w:t>
      </w:r>
      <w:r w:rsidR="00D04F6B" w:rsidRPr="00315C8B">
        <w:rPr>
          <w:rFonts w:ascii="Times New Roman" w:hAnsi="Times New Roman"/>
          <w:sz w:val="24"/>
          <w:szCs w:val="24"/>
        </w:rPr>
        <w:t xml:space="preserve"> Общественной палаты рассматривает вопросы и предложения членов Общественной палаты и направляет их руководителям </w:t>
      </w:r>
      <w:r w:rsidR="00351C00" w:rsidRPr="00315C8B">
        <w:rPr>
          <w:rFonts w:ascii="Times New Roman" w:hAnsi="Times New Roman"/>
          <w:sz w:val="24"/>
          <w:szCs w:val="24"/>
        </w:rPr>
        <w:t>органов государственной власти и органов местного самоуправления</w:t>
      </w:r>
      <w:r w:rsidR="00D04F6B" w:rsidRPr="00315C8B">
        <w:rPr>
          <w:rFonts w:ascii="Times New Roman" w:hAnsi="Times New Roman"/>
          <w:sz w:val="24"/>
          <w:szCs w:val="24"/>
        </w:rPr>
        <w:t>, ведающим данным</w:t>
      </w:r>
      <w:r w:rsidR="00D62E1A" w:rsidRPr="00315C8B">
        <w:rPr>
          <w:rFonts w:ascii="Times New Roman" w:hAnsi="Times New Roman"/>
          <w:sz w:val="24"/>
          <w:szCs w:val="24"/>
        </w:rPr>
        <w:t>и</w:t>
      </w:r>
      <w:r w:rsidR="00D04F6B" w:rsidRPr="00315C8B">
        <w:rPr>
          <w:rFonts w:ascii="Times New Roman" w:hAnsi="Times New Roman"/>
          <w:sz w:val="24"/>
          <w:szCs w:val="24"/>
        </w:rPr>
        <w:t xml:space="preserve"> вопрос</w:t>
      </w:r>
      <w:r w:rsidR="00D62E1A" w:rsidRPr="00315C8B">
        <w:rPr>
          <w:rFonts w:ascii="Times New Roman" w:hAnsi="Times New Roman"/>
          <w:sz w:val="24"/>
          <w:szCs w:val="24"/>
        </w:rPr>
        <w:t>ами</w:t>
      </w:r>
      <w:r w:rsidR="00D04F6B" w:rsidRPr="00315C8B">
        <w:rPr>
          <w:rFonts w:ascii="Times New Roman" w:hAnsi="Times New Roman"/>
          <w:sz w:val="24"/>
          <w:szCs w:val="24"/>
        </w:rPr>
        <w:t>, иным приглашенным должностным лицам не позднее чем за 5 дней до проведения мероприятия.</w:t>
      </w:r>
    </w:p>
    <w:p w14:paraId="7174EC22" w14:textId="77777777" w:rsidR="00351C00" w:rsidRPr="00315C8B" w:rsidRDefault="00351C00" w:rsidP="00351C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8</w:t>
      </w:r>
      <w:r w:rsidR="00D04F6B" w:rsidRPr="00315C8B">
        <w:rPr>
          <w:rFonts w:ascii="Times New Roman" w:hAnsi="Times New Roman"/>
          <w:sz w:val="24"/>
          <w:szCs w:val="24"/>
        </w:rPr>
        <w:t xml:space="preserve">. Если руководитель </w:t>
      </w:r>
      <w:r w:rsidRPr="00315C8B">
        <w:rPr>
          <w:rFonts w:ascii="Times New Roman" w:hAnsi="Times New Roman"/>
          <w:sz w:val="24"/>
          <w:szCs w:val="24"/>
        </w:rPr>
        <w:t xml:space="preserve">органа государственной власти или органа местного самоуправления </w:t>
      </w:r>
      <w:r w:rsidR="00D04F6B" w:rsidRPr="00315C8B">
        <w:rPr>
          <w:rFonts w:ascii="Times New Roman" w:hAnsi="Times New Roman"/>
          <w:sz w:val="24"/>
          <w:szCs w:val="24"/>
        </w:rPr>
        <w:t xml:space="preserve">не может присутствовать на </w:t>
      </w:r>
      <w:r w:rsidR="001B2412" w:rsidRPr="00315C8B">
        <w:rPr>
          <w:rFonts w:ascii="Times New Roman" w:hAnsi="Times New Roman"/>
          <w:sz w:val="24"/>
          <w:szCs w:val="24"/>
        </w:rPr>
        <w:t>мероприятии</w:t>
      </w:r>
      <w:r w:rsidR="00D04F6B" w:rsidRPr="00315C8B">
        <w:rPr>
          <w:rFonts w:ascii="Times New Roman" w:hAnsi="Times New Roman"/>
          <w:sz w:val="24"/>
          <w:szCs w:val="24"/>
        </w:rPr>
        <w:t>, то они, как правило, не позднее чем за 5 дней до его проведения уведом</w:t>
      </w:r>
      <w:r w:rsidR="00D62E1A" w:rsidRPr="00315C8B">
        <w:rPr>
          <w:rFonts w:ascii="Times New Roman" w:hAnsi="Times New Roman"/>
          <w:sz w:val="24"/>
          <w:szCs w:val="24"/>
        </w:rPr>
        <w:t>ляют</w:t>
      </w:r>
      <w:r w:rsidR="00D04F6B" w:rsidRPr="00315C8B">
        <w:rPr>
          <w:rFonts w:ascii="Times New Roman" w:hAnsi="Times New Roman"/>
          <w:sz w:val="24"/>
          <w:szCs w:val="24"/>
        </w:rPr>
        <w:t xml:space="preserve"> об этом </w:t>
      </w:r>
      <w:r w:rsidRPr="00315C8B">
        <w:rPr>
          <w:rFonts w:ascii="Times New Roman" w:hAnsi="Times New Roman"/>
          <w:sz w:val="24"/>
          <w:szCs w:val="24"/>
        </w:rPr>
        <w:t>председателя</w:t>
      </w:r>
      <w:r w:rsidR="00D04F6B" w:rsidRPr="00315C8B">
        <w:rPr>
          <w:rFonts w:ascii="Times New Roman" w:hAnsi="Times New Roman"/>
          <w:sz w:val="24"/>
          <w:szCs w:val="24"/>
        </w:rPr>
        <w:t xml:space="preserve"> Общественной палаты с объяснением причины своего отсутствия и </w:t>
      </w:r>
      <w:r w:rsidR="00A03DCB" w:rsidRPr="00315C8B">
        <w:rPr>
          <w:rFonts w:ascii="Times New Roman" w:hAnsi="Times New Roman"/>
          <w:sz w:val="24"/>
          <w:szCs w:val="24"/>
        </w:rPr>
        <w:t xml:space="preserve">указывают </w:t>
      </w:r>
      <w:r w:rsidR="00D04F6B" w:rsidRPr="00315C8B">
        <w:rPr>
          <w:rFonts w:ascii="Times New Roman" w:hAnsi="Times New Roman"/>
          <w:sz w:val="24"/>
          <w:szCs w:val="24"/>
        </w:rPr>
        <w:t>должностных лиц, которые вместо них примут участие в мероприятии.</w:t>
      </w:r>
    </w:p>
    <w:p w14:paraId="2D93BAB4" w14:textId="77777777" w:rsidR="00D04F6B" w:rsidRPr="00315C8B" w:rsidRDefault="00D04F6B" w:rsidP="00351C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В таком случае при необходимости </w:t>
      </w:r>
      <w:r w:rsidR="00AE159D" w:rsidRPr="00315C8B">
        <w:rPr>
          <w:rFonts w:ascii="Times New Roman" w:hAnsi="Times New Roman"/>
          <w:sz w:val="24"/>
          <w:szCs w:val="24"/>
        </w:rPr>
        <w:t>ответственный секретарь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 </w:t>
      </w:r>
      <w:r w:rsidR="00D62E1A" w:rsidRPr="00315C8B">
        <w:rPr>
          <w:rFonts w:ascii="Times New Roman" w:hAnsi="Times New Roman"/>
          <w:sz w:val="24"/>
          <w:szCs w:val="24"/>
        </w:rPr>
        <w:t xml:space="preserve">по согласованию с Председателем Общественной палаты </w:t>
      </w:r>
      <w:r w:rsidRPr="00315C8B">
        <w:rPr>
          <w:rFonts w:ascii="Times New Roman" w:hAnsi="Times New Roman"/>
          <w:sz w:val="24"/>
          <w:szCs w:val="24"/>
        </w:rPr>
        <w:t xml:space="preserve">может перенести </w:t>
      </w:r>
      <w:r w:rsidR="001B2412" w:rsidRPr="00315C8B">
        <w:rPr>
          <w:rFonts w:ascii="Times New Roman" w:hAnsi="Times New Roman"/>
          <w:sz w:val="24"/>
          <w:szCs w:val="24"/>
        </w:rPr>
        <w:t xml:space="preserve">мероприятие </w:t>
      </w:r>
      <w:r w:rsidRPr="00315C8B">
        <w:rPr>
          <w:rFonts w:ascii="Times New Roman" w:hAnsi="Times New Roman"/>
          <w:sz w:val="24"/>
          <w:szCs w:val="24"/>
        </w:rPr>
        <w:t>на другое время.</w:t>
      </w:r>
    </w:p>
    <w:p w14:paraId="176E6A07" w14:textId="575C157F" w:rsidR="00A73491" w:rsidRPr="00315C8B" w:rsidRDefault="00351C00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9</w:t>
      </w:r>
      <w:r w:rsidR="00D04F6B" w:rsidRPr="00315C8B">
        <w:rPr>
          <w:rFonts w:ascii="Times New Roman" w:hAnsi="Times New Roman"/>
          <w:sz w:val="24"/>
          <w:szCs w:val="24"/>
        </w:rPr>
        <w:t>. По результатам обсуждения вопроса Общественная палата может дать профильной комиссии поручение подготовить проект постановления Общественной палаты, который принимается голосованием на заседании.</w:t>
      </w:r>
    </w:p>
    <w:p w14:paraId="01E651D5" w14:textId="77777777" w:rsidR="00F60D6B" w:rsidRPr="00315C8B" w:rsidRDefault="00F60D6B" w:rsidP="00532FF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459F90" w14:textId="77777777" w:rsidR="00BE6CC6" w:rsidRPr="00315C8B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8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D28F8" w:rsidRPr="00315C8B">
        <w:rPr>
          <w:rFonts w:ascii="Times New Roman" w:hAnsi="Times New Roman" w:cs="Times New Roman"/>
          <w:b/>
          <w:sz w:val="24"/>
          <w:szCs w:val="24"/>
        </w:rPr>
        <w:t>4</w:t>
      </w:r>
      <w:r w:rsidRPr="00315C8B">
        <w:rPr>
          <w:rFonts w:ascii="Times New Roman" w:hAnsi="Times New Roman" w:cs="Times New Roman"/>
          <w:b/>
          <w:sz w:val="24"/>
          <w:szCs w:val="24"/>
        </w:rPr>
        <w:t>.</w:t>
      </w:r>
    </w:p>
    <w:p w14:paraId="070712CF" w14:textId="77777777" w:rsidR="00BE6CC6" w:rsidRPr="00315C8B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8B">
        <w:rPr>
          <w:rFonts w:ascii="Times New Roman" w:hAnsi="Times New Roman" w:cs="Times New Roman"/>
          <w:b/>
          <w:sz w:val="24"/>
          <w:szCs w:val="24"/>
        </w:rPr>
        <w:t>ПРЕДСЕДАТЕЛЬ ОБЩЕСТВЕННОЙ ПАЛАТЫ</w:t>
      </w:r>
    </w:p>
    <w:p w14:paraId="35694B38" w14:textId="77777777" w:rsidR="00BE6CC6" w:rsidRPr="00315C8B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7769C7" w14:textId="77777777" w:rsidR="003F0738" w:rsidRPr="00315C8B" w:rsidRDefault="003F0738" w:rsidP="003F073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2</w:t>
      </w:r>
      <w:r w:rsidR="00370411" w:rsidRPr="00315C8B">
        <w:rPr>
          <w:rFonts w:ascii="Times New Roman" w:hAnsi="Times New Roman"/>
          <w:b/>
          <w:sz w:val="24"/>
          <w:szCs w:val="24"/>
        </w:rPr>
        <w:t>3</w:t>
      </w:r>
      <w:r w:rsidRPr="00315C8B">
        <w:rPr>
          <w:rFonts w:ascii="Times New Roman" w:hAnsi="Times New Roman"/>
          <w:b/>
          <w:sz w:val="24"/>
          <w:szCs w:val="24"/>
        </w:rPr>
        <w:t xml:space="preserve">. </w:t>
      </w:r>
      <w:r w:rsidR="001E6129" w:rsidRPr="00315C8B">
        <w:rPr>
          <w:rFonts w:ascii="Times New Roman" w:hAnsi="Times New Roman"/>
          <w:b/>
          <w:sz w:val="24"/>
          <w:szCs w:val="24"/>
        </w:rPr>
        <w:t>Порядок избрания председателя</w:t>
      </w:r>
      <w:r w:rsidRPr="00315C8B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</w:p>
    <w:p w14:paraId="3721C73E" w14:textId="50B8922D" w:rsidR="00922306" w:rsidRPr="00315C8B" w:rsidRDefault="00922306" w:rsidP="002335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1. Председатель Общественной палаты избирается из числа членов Общественной палаты открытым голосованием на первом </w:t>
      </w:r>
      <w:r w:rsidR="00233511" w:rsidRPr="00315C8B">
        <w:rPr>
          <w:rFonts w:ascii="Times New Roman" w:hAnsi="Times New Roman"/>
          <w:sz w:val="24"/>
          <w:szCs w:val="24"/>
        </w:rPr>
        <w:t>заседании Общественной палаты</w:t>
      </w:r>
      <w:r w:rsidRPr="00315C8B">
        <w:rPr>
          <w:rFonts w:ascii="Times New Roman" w:hAnsi="Times New Roman"/>
          <w:sz w:val="24"/>
          <w:szCs w:val="24"/>
        </w:rPr>
        <w:t xml:space="preserve"> в порядке, предусмотренном Регламентом.</w:t>
      </w:r>
    </w:p>
    <w:p w14:paraId="25E56819" w14:textId="77777777" w:rsidR="00922306" w:rsidRPr="00315C8B" w:rsidRDefault="00922306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При этом каждый член Общественной палаты вправе предложить только одну кандидатуру.</w:t>
      </w:r>
    </w:p>
    <w:p w14:paraId="6CD74100" w14:textId="77777777" w:rsidR="00922306" w:rsidRPr="00315C8B" w:rsidRDefault="00233511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</w:t>
      </w:r>
      <w:r w:rsidR="00922306" w:rsidRPr="00315C8B">
        <w:rPr>
          <w:rFonts w:ascii="Times New Roman" w:hAnsi="Times New Roman"/>
          <w:sz w:val="24"/>
          <w:szCs w:val="24"/>
        </w:rPr>
        <w:t>. Член Общественной палаты, выдвинутый для избрания председателем Общественной палаты, имеет право заявить о самоотводе.</w:t>
      </w:r>
    </w:p>
    <w:p w14:paraId="18E58680" w14:textId="77777777" w:rsidR="00922306" w:rsidRPr="00315C8B" w:rsidRDefault="00922306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Заявление о самоотводе принимается без обсуждения и голосования.</w:t>
      </w:r>
    </w:p>
    <w:p w14:paraId="3865ACC0" w14:textId="77777777" w:rsidR="00922306" w:rsidRPr="00315C8B" w:rsidRDefault="00233511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</w:t>
      </w:r>
      <w:r w:rsidR="00922306" w:rsidRPr="00315C8B">
        <w:rPr>
          <w:rFonts w:ascii="Times New Roman" w:hAnsi="Times New Roman"/>
          <w:sz w:val="24"/>
          <w:szCs w:val="24"/>
        </w:rPr>
        <w:t>. В ходе обсуждения, которое прово</w:t>
      </w:r>
      <w:r w:rsidR="0067081E" w:rsidRPr="00315C8B">
        <w:rPr>
          <w:rFonts w:ascii="Times New Roman" w:hAnsi="Times New Roman"/>
          <w:sz w:val="24"/>
          <w:szCs w:val="24"/>
        </w:rPr>
        <w:t>д</w:t>
      </w:r>
      <w:r w:rsidR="00922306" w:rsidRPr="00315C8B">
        <w:rPr>
          <w:rFonts w:ascii="Times New Roman" w:hAnsi="Times New Roman"/>
          <w:sz w:val="24"/>
          <w:szCs w:val="24"/>
        </w:rPr>
        <w:t>ится по всем кандидатам, давшим согласие на избрание председателем Общественной палаты, кандидаты выступают</w:t>
      </w:r>
      <w:r w:rsidR="00B5602F" w:rsidRPr="00315C8B">
        <w:rPr>
          <w:rFonts w:ascii="Times New Roman" w:hAnsi="Times New Roman"/>
          <w:sz w:val="24"/>
          <w:szCs w:val="24"/>
        </w:rPr>
        <w:t xml:space="preserve"> с кратким докладом</w:t>
      </w:r>
      <w:r w:rsidR="0067081E" w:rsidRPr="00315C8B">
        <w:rPr>
          <w:rFonts w:ascii="Times New Roman" w:hAnsi="Times New Roman"/>
          <w:sz w:val="24"/>
          <w:szCs w:val="24"/>
        </w:rPr>
        <w:t xml:space="preserve"> </w:t>
      </w:r>
      <w:r w:rsidR="00922306" w:rsidRPr="00315C8B">
        <w:rPr>
          <w:rFonts w:ascii="Times New Roman" w:hAnsi="Times New Roman"/>
          <w:sz w:val="24"/>
          <w:szCs w:val="24"/>
        </w:rPr>
        <w:t>и отвечают на вопросы членов Общественной палаты.</w:t>
      </w:r>
    </w:p>
    <w:p w14:paraId="2FA109D5" w14:textId="77777777" w:rsidR="00922306" w:rsidRPr="00315C8B" w:rsidRDefault="00922306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Члены Общественной палаты имеют право высказаться «за» или «против» кандидата, после чего обсуждение прекращается.</w:t>
      </w:r>
    </w:p>
    <w:p w14:paraId="5003002D" w14:textId="77777777" w:rsidR="00922306" w:rsidRPr="00315C8B" w:rsidRDefault="00233511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</w:t>
      </w:r>
      <w:r w:rsidR="00922306" w:rsidRPr="00315C8B">
        <w:rPr>
          <w:rFonts w:ascii="Times New Roman" w:hAnsi="Times New Roman"/>
          <w:sz w:val="24"/>
          <w:szCs w:val="24"/>
        </w:rPr>
        <w:t>. Председатель Общественной палаты считается избранным, если за него проголосовало более половины от общего числа членов Общественной палаты.</w:t>
      </w:r>
    </w:p>
    <w:p w14:paraId="1E2AA959" w14:textId="77777777" w:rsidR="00922306" w:rsidRPr="00315C8B" w:rsidRDefault="00233511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5</w:t>
      </w:r>
      <w:r w:rsidR="00922306" w:rsidRPr="00315C8B">
        <w:rPr>
          <w:rFonts w:ascii="Times New Roman" w:hAnsi="Times New Roman"/>
          <w:sz w:val="24"/>
          <w:szCs w:val="24"/>
        </w:rPr>
        <w:t>. В случае,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14:paraId="65AF7D7E" w14:textId="77777777" w:rsidR="00922306" w:rsidRPr="00315C8B" w:rsidRDefault="00922306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При этом каждый член Общественной палаты может голосовать только за одного кандидата.</w:t>
      </w:r>
    </w:p>
    <w:p w14:paraId="186E3387" w14:textId="77777777" w:rsidR="00922306" w:rsidRPr="00315C8B" w:rsidRDefault="00233511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6</w:t>
      </w:r>
      <w:r w:rsidR="00922306" w:rsidRPr="00315C8B">
        <w:rPr>
          <w:rFonts w:ascii="Times New Roman" w:hAnsi="Times New Roman"/>
          <w:sz w:val="24"/>
          <w:szCs w:val="24"/>
        </w:rPr>
        <w:t>. Избранным председателем Общественной палаты по итогам второго тура голосования считается тот кандидат, который получил более половины голосов от общего числа членов Общественной палаты.</w:t>
      </w:r>
    </w:p>
    <w:p w14:paraId="56BB72F8" w14:textId="77777777" w:rsidR="00922306" w:rsidRPr="00315C8B" w:rsidRDefault="00233511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7</w:t>
      </w:r>
      <w:r w:rsidR="00922306" w:rsidRPr="00315C8B">
        <w:rPr>
          <w:rFonts w:ascii="Times New Roman" w:hAnsi="Times New Roman"/>
          <w:sz w:val="24"/>
          <w:szCs w:val="24"/>
        </w:rPr>
        <w:t>. Решение об избрании председателя Общественной палаты оформляется п</w:t>
      </w:r>
      <w:r w:rsidR="00EA28C2" w:rsidRPr="00315C8B">
        <w:rPr>
          <w:rFonts w:ascii="Times New Roman" w:hAnsi="Times New Roman"/>
          <w:sz w:val="24"/>
          <w:szCs w:val="24"/>
        </w:rPr>
        <w:t>ротоколом</w:t>
      </w:r>
      <w:r w:rsidR="00922306" w:rsidRPr="00315C8B">
        <w:rPr>
          <w:rFonts w:ascii="Times New Roman" w:hAnsi="Times New Roman"/>
          <w:sz w:val="24"/>
          <w:szCs w:val="24"/>
        </w:rPr>
        <w:t>.</w:t>
      </w:r>
    </w:p>
    <w:p w14:paraId="70368562" w14:textId="77777777" w:rsidR="00922306" w:rsidRPr="00315C8B" w:rsidRDefault="00233511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8</w:t>
      </w:r>
      <w:r w:rsidR="00922306" w:rsidRPr="00315C8B">
        <w:rPr>
          <w:rFonts w:ascii="Times New Roman" w:hAnsi="Times New Roman"/>
          <w:sz w:val="24"/>
          <w:szCs w:val="24"/>
        </w:rPr>
        <w:t xml:space="preserve">. Председатель Общественной палаты избирается на срок его полномочий в качестве члена Общественной палаты. </w:t>
      </w:r>
    </w:p>
    <w:p w14:paraId="76A7F304" w14:textId="4BC412E6" w:rsidR="00922306" w:rsidRPr="00315C8B" w:rsidRDefault="00233511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9</w:t>
      </w:r>
      <w:r w:rsidR="00922306" w:rsidRPr="00315C8B">
        <w:rPr>
          <w:rFonts w:ascii="Times New Roman" w:hAnsi="Times New Roman"/>
          <w:sz w:val="24"/>
          <w:szCs w:val="24"/>
        </w:rPr>
        <w:t xml:space="preserve">. Вопрос о досрочном освобождении от обязанностей председателя Общественной палаты рассматривается на </w:t>
      </w:r>
      <w:r w:rsidR="00A750F0">
        <w:rPr>
          <w:rFonts w:ascii="Times New Roman" w:hAnsi="Times New Roman"/>
          <w:sz w:val="24"/>
          <w:szCs w:val="24"/>
        </w:rPr>
        <w:t>з</w:t>
      </w:r>
      <w:r w:rsidR="00922306" w:rsidRPr="00315C8B">
        <w:rPr>
          <w:rFonts w:ascii="Times New Roman" w:hAnsi="Times New Roman"/>
          <w:sz w:val="24"/>
          <w:szCs w:val="24"/>
        </w:rPr>
        <w:t>аседании по его личному заявлению</w:t>
      </w:r>
      <w:r w:rsidR="00D62E1A" w:rsidRPr="00315C8B">
        <w:rPr>
          <w:rFonts w:ascii="Times New Roman" w:hAnsi="Times New Roman"/>
          <w:sz w:val="24"/>
          <w:szCs w:val="24"/>
        </w:rPr>
        <w:t xml:space="preserve"> или</w:t>
      </w:r>
      <w:r w:rsidR="00922306" w:rsidRPr="00315C8B">
        <w:rPr>
          <w:rFonts w:ascii="Times New Roman" w:hAnsi="Times New Roman"/>
          <w:sz w:val="24"/>
          <w:szCs w:val="24"/>
        </w:rPr>
        <w:t xml:space="preserve"> по представлению более одной пятой от общего числа членов Общественной палаты.</w:t>
      </w:r>
    </w:p>
    <w:p w14:paraId="2422C861" w14:textId="77777777" w:rsidR="00A3010D" w:rsidRPr="00315C8B" w:rsidRDefault="00922306" w:rsidP="009223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Решение об освобождении от обязанностей председателя Общественной палаты принимается, если за него проголосовало более половины от общего числа членов Общественной палаты, и оформляется п</w:t>
      </w:r>
      <w:r w:rsidR="00EA28C2" w:rsidRPr="00315C8B">
        <w:rPr>
          <w:rFonts w:ascii="Times New Roman" w:hAnsi="Times New Roman"/>
          <w:sz w:val="24"/>
          <w:szCs w:val="24"/>
        </w:rPr>
        <w:t>ротоколом</w:t>
      </w:r>
      <w:r w:rsidRPr="00315C8B">
        <w:rPr>
          <w:rFonts w:ascii="Times New Roman" w:hAnsi="Times New Roman"/>
          <w:sz w:val="24"/>
          <w:szCs w:val="24"/>
        </w:rPr>
        <w:t xml:space="preserve"> </w:t>
      </w:r>
      <w:r w:rsidR="00EA28C2" w:rsidRPr="00315C8B">
        <w:rPr>
          <w:rFonts w:ascii="Times New Roman" w:hAnsi="Times New Roman"/>
          <w:sz w:val="24"/>
          <w:szCs w:val="24"/>
        </w:rPr>
        <w:t xml:space="preserve">заседания </w:t>
      </w:r>
      <w:r w:rsidRPr="00315C8B">
        <w:rPr>
          <w:rFonts w:ascii="Times New Roman" w:hAnsi="Times New Roman"/>
          <w:sz w:val="24"/>
          <w:szCs w:val="24"/>
        </w:rPr>
        <w:t>Общественной палаты.</w:t>
      </w:r>
    </w:p>
    <w:p w14:paraId="656E08AD" w14:textId="77777777" w:rsidR="00335725" w:rsidRPr="00396B5C" w:rsidRDefault="00335725" w:rsidP="0033572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4FD413" w14:textId="77777777" w:rsidR="00335725" w:rsidRPr="00315C8B" w:rsidRDefault="00335725" w:rsidP="003357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2</w:t>
      </w:r>
      <w:r w:rsidR="00370411" w:rsidRPr="00315C8B">
        <w:rPr>
          <w:rFonts w:ascii="Times New Roman" w:hAnsi="Times New Roman"/>
          <w:b/>
          <w:sz w:val="24"/>
          <w:szCs w:val="24"/>
        </w:rPr>
        <w:t>4</w:t>
      </w:r>
      <w:r w:rsidRPr="00315C8B">
        <w:rPr>
          <w:rFonts w:ascii="Times New Roman" w:hAnsi="Times New Roman"/>
          <w:b/>
          <w:sz w:val="24"/>
          <w:szCs w:val="24"/>
        </w:rPr>
        <w:t>. Полномочия председателя Общественной палаты</w:t>
      </w:r>
    </w:p>
    <w:p w14:paraId="1687C714" w14:textId="77777777" w:rsidR="00335725" w:rsidRPr="00315C8B" w:rsidRDefault="00335725" w:rsidP="0033572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ED0C80" w14:textId="77777777" w:rsidR="00335725" w:rsidRPr="00315C8B" w:rsidRDefault="00335725" w:rsidP="0033572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1. Председатель Общественной палаты:</w:t>
      </w:r>
    </w:p>
    <w:p w14:paraId="2E057A38" w14:textId="77777777" w:rsidR="00335725" w:rsidRPr="00315C8B" w:rsidRDefault="00335725" w:rsidP="0033572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1) ведает вопросами внутреннего распорядка Общественной палаты в соответствии </w:t>
      </w:r>
      <w:r w:rsidR="00F90DC9" w:rsidRPr="00315C8B">
        <w:rPr>
          <w:rFonts w:ascii="Times New Roman" w:hAnsi="Times New Roman"/>
          <w:sz w:val="24"/>
          <w:szCs w:val="24"/>
        </w:rPr>
        <w:t xml:space="preserve">с </w:t>
      </w:r>
      <w:r w:rsidRPr="00315C8B">
        <w:rPr>
          <w:rFonts w:ascii="Times New Roman" w:hAnsi="Times New Roman"/>
          <w:sz w:val="24"/>
          <w:szCs w:val="24"/>
        </w:rPr>
        <w:t>полномочиями, предоставленными ему настоящим Регламентом;</w:t>
      </w:r>
    </w:p>
    <w:p w14:paraId="232E8997" w14:textId="77777777" w:rsidR="00335725" w:rsidRPr="00315C8B" w:rsidRDefault="00335725" w:rsidP="0033572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2) организует работу Общественной палаты и председательствует на заседаниях;</w:t>
      </w:r>
    </w:p>
    <w:p w14:paraId="4B613820" w14:textId="77777777" w:rsidR="00335725" w:rsidRPr="00315C8B" w:rsidRDefault="00335725" w:rsidP="0033572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3) вносит на рассмотрение </w:t>
      </w:r>
      <w:r w:rsidR="005224E4" w:rsidRPr="00315C8B">
        <w:rPr>
          <w:rFonts w:ascii="Times New Roman" w:hAnsi="Times New Roman"/>
          <w:sz w:val="24"/>
          <w:szCs w:val="24"/>
        </w:rPr>
        <w:t>заседаний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="0037189D" w:rsidRPr="00315C8B">
        <w:rPr>
          <w:rFonts w:ascii="Times New Roman" w:hAnsi="Times New Roman"/>
          <w:sz w:val="24"/>
          <w:szCs w:val="24"/>
        </w:rPr>
        <w:t xml:space="preserve"> проекты повесток дня</w:t>
      </w:r>
      <w:r w:rsidR="00464E67" w:rsidRPr="00315C8B">
        <w:rPr>
          <w:rFonts w:ascii="Times New Roman" w:hAnsi="Times New Roman"/>
          <w:sz w:val="24"/>
          <w:szCs w:val="24"/>
        </w:rPr>
        <w:t>;</w:t>
      </w:r>
    </w:p>
    <w:p w14:paraId="6BB30E65" w14:textId="77777777" w:rsidR="00335725" w:rsidRPr="00315C8B" w:rsidRDefault="00335725" w:rsidP="00F93E6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4) подписывает решения, обращения, приглашения и иные документы, принятые Общественной палатой, а также запросы Общественной палаты, направляемые в органы государственной власти</w:t>
      </w:r>
      <w:r w:rsidR="00F93E6A" w:rsidRPr="00315C8B">
        <w:rPr>
          <w:rFonts w:ascii="Times New Roman" w:hAnsi="Times New Roman"/>
          <w:sz w:val="24"/>
          <w:szCs w:val="24"/>
        </w:rPr>
        <w:t xml:space="preserve">, </w:t>
      </w:r>
      <w:r w:rsidRPr="00315C8B">
        <w:rPr>
          <w:rFonts w:ascii="Times New Roman" w:hAnsi="Times New Roman"/>
          <w:sz w:val="24"/>
          <w:szCs w:val="24"/>
        </w:rPr>
        <w:t>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</w:p>
    <w:p w14:paraId="4F3C32AD" w14:textId="77777777" w:rsidR="00335725" w:rsidRPr="00315C8B" w:rsidRDefault="00F93E6A" w:rsidP="00F93E6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5</w:t>
      </w:r>
      <w:r w:rsidR="00335725" w:rsidRPr="00315C8B">
        <w:rPr>
          <w:rFonts w:ascii="Times New Roman" w:hAnsi="Times New Roman"/>
          <w:sz w:val="24"/>
          <w:szCs w:val="24"/>
        </w:rPr>
        <w:t>) готовит к рассмотрению на заседании Общественной палаты поступившие законопроекты и иные документы;</w:t>
      </w:r>
    </w:p>
    <w:p w14:paraId="5370E599" w14:textId="77777777" w:rsidR="00335725" w:rsidRPr="00315C8B" w:rsidRDefault="00F93E6A" w:rsidP="00F93E6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6</w:t>
      </w:r>
      <w:r w:rsidR="00335725" w:rsidRPr="00315C8B">
        <w:rPr>
          <w:rFonts w:ascii="Times New Roman" w:hAnsi="Times New Roman"/>
          <w:sz w:val="24"/>
          <w:szCs w:val="24"/>
        </w:rPr>
        <w:t>) направляет поступившие в Общественную палату документ</w:t>
      </w:r>
      <w:r w:rsidR="00A600F7" w:rsidRPr="00315C8B">
        <w:rPr>
          <w:rFonts w:ascii="Times New Roman" w:hAnsi="Times New Roman"/>
          <w:sz w:val="24"/>
          <w:szCs w:val="24"/>
        </w:rPr>
        <w:t>ы</w:t>
      </w:r>
      <w:r w:rsidR="00335725" w:rsidRPr="00315C8B">
        <w:rPr>
          <w:rFonts w:ascii="Times New Roman" w:hAnsi="Times New Roman"/>
          <w:sz w:val="24"/>
          <w:szCs w:val="24"/>
        </w:rPr>
        <w:t xml:space="preserve"> в комиссии Общественной палаты в соответствии с тем кругом вопросов, которые входят в их компетенцию;</w:t>
      </w:r>
    </w:p>
    <w:p w14:paraId="2D24F4C0" w14:textId="77777777" w:rsidR="00335725" w:rsidRPr="00315C8B" w:rsidRDefault="00F93E6A" w:rsidP="00F93E6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7</w:t>
      </w:r>
      <w:r w:rsidR="00335725" w:rsidRPr="00315C8B">
        <w:rPr>
          <w:rFonts w:ascii="Times New Roman" w:hAnsi="Times New Roman"/>
          <w:sz w:val="24"/>
          <w:szCs w:val="24"/>
        </w:rPr>
        <w:t xml:space="preserve">) представляет </w:t>
      </w:r>
      <w:r w:rsidRPr="00315C8B">
        <w:rPr>
          <w:rFonts w:ascii="Times New Roman" w:hAnsi="Times New Roman"/>
          <w:sz w:val="24"/>
          <w:szCs w:val="24"/>
        </w:rPr>
        <w:t xml:space="preserve">Общественную палату </w:t>
      </w:r>
      <w:r w:rsidR="00335725" w:rsidRPr="00315C8B">
        <w:rPr>
          <w:rFonts w:ascii="Times New Roman" w:hAnsi="Times New Roman"/>
          <w:sz w:val="24"/>
          <w:szCs w:val="24"/>
        </w:rPr>
        <w:t>в отношениях с органами государственной власти и местного самоуправления, средствами массовой информации, общественными объединениями;</w:t>
      </w:r>
    </w:p>
    <w:p w14:paraId="7DCE3F3D" w14:textId="77777777" w:rsidR="00335725" w:rsidRPr="00315C8B" w:rsidRDefault="00F93E6A" w:rsidP="00F93E6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8</w:t>
      </w:r>
      <w:r w:rsidR="00335725" w:rsidRPr="00315C8B">
        <w:rPr>
          <w:rFonts w:ascii="Times New Roman" w:hAnsi="Times New Roman"/>
          <w:sz w:val="24"/>
          <w:szCs w:val="24"/>
        </w:rPr>
        <w:t xml:space="preserve">) направляет заключения Общественной палаты по результатам экспертизы проектов законов </w:t>
      </w:r>
      <w:r w:rsidRPr="00315C8B">
        <w:rPr>
          <w:rFonts w:ascii="Times New Roman" w:hAnsi="Times New Roman"/>
          <w:sz w:val="24"/>
          <w:szCs w:val="24"/>
        </w:rPr>
        <w:t xml:space="preserve">и </w:t>
      </w:r>
      <w:r w:rsidR="00335725" w:rsidRPr="00315C8B">
        <w:rPr>
          <w:rFonts w:ascii="Times New Roman" w:hAnsi="Times New Roman"/>
          <w:sz w:val="24"/>
          <w:szCs w:val="24"/>
        </w:rPr>
        <w:t>нормативных правовых актов</w:t>
      </w:r>
      <w:r w:rsidRPr="00315C8B">
        <w:rPr>
          <w:rFonts w:ascii="Times New Roman" w:hAnsi="Times New Roman"/>
          <w:sz w:val="24"/>
          <w:szCs w:val="24"/>
        </w:rPr>
        <w:t xml:space="preserve"> в соответствующие органы государственной власти и органы местного самоуправления</w:t>
      </w:r>
      <w:r w:rsidR="00335725" w:rsidRPr="00315C8B">
        <w:rPr>
          <w:rFonts w:ascii="Times New Roman" w:hAnsi="Times New Roman"/>
          <w:sz w:val="24"/>
          <w:szCs w:val="24"/>
        </w:rPr>
        <w:t>;</w:t>
      </w:r>
    </w:p>
    <w:p w14:paraId="6C5D1107" w14:textId="77777777" w:rsidR="00335725" w:rsidRPr="00315C8B" w:rsidRDefault="00F93E6A" w:rsidP="00F93E6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9</w:t>
      </w:r>
      <w:r w:rsidR="00335725" w:rsidRPr="00315C8B">
        <w:rPr>
          <w:rFonts w:ascii="Times New Roman" w:hAnsi="Times New Roman"/>
          <w:sz w:val="24"/>
          <w:szCs w:val="24"/>
        </w:rPr>
        <w:t xml:space="preserve">) направляет заключения Общественной палаты о нарушениях законодательства органами </w:t>
      </w:r>
      <w:r w:rsidRPr="00315C8B">
        <w:rPr>
          <w:rFonts w:ascii="Times New Roman" w:hAnsi="Times New Roman"/>
          <w:sz w:val="24"/>
          <w:szCs w:val="24"/>
        </w:rPr>
        <w:t>государственной</w:t>
      </w:r>
      <w:r w:rsidR="00335725" w:rsidRPr="00315C8B">
        <w:rPr>
          <w:rFonts w:ascii="Times New Roman" w:hAnsi="Times New Roman"/>
          <w:sz w:val="24"/>
          <w:szCs w:val="24"/>
        </w:rPr>
        <w:t xml:space="preserve"> власти и</w:t>
      </w:r>
      <w:r w:rsidRPr="00315C8B">
        <w:rPr>
          <w:rFonts w:ascii="Times New Roman" w:hAnsi="Times New Roman"/>
          <w:sz w:val="24"/>
          <w:szCs w:val="24"/>
        </w:rPr>
        <w:t xml:space="preserve"> (или)</w:t>
      </w:r>
      <w:r w:rsidR="00335725" w:rsidRPr="00315C8B">
        <w:rPr>
          <w:rFonts w:ascii="Times New Roman" w:hAnsi="Times New Roman"/>
          <w:sz w:val="24"/>
          <w:szCs w:val="24"/>
        </w:rPr>
        <w:t xml:space="preserve"> органами местного самоуправления</w:t>
      </w:r>
      <w:r w:rsidR="00B7599B" w:rsidRPr="00315C8B">
        <w:rPr>
          <w:rFonts w:ascii="Times New Roman" w:hAnsi="Times New Roman"/>
          <w:sz w:val="24"/>
          <w:szCs w:val="24"/>
        </w:rPr>
        <w:t>,</w:t>
      </w:r>
      <w:r w:rsidR="00335725" w:rsidRPr="00315C8B">
        <w:rPr>
          <w:rFonts w:ascii="Times New Roman" w:hAnsi="Times New Roman"/>
          <w:sz w:val="24"/>
          <w:szCs w:val="24"/>
        </w:rPr>
        <w:t xml:space="preserve"> в компетентные государственные органы или должностным лицам;</w:t>
      </w:r>
    </w:p>
    <w:p w14:paraId="49631BC6" w14:textId="77777777" w:rsidR="00464E67" w:rsidRPr="00315C8B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формирует рабочие группы для поддержки и продвижения гражданских инициатив, а также для решения </w:t>
      </w:r>
      <w:r w:rsidR="004D3B59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иных общественно значимых задач, 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утверждает состав таких групп, их руководителей и имеет право наделять их отдельными полномочиями, в пределах, установленных настоящим Регламентом;</w:t>
      </w:r>
    </w:p>
    <w:p w14:paraId="7A2D59DC" w14:textId="77777777" w:rsidR="00464E67" w:rsidRPr="00315C8B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11) утверждает персональный состав комиссий и рабочих групп, созданных по решению Общественной палаты;</w:t>
      </w:r>
    </w:p>
    <w:p w14:paraId="38DD5272" w14:textId="77777777" w:rsidR="00464E67" w:rsidRPr="00315C8B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12) вносит предложения по изменению Регламента Общественной палаты;</w:t>
      </w:r>
    </w:p>
    <w:p w14:paraId="1DB0AD44" w14:textId="77777777" w:rsidR="00464E67" w:rsidRPr="00315C8B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13) принимает решение:</w:t>
      </w:r>
    </w:p>
    <w:p w14:paraId="1DF3D8FB" w14:textId="77777777" w:rsidR="00464E67" w:rsidRPr="00315C8B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палаты;</w:t>
      </w:r>
    </w:p>
    <w:p w14:paraId="2ED7CF67" w14:textId="77777777" w:rsidR="00464E67" w:rsidRPr="00315C8B" w:rsidRDefault="00464E67" w:rsidP="00464E67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в план проведения общественной экспертизы изменений, в том числе о прекращении процедуры общественной экспертизы либо о повторном проведении общественной экспертизы по предложению рабочей группы Общественной палаты;</w:t>
      </w:r>
    </w:p>
    <w:p w14:paraId="283C816E" w14:textId="77777777" w:rsidR="00464E67" w:rsidRPr="00315C8B" w:rsidRDefault="0040206C" w:rsidP="00464E67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</w:t>
      </w:r>
      <w:r w:rsidR="00464E67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</w:t>
      </w:r>
      <w:r w:rsidR="00464E67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64E67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Общественной палаты, ответственн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464E67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подготовку проекта заключения (а также комиссию-соисполнителя, если предмет рассматриваемого проекта нормативного правового акта соответствует компетенции другой комиссии), и поруч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</w:t>
      </w:r>
      <w:r w:rsidR="00464E67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ей сформировать рабочую группу;</w:t>
      </w:r>
    </w:p>
    <w:p w14:paraId="343E18BA" w14:textId="77777777" w:rsidR="00464E67" w:rsidRPr="00315C8B" w:rsidRDefault="00464E67" w:rsidP="00464E67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предложению комиссии об образовании рабочей группы по проведению общественной экспертизы, утверждает ее состав и руководителя;</w:t>
      </w:r>
    </w:p>
    <w:p w14:paraId="4D476126" w14:textId="77777777" w:rsidR="00464E67" w:rsidRPr="00315C8B" w:rsidRDefault="00464E67" w:rsidP="00464E67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образовании рабочей группы для иных целей и утверждает ее руководителя;</w:t>
      </w:r>
    </w:p>
    <w:p w14:paraId="4666D6E1" w14:textId="77777777" w:rsidR="00464E67" w:rsidRPr="00315C8B" w:rsidRDefault="00464E67" w:rsidP="00464E67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прекращении деятельности рабочих групп;</w:t>
      </w:r>
    </w:p>
    <w:p w14:paraId="724E5B0A" w14:textId="77777777" w:rsidR="00464E67" w:rsidRPr="00315C8B" w:rsidRDefault="00464E67" w:rsidP="00464E67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предложению комиссии о привлечении общественных объединений и иных некоммерческих организаций к работе с обращениями граждан и организаций, поступающими в адрес Общественной палаты;</w:t>
      </w:r>
    </w:p>
    <w:p w14:paraId="43077EA7" w14:textId="77777777" w:rsidR="00464E67" w:rsidRPr="00315C8B" w:rsidRDefault="00464E67" w:rsidP="00464E67">
      <w:pPr>
        <w:spacing w:after="100" w:afterAutospacing="1" w:line="240" w:lineRule="auto"/>
        <w:ind w:left="72" w:firstLine="45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0206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) вносит предложения по кандидатурам председателя комиссии и (или) заместителя председателя комиссии в случае досрочного освобождения члена Общественной палаты от обязанностей председателя комиссии и (или) заместителя председателя комиссии, а также в случае изменения количества комиссий Общественной палаты;</w:t>
      </w:r>
    </w:p>
    <w:p w14:paraId="1192956D" w14:textId="77777777" w:rsidR="00464E67" w:rsidRPr="00315C8B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0206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) утверждает решение комиссии Общественной палаты об избрании (освобождении) заместителя (заместителей) председателя комиссии Общественной палаты по представлению комиссии;</w:t>
      </w:r>
    </w:p>
    <w:p w14:paraId="3F7B3863" w14:textId="77777777" w:rsidR="00335725" w:rsidRPr="00315C8B" w:rsidRDefault="0040206C" w:rsidP="00F93E6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16</w:t>
      </w:r>
      <w:r w:rsidR="00335725" w:rsidRPr="00315C8B">
        <w:rPr>
          <w:rFonts w:ascii="Times New Roman" w:hAnsi="Times New Roman"/>
          <w:sz w:val="24"/>
          <w:szCs w:val="24"/>
        </w:rPr>
        <w:t>) дает поручения по вопросам, относящимся к его компетенции;</w:t>
      </w:r>
    </w:p>
    <w:p w14:paraId="752EF3DF" w14:textId="77777777" w:rsidR="00B256C0" w:rsidRPr="00315C8B" w:rsidRDefault="0040206C" w:rsidP="00B256C0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B256C0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представляет на утверждение Общественной палаты Кодекс этики членов Общественной палаты;</w:t>
      </w:r>
    </w:p>
    <w:p w14:paraId="254E9DE9" w14:textId="77777777" w:rsidR="00335725" w:rsidRPr="00315C8B" w:rsidRDefault="0040206C" w:rsidP="00F93E6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18</w:t>
      </w:r>
      <w:r w:rsidR="00335725" w:rsidRPr="00315C8B">
        <w:rPr>
          <w:rFonts w:ascii="Times New Roman" w:hAnsi="Times New Roman"/>
          <w:sz w:val="24"/>
          <w:szCs w:val="24"/>
        </w:rPr>
        <w:t>) подписывает распорядительные документы, документы, направляемые от имени Общественной палаты на имя руководителей органов государственной власти</w:t>
      </w:r>
      <w:r w:rsidR="00F93E6A" w:rsidRPr="00315C8B">
        <w:rPr>
          <w:rFonts w:ascii="Times New Roman" w:hAnsi="Times New Roman"/>
          <w:sz w:val="24"/>
          <w:szCs w:val="24"/>
        </w:rPr>
        <w:t xml:space="preserve"> и орган</w:t>
      </w:r>
      <w:r w:rsidR="00B7599B" w:rsidRPr="00315C8B">
        <w:rPr>
          <w:rFonts w:ascii="Times New Roman" w:hAnsi="Times New Roman"/>
          <w:sz w:val="24"/>
          <w:szCs w:val="24"/>
        </w:rPr>
        <w:t xml:space="preserve">ов </w:t>
      </w:r>
      <w:r w:rsidR="00F93E6A" w:rsidRPr="00315C8B">
        <w:rPr>
          <w:rFonts w:ascii="Times New Roman" w:hAnsi="Times New Roman"/>
          <w:sz w:val="24"/>
          <w:szCs w:val="24"/>
        </w:rPr>
        <w:t>местного самоуправления</w:t>
      </w:r>
      <w:r w:rsidR="00335725" w:rsidRPr="00315C8B">
        <w:rPr>
          <w:rFonts w:ascii="Times New Roman" w:hAnsi="Times New Roman"/>
          <w:sz w:val="24"/>
          <w:szCs w:val="24"/>
        </w:rPr>
        <w:t>, на имя р</w:t>
      </w:r>
      <w:r w:rsidR="004D3B59" w:rsidRPr="00315C8B">
        <w:rPr>
          <w:rFonts w:ascii="Times New Roman" w:hAnsi="Times New Roman"/>
          <w:sz w:val="24"/>
          <w:szCs w:val="24"/>
        </w:rPr>
        <w:t>уководителей других организаций;</w:t>
      </w:r>
    </w:p>
    <w:p w14:paraId="540CBCB3" w14:textId="77777777" w:rsidR="004D3B59" w:rsidRPr="00315C8B" w:rsidRDefault="0040206C" w:rsidP="00995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19</w:t>
      </w:r>
      <w:r w:rsidR="004D3B59" w:rsidRPr="00315C8B">
        <w:rPr>
          <w:rFonts w:ascii="Times New Roman" w:hAnsi="Times New Roman"/>
          <w:sz w:val="24"/>
          <w:szCs w:val="24"/>
        </w:rPr>
        <w:t xml:space="preserve">) определяет исключительные случаи, </w:t>
      </w:r>
      <w:r w:rsidR="008574A7" w:rsidRPr="00315C8B">
        <w:rPr>
          <w:rFonts w:ascii="Times New Roman" w:hAnsi="Times New Roman"/>
          <w:sz w:val="24"/>
          <w:szCs w:val="24"/>
        </w:rPr>
        <w:t xml:space="preserve">в которых </w:t>
      </w:r>
      <w:r w:rsidR="00995B59" w:rsidRPr="00315C8B">
        <w:rPr>
          <w:rFonts w:ascii="Times New Roman" w:hAnsi="Times New Roman"/>
          <w:sz w:val="24"/>
          <w:szCs w:val="24"/>
        </w:rPr>
        <w:t>возможно участие в заседании представителей членов Общественной палаты</w:t>
      </w:r>
      <w:r w:rsidR="005B5590" w:rsidRPr="00315C8B">
        <w:rPr>
          <w:rFonts w:ascii="Times New Roman" w:hAnsi="Times New Roman"/>
          <w:sz w:val="24"/>
          <w:szCs w:val="24"/>
        </w:rPr>
        <w:t>;</w:t>
      </w:r>
    </w:p>
    <w:p w14:paraId="07AFFCB1" w14:textId="77777777" w:rsidR="005B5590" w:rsidRPr="00315C8B" w:rsidRDefault="005B5590" w:rsidP="005B5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20) по результатам осуществления общественного контроля готовит итоговый документ для утверждения на заседании Общественной палаты и направления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</w:t>
      </w:r>
      <w:r w:rsidR="0095670E" w:rsidRPr="00315C8B">
        <w:rPr>
          <w:rFonts w:ascii="Times New Roman" w:hAnsi="Times New Roman"/>
          <w:sz w:val="24"/>
          <w:szCs w:val="24"/>
        </w:rPr>
        <w:t>;</w:t>
      </w:r>
    </w:p>
    <w:p w14:paraId="057DC7BB" w14:textId="77777777" w:rsidR="0095670E" w:rsidRPr="00315C8B" w:rsidRDefault="0095670E" w:rsidP="00956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21)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инициирует направление материалов, полученных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правам человека, по правам ребенка, п</w:t>
      </w:r>
      <w:r w:rsidR="00607A3E" w:rsidRPr="00315C8B">
        <w:rPr>
          <w:rFonts w:ascii="Times New Roman" w:hAnsi="Times New Roman"/>
          <w:sz w:val="24"/>
          <w:szCs w:val="24"/>
        </w:rPr>
        <w:t xml:space="preserve">о защите прав предпринимателей </w:t>
      </w:r>
      <w:r w:rsidRPr="00315C8B">
        <w:rPr>
          <w:rFonts w:ascii="Times New Roman" w:hAnsi="Times New Roman"/>
          <w:sz w:val="24"/>
          <w:szCs w:val="24"/>
        </w:rPr>
        <w:t xml:space="preserve">в </w:t>
      </w:r>
      <w:r w:rsidR="00607A3E" w:rsidRPr="00315C8B">
        <w:rPr>
          <w:rFonts w:ascii="Times New Roman" w:hAnsi="Times New Roman"/>
          <w:sz w:val="24"/>
          <w:szCs w:val="24"/>
        </w:rPr>
        <w:t>Московской области</w:t>
      </w:r>
      <w:r w:rsidRPr="00315C8B">
        <w:rPr>
          <w:rFonts w:ascii="Times New Roman" w:hAnsi="Times New Roman"/>
          <w:sz w:val="24"/>
          <w:szCs w:val="24"/>
        </w:rPr>
        <w:t xml:space="preserve"> и в органы прокуратуры;</w:t>
      </w:r>
    </w:p>
    <w:p w14:paraId="4563F19A" w14:textId="77777777" w:rsidR="0095670E" w:rsidRPr="00315C8B" w:rsidRDefault="0095670E" w:rsidP="00956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22) в случае выявленных в ходе осуществления общественного контроля нарушений инициирует направление обращений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организаций.</w:t>
      </w:r>
    </w:p>
    <w:p w14:paraId="26388247" w14:textId="77777777" w:rsidR="00464E67" w:rsidRPr="00315C8B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hAnsi="Times New Roman"/>
          <w:sz w:val="24"/>
          <w:szCs w:val="24"/>
        </w:rPr>
        <w:t xml:space="preserve">2. 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</w:t>
      </w:r>
      <w:r w:rsidR="00256950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редседателя Общественной палаты оформляются в виде выписок из протокола заседания Общественной палаты, который подписывается председателем Общественной палаты.</w:t>
      </w:r>
    </w:p>
    <w:p w14:paraId="60EAB5C2" w14:textId="77777777" w:rsidR="00464E67" w:rsidRPr="00315C8B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Повестка дня заседания Общественной палаты и материалы к ней направляются председателю Общественной палаты, </w:t>
      </w:r>
      <w:r w:rsidR="00EC73A7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председателям 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комиссий и рабочих групп не позднее чем за </w:t>
      </w:r>
      <w:r w:rsidR="00B92958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</w:t>
      </w:r>
      <w:r w:rsidR="00B92958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дня заседания Общественной палаты.</w:t>
      </w:r>
    </w:p>
    <w:p w14:paraId="274BB6C2" w14:textId="77777777" w:rsidR="00335725" w:rsidRPr="00315C8B" w:rsidRDefault="00464E67" w:rsidP="005773F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</w:t>
      </w:r>
      <w:r w:rsidR="00335725" w:rsidRPr="00315C8B">
        <w:rPr>
          <w:rFonts w:ascii="Times New Roman" w:hAnsi="Times New Roman"/>
          <w:sz w:val="24"/>
          <w:szCs w:val="24"/>
        </w:rPr>
        <w:t xml:space="preserve">. </w:t>
      </w:r>
      <w:r w:rsidR="005773F5" w:rsidRPr="00315C8B">
        <w:rPr>
          <w:rFonts w:ascii="Times New Roman" w:hAnsi="Times New Roman"/>
          <w:sz w:val="24"/>
          <w:szCs w:val="24"/>
        </w:rPr>
        <w:t>Председатель</w:t>
      </w:r>
      <w:r w:rsidR="00335725" w:rsidRPr="00315C8B">
        <w:rPr>
          <w:rFonts w:ascii="Times New Roman" w:hAnsi="Times New Roman"/>
          <w:sz w:val="24"/>
          <w:szCs w:val="24"/>
        </w:rPr>
        <w:t xml:space="preserve"> Общественной палаты или по поручению </w:t>
      </w:r>
      <w:r w:rsidR="00515BBF" w:rsidRPr="00315C8B">
        <w:rPr>
          <w:rFonts w:ascii="Times New Roman" w:hAnsi="Times New Roman"/>
          <w:sz w:val="24"/>
          <w:szCs w:val="24"/>
        </w:rPr>
        <w:t>п</w:t>
      </w:r>
      <w:r w:rsidR="005224E4" w:rsidRPr="00315C8B">
        <w:rPr>
          <w:rFonts w:ascii="Times New Roman" w:hAnsi="Times New Roman"/>
          <w:sz w:val="24"/>
          <w:szCs w:val="24"/>
        </w:rPr>
        <w:t xml:space="preserve">редседателя </w:t>
      </w:r>
      <w:r w:rsidR="00335725" w:rsidRPr="00315C8B">
        <w:rPr>
          <w:rFonts w:ascii="Times New Roman" w:hAnsi="Times New Roman"/>
          <w:sz w:val="24"/>
          <w:szCs w:val="24"/>
        </w:rPr>
        <w:t xml:space="preserve">Общественной палаты член Общественной палаты представляет Общественной палате доклад о деятельности </w:t>
      </w:r>
      <w:r w:rsidR="005773F5" w:rsidRPr="00315C8B">
        <w:rPr>
          <w:rFonts w:ascii="Times New Roman" w:hAnsi="Times New Roman"/>
          <w:sz w:val="24"/>
          <w:szCs w:val="24"/>
        </w:rPr>
        <w:t>Общественной палаты</w:t>
      </w:r>
      <w:r w:rsidR="00335725" w:rsidRPr="00315C8B">
        <w:rPr>
          <w:rFonts w:ascii="Times New Roman" w:hAnsi="Times New Roman"/>
          <w:sz w:val="24"/>
          <w:szCs w:val="24"/>
        </w:rPr>
        <w:t xml:space="preserve"> за истекший период со дня предыдущего заседания Общественной палаты и о проекте примерной программы работы Общественной палаты на текущий период.</w:t>
      </w:r>
    </w:p>
    <w:p w14:paraId="1EAEFDCE" w14:textId="77777777" w:rsidR="00335725" w:rsidRPr="00315C8B" w:rsidRDefault="00464E67" w:rsidP="005773F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</w:t>
      </w:r>
      <w:r w:rsidR="00335725" w:rsidRPr="00315C8B">
        <w:rPr>
          <w:rFonts w:ascii="Times New Roman" w:hAnsi="Times New Roman"/>
          <w:sz w:val="24"/>
          <w:szCs w:val="24"/>
        </w:rPr>
        <w:t xml:space="preserve">. </w:t>
      </w:r>
      <w:r w:rsidR="005773F5" w:rsidRPr="00315C8B">
        <w:rPr>
          <w:rFonts w:ascii="Times New Roman" w:hAnsi="Times New Roman"/>
          <w:sz w:val="24"/>
          <w:szCs w:val="24"/>
        </w:rPr>
        <w:t>Председатель</w:t>
      </w:r>
      <w:r w:rsidR="00335725" w:rsidRPr="00315C8B">
        <w:rPr>
          <w:rFonts w:ascii="Times New Roman" w:hAnsi="Times New Roman"/>
          <w:sz w:val="24"/>
          <w:szCs w:val="24"/>
        </w:rPr>
        <w:t xml:space="preserve"> Общественной палаты определяет обязанности сво</w:t>
      </w:r>
      <w:r w:rsidR="00A03F8C" w:rsidRPr="00315C8B">
        <w:rPr>
          <w:rFonts w:ascii="Times New Roman" w:hAnsi="Times New Roman"/>
          <w:sz w:val="24"/>
          <w:szCs w:val="24"/>
        </w:rPr>
        <w:t>их</w:t>
      </w:r>
      <w:r w:rsidR="00335725" w:rsidRPr="00315C8B">
        <w:rPr>
          <w:rFonts w:ascii="Times New Roman" w:hAnsi="Times New Roman"/>
          <w:sz w:val="24"/>
          <w:szCs w:val="24"/>
        </w:rPr>
        <w:t xml:space="preserve"> заместител</w:t>
      </w:r>
      <w:r w:rsidR="00A03F8C" w:rsidRPr="00315C8B">
        <w:rPr>
          <w:rFonts w:ascii="Times New Roman" w:hAnsi="Times New Roman"/>
          <w:sz w:val="24"/>
          <w:szCs w:val="24"/>
        </w:rPr>
        <w:t>ей</w:t>
      </w:r>
      <w:r w:rsidR="00335725" w:rsidRPr="00315C8B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5224E4" w:rsidRPr="00315C8B">
        <w:rPr>
          <w:rFonts w:ascii="Times New Roman" w:hAnsi="Times New Roman"/>
          <w:sz w:val="24"/>
          <w:szCs w:val="24"/>
        </w:rPr>
        <w:t>членами</w:t>
      </w:r>
      <w:r w:rsidR="00335725" w:rsidRPr="00315C8B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3A4B8CB2" w14:textId="77777777" w:rsidR="005773F5" w:rsidRPr="00396B5C" w:rsidRDefault="005773F5" w:rsidP="005773F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F615FBA" w14:textId="77777777" w:rsidR="00602D4D" w:rsidRPr="00315C8B" w:rsidRDefault="00602D4D" w:rsidP="00602D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2</w:t>
      </w:r>
      <w:r w:rsidR="00370411" w:rsidRPr="00315C8B">
        <w:rPr>
          <w:rFonts w:ascii="Times New Roman" w:hAnsi="Times New Roman"/>
          <w:b/>
          <w:sz w:val="24"/>
          <w:szCs w:val="24"/>
        </w:rPr>
        <w:t>5</w:t>
      </w:r>
      <w:r w:rsidRPr="00315C8B">
        <w:rPr>
          <w:rFonts w:ascii="Times New Roman" w:hAnsi="Times New Roman"/>
          <w:b/>
          <w:sz w:val="24"/>
          <w:szCs w:val="24"/>
        </w:rPr>
        <w:t xml:space="preserve">. </w:t>
      </w:r>
      <w:r w:rsidR="00F841CA" w:rsidRPr="00315C8B">
        <w:rPr>
          <w:rFonts w:ascii="Times New Roman" w:hAnsi="Times New Roman"/>
          <w:b/>
          <w:sz w:val="24"/>
          <w:szCs w:val="24"/>
        </w:rPr>
        <w:t>Заместител</w:t>
      </w:r>
      <w:r w:rsidR="00A03F8C" w:rsidRPr="00315C8B">
        <w:rPr>
          <w:rFonts w:ascii="Times New Roman" w:hAnsi="Times New Roman"/>
          <w:b/>
          <w:sz w:val="24"/>
          <w:szCs w:val="24"/>
        </w:rPr>
        <w:t>и</w:t>
      </w:r>
      <w:r w:rsidRPr="00315C8B">
        <w:rPr>
          <w:rFonts w:ascii="Times New Roman" w:hAnsi="Times New Roman"/>
          <w:b/>
          <w:sz w:val="24"/>
          <w:szCs w:val="24"/>
        </w:rPr>
        <w:t xml:space="preserve"> председателя Общественной палаты</w:t>
      </w:r>
    </w:p>
    <w:p w14:paraId="55A26552" w14:textId="77777777" w:rsidR="00602D4D" w:rsidRPr="00315C8B" w:rsidRDefault="00602D4D" w:rsidP="009C68A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5D347" w14:textId="16C9839A" w:rsidR="009C68AB" w:rsidRPr="00315C8B" w:rsidRDefault="009C68AB" w:rsidP="0059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1. </w:t>
      </w:r>
      <w:r w:rsidR="0090371B" w:rsidRPr="00315C8B">
        <w:rPr>
          <w:rFonts w:ascii="Times New Roman" w:hAnsi="Times New Roman"/>
          <w:sz w:val="24"/>
          <w:szCs w:val="24"/>
        </w:rPr>
        <w:t>З</w:t>
      </w:r>
      <w:r w:rsidRPr="00315C8B">
        <w:rPr>
          <w:rFonts w:ascii="Times New Roman" w:hAnsi="Times New Roman"/>
          <w:sz w:val="24"/>
          <w:szCs w:val="24"/>
        </w:rPr>
        <w:t>аместител</w:t>
      </w:r>
      <w:r w:rsidR="00A03F8C" w:rsidRPr="00315C8B">
        <w:rPr>
          <w:rFonts w:ascii="Times New Roman" w:hAnsi="Times New Roman"/>
          <w:sz w:val="24"/>
          <w:szCs w:val="24"/>
        </w:rPr>
        <w:t>и</w:t>
      </w:r>
      <w:r w:rsidR="0090371B" w:rsidRPr="00315C8B">
        <w:rPr>
          <w:rFonts w:ascii="Times New Roman" w:hAnsi="Times New Roman"/>
          <w:sz w:val="24"/>
          <w:szCs w:val="24"/>
        </w:rPr>
        <w:t xml:space="preserve"> председателя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="00597D55" w:rsidRPr="00315C8B">
        <w:rPr>
          <w:rFonts w:ascii="Times New Roman" w:hAnsi="Times New Roman"/>
          <w:sz w:val="24"/>
          <w:szCs w:val="24"/>
        </w:rPr>
        <w:t xml:space="preserve"> по взаимодействию с Общественной палатой Московской области и по работе комиссий</w:t>
      </w:r>
      <w:r w:rsidR="00515BBF" w:rsidRPr="00315C8B">
        <w:rPr>
          <w:rFonts w:ascii="Times New Roman" w:hAnsi="Times New Roman"/>
          <w:sz w:val="24"/>
          <w:szCs w:val="24"/>
        </w:rPr>
        <w:t xml:space="preserve"> и рабочих групп </w:t>
      </w:r>
      <w:r w:rsidRPr="00315C8B">
        <w:rPr>
          <w:rFonts w:ascii="Times New Roman" w:hAnsi="Times New Roman"/>
          <w:sz w:val="24"/>
          <w:szCs w:val="24"/>
        </w:rPr>
        <w:t>избира</w:t>
      </w:r>
      <w:r w:rsidR="00A03F8C" w:rsidRPr="00315C8B">
        <w:rPr>
          <w:rFonts w:ascii="Times New Roman" w:hAnsi="Times New Roman"/>
          <w:sz w:val="24"/>
          <w:szCs w:val="24"/>
        </w:rPr>
        <w:t>ю</w:t>
      </w:r>
      <w:r w:rsidRPr="00315C8B">
        <w:rPr>
          <w:rFonts w:ascii="Times New Roman" w:hAnsi="Times New Roman"/>
          <w:sz w:val="24"/>
          <w:szCs w:val="24"/>
        </w:rPr>
        <w:t xml:space="preserve">тся на </w:t>
      </w:r>
      <w:r w:rsidR="00B7599B" w:rsidRPr="00315C8B">
        <w:rPr>
          <w:rFonts w:ascii="Times New Roman" w:hAnsi="Times New Roman"/>
          <w:sz w:val="24"/>
          <w:szCs w:val="24"/>
        </w:rPr>
        <w:t xml:space="preserve">первом </w:t>
      </w:r>
      <w:r w:rsidRPr="00315C8B">
        <w:rPr>
          <w:rFonts w:ascii="Times New Roman" w:hAnsi="Times New Roman"/>
          <w:sz w:val="24"/>
          <w:szCs w:val="24"/>
        </w:rPr>
        <w:t>заседании Общественной палаты большинством голосов от общего числа членов</w:t>
      </w:r>
      <w:r w:rsidR="0090371B" w:rsidRPr="00315C8B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315C8B">
        <w:rPr>
          <w:rFonts w:ascii="Times New Roman" w:hAnsi="Times New Roman"/>
          <w:sz w:val="24"/>
          <w:szCs w:val="24"/>
        </w:rPr>
        <w:t>.</w:t>
      </w:r>
    </w:p>
    <w:p w14:paraId="2A57387D" w14:textId="06EC06C4" w:rsidR="009C68AB" w:rsidRPr="00315C8B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2. Вопрос о досрочном освобождении от обязанностей заместител</w:t>
      </w:r>
      <w:r w:rsidR="00500318" w:rsidRPr="00315C8B">
        <w:rPr>
          <w:rFonts w:ascii="Times New Roman" w:hAnsi="Times New Roman"/>
          <w:sz w:val="24"/>
          <w:szCs w:val="24"/>
        </w:rPr>
        <w:t xml:space="preserve">я </w:t>
      </w:r>
      <w:r w:rsidR="0090371B" w:rsidRPr="00315C8B">
        <w:rPr>
          <w:rFonts w:ascii="Times New Roman" w:hAnsi="Times New Roman"/>
          <w:sz w:val="24"/>
          <w:szCs w:val="24"/>
        </w:rPr>
        <w:t>председателя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 рассматривается на заседании по его личному заявлению</w:t>
      </w:r>
      <w:r w:rsidR="00711B84" w:rsidRPr="00315C8B">
        <w:rPr>
          <w:rFonts w:ascii="Times New Roman" w:hAnsi="Times New Roman"/>
          <w:sz w:val="24"/>
          <w:szCs w:val="24"/>
        </w:rPr>
        <w:t xml:space="preserve"> или</w:t>
      </w:r>
      <w:r w:rsidRPr="00315C8B">
        <w:rPr>
          <w:rFonts w:ascii="Times New Roman" w:hAnsi="Times New Roman"/>
          <w:sz w:val="24"/>
          <w:szCs w:val="24"/>
        </w:rPr>
        <w:t xml:space="preserve"> по представлению более одной пятой от общего числа членов Общественной палаты.</w:t>
      </w:r>
    </w:p>
    <w:p w14:paraId="6F1EEA40" w14:textId="77777777" w:rsidR="009C68AB" w:rsidRPr="00315C8B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Решение об освобождении от обязанностей заместител</w:t>
      </w:r>
      <w:r w:rsidR="00500318" w:rsidRPr="00315C8B">
        <w:rPr>
          <w:rFonts w:ascii="Times New Roman" w:hAnsi="Times New Roman"/>
          <w:sz w:val="24"/>
          <w:szCs w:val="24"/>
        </w:rPr>
        <w:t>я</w:t>
      </w:r>
      <w:r w:rsidR="0090371B" w:rsidRPr="00315C8B">
        <w:rPr>
          <w:rFonts w:ascii="Times New Roman" w:hAnsi="Times New Roman"/>
          <w:sz w:val="24"/>
          <w:szCs w:val="24"/>
        </w:rPr>
        <w:t xml:space="preserve"> председателя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 принимается, если за него проголосовало более половины от общего числа членов Общественной палаты</w:t>
      </w:r>
      <w:r w:rsidR="009322F1" w:rsidRPr="00315C8B">
        <w:rPr>
          <w:rFonts w:ascii="Times New Roman" w:hAnsi="Times New Roman"/>
          <w:sz w:val="24"/>
          <w:szCs w:val="24"/>
        </w:rPr>
        <w:t>,</w:t>
      </w:r>
      <w:r w:rsidRPr="00315C8B">
        <w:rPr>
          <w:rFonts w:ascii="Times New Roman" w:hAnsi="Times New Roman"/>
          <w:sz w:val="24"/>
          <w:szCs w:val="24"/>
        </w:rPr>
        <w:t xml:space="preserve"> и оформляется п</w:t>
      </w:r>
      <w:r w:rsidR="00EA28C2" w:rsidRPr="00315C8B">
        <w:rPr>
          <w:rFonts w:ascii="Times New Roman" w:hAnsi="Times New Roman"/>
          <w:sz w:val="24"/>
          <w:szCs w:val="24"/>
        </w:rPr>
        <w:t>ротоколом</w:t>
      </w:r>
      <w:r w:rsidRPr="00315C8B">
        <w:rPr>
          <w:rFonts w:ascii="Times New Roman" w:hAnsi="Times New Roman"/>
          <w:sz w:val="24"/>
          <w:szCs w:val="24"/>
        </w:rPr>
        <w:t xml:space="preserve"> </w:t>
      </w:r>
      <w:r w:rsidR="00EA28C2" w:rsidRPr="00315C8B">
        <w:rPr>
          <w:rFonts w:ascii="Times New Roman" w:hAnsi="Times New Roman"/>
          <w:sz w:val="24"/>
          <w:szCs w:val="24"/>
        </w:rPr>
        <w:t xml:space="preserve">заседания </w:t>
      </w:r>
      <w:r w:rsidRPr="00315C8B">
        <w:rPr>
          <w:rFonts w:ascii="Times New Roman" w:hAnsi="Times New Roman"/>
          <w:sz w:val="24"/>
          <w:szCs w:val="24"/>
        </w:rPr>
        <w:t>Общественной палаты.</w:t>
      </w:r>
    </w:p>
    <w:p w14:paraId="100D8719" w14:textId="33287B0D" w:rsidR="009C68AB" w:rsidRPr="00315C8B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iCs/>
          <w:sz w:val="24"/>
          <w:szCs w:val="24"/>
        </w:rPr>
        <w:t xml:space="preserve">В случае досрочного прекращения полномочий </w:t>
      </w:r>
      <w:r w:rsidRPr="00315C8B">
        <w:rPr>
          <w:rFonts w:ascii="Times New Roman" w:hAnsi="Times New Roman"/>
          <w:sz w:val="24"/>
          <w:szCs w:val="24"/>
        </w:rPr>
        <w:t>заместителя</w:t>
      </w:r>
      <w:r w:rsidR="0090371B" w:rsidRPr="00315C8B">
        <w:rPr>
          <w:rFonts w:ascii="Times New Roman" w:hAnsi="Times New Roman"/>
          <w:sz w:val="24"/>
          <w:szCs w:val="24"/>
        </w:rPr>
        <w:t xml:space="preserve"> председателя</w:t>
      </w:r>
      <w:r w:rsidRPr="00315C8B">
        <w:rPr>
          <w:rFonts w:ascii="Times New Roman" w:hAnsi="Times New Roman"/>
          <w:iCs/>
          <w:sz w:val="24"/>
          <w:szCs w:val="24"/>
        </w:rPr>
        <w:t xml:space="preserve"> Общественной палаты на заседании избирается новый заместитель </w:t>
      </w:r>
      <w:r w:rsidR="0090371B" w:rsidRPr="00315C8B">
        <w:rPr>
          <w:rFonts w:ascii="Times New Roman" w:hAnsi="Times New Roman"/>
          <w:iCs/>
          <w:sz w:val="24"/>
          <w:szCs w:val="24"/>
        </w:rPr>
        <w:t>председателя</w:t>
      </w:r>
      <w:r w:rsidRPr="00315C8B">
        <w:rPr>
          <w:rFonts w:ascii="Times New Roman" w:hAnsi="Times New Roman"/>
          <w:iCs/>
          <w:sz w:val="24"/>
          <w:szCs w:val="24"/>
        </w:rPr>
        <w:t xml:space="preserve"> Общественной палаты.</w:t>
      </w:r>
    </w:p>
    <w:p w14:paraId="720488A5" w14:textId="77777777" w:rsidR="009C68AB" w:rsidRPr="00315C8B" w:rsidRDefault="000B2B37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3. </w:t>
      </w:r>
      <w:r w:rsidR="0090371B" w:rsidRPr="00315C8B">
        <w:rPr>
          <w:rFonts w:ascii="Times New Roman" w:hAnsi="Times New Roman"/>
          <w:sz w:val="24"/>
          <w:szCs w:val="24"/>
        </w:rPr>
        <w:t>З</w:t>
      </w:r>
      <w:r w:rsidR="009C68AB" w:rsidRPr="00315C8B">
        <w:rPr>
          <w:rFonts w:ascii="Times New Roman" w:hAnsi="Times New Roman"/>
          <w:sz w:val="24"/>
          <w:szCs w:val="24"/>
        </w:rPr>
        <w:t>аместител</w:t>
      </w:r>
      <w:r w:rsidR="00500318" w:rsidRPr="00315C8B">
        <w:rPr>
          <w:rFonts w:ascii="Times New Roman" w:hAnsi="Times New Roman"/>
          <w:sz w:val="24"/>
          <w:szCs w:val="24"/>
        </w:rPr>
        <w:t>и</w:t>
      </w:r>
      <w:r w:rsidR="009C68AB" w:rsidRPr="00315C8B">
        <w:rPr>
          <w:rFonts w:ascii="Times New Roman" w:hAnsi="Times New Roman"/>
          <w:sz w:val="24"/>
          <w:szCs w:val="24"/>
        </w:rPr>
        <w:t xml:space="preserve"> </w:t>
      </w:r>
      <w:r w:rsidR="0090371B" w:rsidRPr="00315C8B">
        <w:rPr>
          <w:rFonts w:ascii="Times New Roman" w:hAnsi="Times New Roman"/>
          <w:sz w:val="24"/>
          <w:szCs w:val="24"/>
        </w:rPr>
        <w:t>председателя</w:t>
      </w:r>
      <w:r w:rsidR="009C68AB" w:rsidRPr="00315C8B">
        <w:rPr>
          <w:rFonts w:ascii="Times New Roman" w:hAnsi="Times New Roman"/>
          <w:sz w:val="24"/>
          <w:szCs w:val="24"/>
        </w:rPr>
        <w:t xml:space="preserve"> Общественной палаты избира</w:t>
      </w:r>
      <w:r w:rsidR="00500318" w:rsidRPr="00315C8B">
        <w:rPr>
          <w:rFonts w:ascii="Times New Roman" w:hAnsi="Times New Roman"/>
          <w:sz w:val="24"/>
          <w:szCs w:val="24"/>
        </w:rPr>
        <w:t>ю</w:t>
      </w:r>
      <w:r w:rsidR="009C68AB" w:rsidRPr="00315C8B">
        <w:rPr>
          <w:rFonts w:ascii="Times New Roman" w:hAnsi="Times New Roman"/>
          <w:sz w:val="24"/>
          <w:szCs w:val="24"/>
        </w:rPr>
        <w:t xml:space="preserve">тся на срок </w:t>
      </w:r>
      <w:r w:rsidR="009322F1" w:rsidRPr="00315C8B">
        <w:rPr>
          <w:rFonts w:ascii="Times New Roman" w:hAnsi="Times New Roman"/>
          <w:sz w:val="24"/>
          <w:szCs w:val="24"/>
        </w:rPr>
        <w:t xml:space="preserve">их </w:t>
      </w:r>
      <w:r w:rsidR="009C68AB" w:rsidRPr="00315C8B">
        <w:rPr>
          <w:rFonts w:ascii="Times New Roman" w:hAnsi="Times New Roman"/>
          <w:sz w:val="24"/>
          <w:szCs w:val="24"/>
        </w:rPr>
        <w:t>полномочий в качестве член</w:t>
      </w:r>
      <w:r w:rsidR="0062697C" w:rsidRPr="00315C8B">
        <w:rPr>
          <w:rFonts w:ascii="Times New Roman" w:hAnsi="Times New Roman"/>
          <w:sz w:val="24"/>
          <w:szCs w:val="24"/>
        </w:rPr>
        <w:t>ов</w:t>
      </w:r>
      <w:r w:rsidR="009C68AB" w:rsidRPr="00315C8B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="009C68AB" w:rsidRPr="00315C8B">
        <w:rPr>
          <w:rFonts w:ascii="Times New Roman" w:hAnsi="Times New Roman"/>
          <w:iCs/>
          <w:sz w:val="24"/>
          <w:szCs w:val="24"/>
        </w:rPr>
        <w:t>.</w:t>
      </w:r>
    </w:p>
    <w:p w14:paraId="32FB157B" w14:textId="77777777" w:rsidR="00602D4D" w:rsidRPr="00315C8B" w:rsidRDefault="000B2B37" w:rsidP="009C68A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4.</w:t>
      </w:r>
      <w:r w:rsidR="009C68AB" w:rsidRPr="00315C8B">
        <w:rPr>
          <w:rFonts w:ascii="Times New Roman" w:hAnsi="Times New Roman"/>
          <w:sz w:val="24"/>
          <w:szCs w:val="24"/>
        </w:rPr>
        <w:t xml:space="preserve"> На период отсутствия </w:t>
      </w:r>
      <w:r w:rsidR="0090371B" w:rsidRPr="00315C8B">
        <w:rPr>
          <w:rFonts w:ascii="Times New Roman" w:hAnsi="Times New Roman"/>
          <w:sz w:val="24"/>
          <w:szCs w:val="24"/>
        </w:rPr>
        <w:t>председателя</w:t>
      </w:r>
      <w:r w:rsidR="009C68AB" w:rsidRPr="00315C8B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315C8B">
        <w:rPr>
          <w:rFonts w:ascii="Times New Roman" w:hAnsi="Times New Roman"/>
          <w:sz w:val="24"/>
          <w:szCs w:val="24"/>
        </w:rPr>
        <w:t xml:space="preserve"> его</w:t>
      </w:r>
      <w:r w:rsidR="009C68AB" w:rsidRPr="00315C8B">
        <w:rPr>
          <w:rFonts w:ascii="Times New Roman" w:hAnsi="Times New Roman"/>
          <w:sz w:val="24"/>
          <w:szCs w:val="24"/>
        </w:rPr>
        <w:t xml:space="preserve"> обязанности исполняет</w:t>
      </w:r>
      <w:r w:rsidR="00500318" w:rsidRPr="00315C8B">
        <w:rPr>
          <w:rFonts w:ascii="Times New Roman" w:hAnsi="Times New Roman"/>
          <w:sz w:val="24"/>
          <w:szCs w:val="24"/>
        </w:rPr>
        <w:t xml:space="preserve"> </w:t>
      </w:r>
      <w:r w:rsidR="001D789B" w:rsidRPr="00315C8B">
        <w:rPr>
          <w:rFonts w:ascii="Times New Roman" w:hAnsi="Times New Roman"/>
          <w:sz w:val="24"/>
          <w:szCs w:val="24"/>
        </w:rPr>
        <w:t xml:space="preserve">по решению председателя </w:t>
      </w:r>
      <w:r w:rsidR="00500318" w:rsidRPr="00315C8B">
        <w:rPr>
          <w:rFonts w:ascii="Times New Roman" w:hAnsi="Times New Roman"/>
          <w:sz w:val="24"/>
          <w:szCs w:val="24"/>
        </w:rPr>
        <w:t>один из</w:t>
      </w:r>
      <w:r w:rsidR="001D789B" w:rsidRPr="00315C8B">
        <w:rPr>
          <w:rFonts w:ascii="Times New Roman" w:hAnsi="Times New Roman"/>
          <w:sz w:val="24"/>
          <w:szCs w:val="24"/>
        </w:rPr>
        <w:t xml:space="preserve"> его </w:t>
      </w:r>
      <w:r w:rsidR="009C68AB" w:rsidRPr="00315C8B">
        <w:rPr>
          <w:rFonts w:ascii="Times New Roman" w:hAnsi="Times New Roman"/>
          <w:sz w:val="24"/>
          <w:szCs w:val="24"/>
        </w:rPr>
        <w:t>заместител</w:t>
      </w:r>
      <w:r w:rsidR="00500318" w:rsidRPr="00315C8B">
        <w:rPr>
          <w:rFonts w:ascii="Times New Roman" w:hAnsi="Times New Roman"/>
          <w:sz w:val="24"/>
          <w:szCs w:val="24"/>
        </w:rPr>
        <w:t>ей</w:t>
      </w:r>
      <w:r w:rsidR="00334CF2" w:rsidRPr="00315C8B">
        <w:rPr>
          <w:rFonts w:ascii="Times New Roman" w:hAnsi="Times New Roman"/>
          <w:sz w:val="24"/>
          <w:szCs w:val="24"/>
        </w:rPr>
        <w:t>.</w:t>
      </w:r>
    </w:p>
    <w:p w14:paraId="6573ED1E" w14:textId="77777777" w:rsidR="002F3D4C" w:rsidRPr="00315C8B" w:rsidRDefault="002F3D4C" w:rsidP="009C68A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5C8525" w14:textId="77777777" w:rsidR="002F3D4C" w:rsidRPr="00315C8B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8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E212B" w:rsidRPr="00315C8B">
        <w:rPr>
          <w:rFonts w:ascii="Times New Roman" w:hAnsi="Times New Roman" w:cs="Times New Roman"/>
          <w:b/>
          <w:sz w:val="24"/>
          <w:szCs w:val="24"/>
        </w:rPr>
        <w:t>5</w:t>
      </w:r>
      <w:r w:rsidRPr="00315C8B">
        <w:rPr>
          <w:rFonts w:ascii="Times New Roman" w:hAnsi="Times New Roman" w:cs="Times New Roman"/>
          <w:b/>
          <w:sz w:val="24"/>
          <w:szCs w:val="24"/>
        </w:rPr>
        <w:t>.</w:t>
      </w:r>
    </w:p>
    <w:p w14:paraId="176CAFD7" w14:textId="77777777" w:rsidR="002F3D4C" w:rsidRPr="00315C8B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8B">
        <w:rPr>
          <w:rFonts w:ascii="Times New Roman" w:hAnsi="Times New Roman" w:cs="Times New Roman"/>
          <w:b/>
          <w:sz w:val="24"/>
          <w:szCs w:val="24"/>
        </w:rPr>
        <w:t>ОТВЕТСТВЕННЫЙ СЕКРЕТАРЬ ОБЩЕСТВЕННОЙ ПАЛАТЫ</w:t>
      </w:r>
    </w:p>
    <w:p w14:paraId="3FA284F3" w14:textId="77777777" w:rsidR="002F3D4C" w:rsidRPr="00315C8B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340CF" w14:textId="77777777" w:rsidR="002F3D4C" w:rsidRPr="00315C8B" w:rsidRDefault="002F3D4C" w:rsidP="002F3D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2</w:t>
      </w:r>
      <w:r w:rsidR="00370411" w:rsidRPr="00315C8B">
        <w:rPr>
          <w:rFonts w:ascii="Times New Roman" w:hAnsi="Times New Roman"/>
          <w:b/>
          <w:sz w:val="24"/>
          <w:szCs w:val="24"/>
        </w:rPr>
        <w:t>6</w:t>
      </w:r>
      <w:r w:rsidRPr="00315C8B">
        <w:rPr>
          <w:rFonts w:ascii="Times New Roman" w:hAnsi="Times New Roman"/>
          <w:b/>
          <w:sz w:val="24"/>
          <w:szCs w:val="24"/>
        </w:rPr>
        <w:t>. Порядок избрания ответственного секретаря Общественной палаты</w:t>
      </w:r>
    </w:p>
    <w:p w14:paraId="3B6A1992" w14:textId="77777777" w:rsidR="002F3D4C" w:rsidRPr="00315C8B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63BDBE" w14:textId="1989A8BE" w:rsidR="002F3D4C" w:rsidRPr="00315C8B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1. </w:t>
      </w:r>
      <w:r w:rsidR="00C81E22" w:rsidRPr="00315C8B">
        <w:rPr>
          <w:rFonts w:ascii="Times New Roman" w:hAnsi="Times New Roman"/>
          <w:sz w:val="24"/>
          <w:szCs w:val="24"/>
        </w:rPr>
        <w:t>Ответственный секретарь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 избирается на первом заседании Общественной палаты большинством голосов от общего числа членов Общественной палаты.</w:t>
      </w:r>
    </w:p>
    <w:p w14:paraId="591301C3" w14:textId="77777777" w:rsidR="00FD2B61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2. Вопрос о досрочном освобождении от обязанностей </w:t>
      </w:r>
      <w:r w:rsidR="00C81E22" w:rsidRPr="00315C8B">
        <w:rPr>
          <w:rFonts w:ascii="Times New Roman" w:hAnsi="Times New Roman"/>
          <w:sz w:val="24"/>
          <w:szCs w:val="24"/>
        </w:rPr>
        <w:t>ответственного секретаря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 рассматривается на </w:t>
      </w:r>
      <w:r w:rsidR="00C120EC">
        <w:rPr>
          <w:rFonts w:ascii="Times New Roman" w:hAnsi="Times New Roman"/>
          <w:sz w:val="24"/>
          <w:szCs w:val="24"/>
        </w:rPr>
        <w:t>з</w:t>
      </w:r>
      <w:r w:rsidRPr="00315C8B">
        <w:rPr>
          <w:rFonts w:ascii="Times New Roman" w:hAnsi="Times New Roman"/>
          <w:sz w:val="24"/>
          <w:szCs w:val="24"/>
        </w:rPr>
        <w:t>аседании по его личному заявлению, по представлению более одной пятой от общего числа членов Общественной палаты</w:t>
      </w:r>
      <w:r w:rsidR="00D62E1A" w:rsidRPr="00315C8B">
        <w:rPr>
          <w:rFonts w:ascii="Times New Roman" w:hAnsi="Times New Roman"/>
          <w:sz w:val="24"/>
          <w:szCs w:val="24"/>
        </w:rPr>
        <w:t xml:space="preserve"> или по представлени</w:t>
      </w:r>
      <w:r w:rsidR="00256950" w:rsidRPr="00315C8B">
        <w:rPr>
          <w:rFonts w:ascii="Times New Roman" w:hAnsi="Times New Roman"/>
          <w:sz w:val="24"/>
          <w:szCs w:val="24"/>
        </w:rPr>
        <w:t>ю п</w:t>
      </w:r>
      <w:r w:rsidR="00D62E1A" w:rsidRPr="00315C8B">
        <w:rPr>
          <w:rFonts w:ascii="Times New Roman" w:hAnsi="Times New Roman"/>
          <w:sz w:val="24"/>
          <w:szCs w:val="24"/>
        </w:rPr>
        <w:t>редседателя Общественной палаты</w:t>
      </w:r>
      <w:r w:rsidRPr="00315C8B">
        <w:rPr>
          <w:rFonts w:ascii="Times New Roman" w:hAnsi="Times New Roman"/>
          <w:sz w:val="24"/>
          <w:szCs w:val="24"/>
        </w:rPr>
        <w:t>.</w:t>
      </w:r>
    </w:p>
    <w:p w14:paraId="03FAC7FF" w14:textId="3599670C" w:rsidR="002F3D4C" w:rsidRPr="00315C8B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Решение об освобождении от обязанностей </w:t>
      </w:r>
      <w:r w:rsidR="00C81E22" w:rsidRPr="00315C8B">
        <w:rPr>
          <w:rFonts w:ascii="Times New Roman" w:hAnsi="Times New Roman"/>
          <w:sz w:val="24"/>
          <w:szCs w:val="24"/>
        </w:rPr>
        <w:t>ответственного секретаря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 принимается, если за него проголосовало более половины от общего числа членов Общественной палаты</w:t>
      </w:r>
      <w:r w:rsidR="00477BFB" w:rsidRPr="00315C8B">
        <w:rPr>
          <w:rFonts w:ascii="Times New Roman" w:hAnsi="Times New Roman"/>
          <w:sz w:val="24"/>
          <w:szCs w:val="24"/>
        </w:rPr>
        <w:t>,</w:t>
      </w:r>
      <w:r w:rsidRPr="00315C8B">
        <w:rPr>
          <w:rFonts w:ascii="Times New Roman" w:hAnsi="Times New Roman"/>
          <w:sz w:val="24"/>
          <w:szCs w:val="24"/>
        </w:rPr>
        <w:t xml:space="preserve"> и оформляется п</w:t>
      </w:r>
      <w:r w:rsidR="00EA28C2" w:rsidRPr="00315C8B">
        <w:rPr>
          <w:rFonts w:ascii="Times New Roman" w:hAnsi="Times New Roman"/>
          <w:sz w:val="24"/>
          <w:szCs w:val="24"/>
        </w:rPr>
        <w:t>ротоколом</w:t>
      </w:r>
      <w:r w:rsidRPr="00315C8B">
        <w:rPr>
          <w:rFonts w:ascii="Times New Roman" w:hAnsi="Times New Roman"/>
          <w:sz w:val="24"/>
          <w:szCs w:val="24"/>
        </w:rPr>
        <w:t xml:space="preserve"> </w:t>
      </w:r>
      <w:r w:rsidR="00EA28C2" w:rsidRPr="00315C8B">
        <w:rPr>
          <w:rFonts w:ascii="Times New Roman" w:hAnsi="Times New Roman"/>
          <w:sz w:val="24"/>
          <w:szCs w:val="24"/>
        </w:rPr>
        <w:t xml:space="preserve">заседания </w:t>
      </w:r>
      <w:r w:rsidRPr="00315C8B">
        <w:rPr>
          <w:rFonts w:ascii="Times New Roman" w:hAnsi="Times New Roman"/>
          <w:sz w:val="24"/>
          <w:szCs w:val="24"/>
        </w:rPr>
        <w:t>Общественной палаты.</w:t>
      </w:r>
    </w:p>
    <w:p w14:paraId="46D741ED" w14:textId="37BE0DF7" w:rsidR="002F3D4C" w:rsidRPr="00315C8B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iCs/>
          <w:sz w:val="24"/>
          <w:szCs w:val="24"/>
        </w:rPr>
        <w:t xml:space="preserve">В случае досрочного прекращения полномочий </w:t>
      </w:r>
      <w:r w:rsidR="00C81E22" w:rsidRPr="00315C8B">
        <w:rPr>
          <w:rFonts w:ascii="Times New Roman" w:hAnsi="Times New Roman"/>
          <w:sz w:val="24"/>
          <w:szCs w:val="24"/>
        </w:rPr>
        <w:t>ответственного секретаря</w:t>
      </w:r>
      <w:r w:rsidRPr="00315C8B">
        <w:rPr>
          <w:rFonts w:ascii="Times New Roman" w:hAnsi="Times New Roman"/>
          <w:iCs/>
          <w:sz w:val="24"/>
          <w:szCs w:val="24"/>
        </w:rPr>
        <w:t xml:space="preserve"> Общественной палаты на заседании избирается новый </w:t>
      </w:r>
      <w:r w:rsidR="00C81E22" w:rsidRPr="00315C8B">
        <w:rPr>
          <w:rFonts w:ascii="Times New Roman" w:hAnsi="Times New Roman"/>
          <w:iCs/>
          <w:sz w:val="24"/>
          <w:szCs w:val="24"/>
        </w:rPr>
        <w:t>ответственный секретарь</w:t>
      </w:r>
      <w:r w:rsidRPr="00315C8B">
        <w:rPr>
          <w:rFonts w:ascii="Times New Roman" w:hAnsi="Times New Roman"/>
          <w:iCs/>
          <w:sz w:val="24"/>
          <w:szCs w:val="24"/>
        </w:rPr>
        <w:t xml:space="preserve"> Общественной палаты.</w:t>
      </w:r>
    </w:p>
    <w:p w14:paraId="4B08F518" w14:textId="77777777" w:rsidR="002F3D4C" w:rsidRPr="00315C8B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3. </w:t>
      </w:r>
      <w:r w:rsidR="00C81E22" w:rsidRPr="00315C8B">
        <w:rPr>
          <w:rFonts w:ascii="Times New Roman" w:hAnsi="Times New Roman"/>
          <w:sz w:val="24"/>
          <w:szCs w:val="24"/>
        </w:rPr>
        <w:t>Ответственный секретарь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 избирается на срок его полномочий в качестве члена Общественной палаты</w:t>
      </w:r>
      <w:r w:rsidRPr="00315C8B">
        <w:rPr>
          <w:rFonts w:ascii="Times New Roman" w:hAnsi="Times New Roman"/>
          <w:iCs/>
          <w:sz w:val="24"/>
          <w:szCs w:val="24"/>
        </w:rPr>
        <w:t>.</w:t>
      </w:r>
    </w:p>
    <w:p w14:paraId="31AF64F3" w14:textId="77777777" w:rsidR="002F3D4C" w:rsidRPr="00396B5C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0C07FD7" w14:textId="77777777" w:rsidR="002F3D4C" w:rsidRPr="00315C8B" w:rsidRDefault="002F3D4C" w:rsidP="002F3D4C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/>
          <w:b/>
          <w:sz w:val="24"/>
          <w:szCs w:val="24"/>
          <w:lang w:eastAsia="en-US"/>
        </w:rPr>
        <w:t>Статья 2</w:t>
      </w:r>
      <w:r w:rsidR="00370411" w:rsidRPr="00315C8B"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Pr="00315C8B">
        <w:rPr>
          <w:rFonts w:ascii="Times New Roman" w:eastAsiaTheme="minorHAnsi" w:hAnsi="Times New Roman"/>
          <w:b/>
          <w:sz w:val="24"/>
          <w:szCs w:val="24"/>
          <w:lang w:eastAsia="en-US"/>
        </w:rPr>
        <w:t>. Полномочия ответственного секретаря Общественной палаты</w:t>
      </w:r>
    </w:p>
    <w:p w14:paraId="63F53278" w14:textId="77777777" w:rsidR="003A74DF" w:rsidRPr="00315C8B" w:rsidRDefault="003A74DF" w:rsidP="002F3D4C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9E1DDA" w14:textId="77777777" w:rsidR="002F3D4C" w:rsidRPr="00315C8B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Ответственный секретарь Общественной палаты:</w:t>
      </w:r>
    </w:p>
    <w:p w14:paraId="5CEC227D" w14:textId="77777777" w:rsidR="002F3D4C" w:rsidRPr="00315C8B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1) формирует план работы Общественной палаты и принимает решение о включении в план мероприятий и вопросов, не реализованных и не рассмотренных предыдущим составом Общественной палаты, а также о проведении общественной экспертизы нормативных правовых актов, по которым работа не завершена;</w:t>
      </w:r>
    </w:p>
    <w:p w14:paraId="69F3FDA2" w14:textId="78874EC6" w:rsidR="002F3D4C" w:rsidRPr="00315C8B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определяет дату проведения и 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</w:t>
      </w: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повестки очередного заседания Общественной палаты;</w:t>
      </w:r>
    </w:p>
    <w:p w14:paraId="50562317" w14:textId="03491D14" w:rsidR="002F3D4C" w:rsidRPr="00315C8B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уведомляет членов Общественной палаты о проведении очередного заседания;</w:t>
      </w:r>
    </w:p>
    <w:p w14:paraId="138D1122" w14:textId="77777777" w:rsidR="002F3D4C" w:rsidRPr="00315C8B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приглашает представителей органов государственной власти и органов местного самоуправления на заседания Общественной палаты;</w:t>
      </w:r>
    </w:p>
    <w:p w14:paraId="25D70EC9" w14:textId="50432839" w:rsidR="00C81E22" w:rsidRPr="00315C8B" w:rsidRDefault="00B256C0" w:rsidP="00C81E22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членов Общественной палаты о проведении вне</w:t>
      </w:r>
      <w:r w:rsidR="00315C8B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очередного заседания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65EE8CC" w14:textId="77777777" w:rsidR="002F3D4C" w:rsidRPr="00315C8B" w:rsidRDefault="00B256C0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привлечении к работе Общественной палаты общественны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ины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 Российской Федерации, представители которых не вошли в ее состав;</w:t>
      </w:r>
    </w:p>
    <w:p w14:paraId="4215A14B" w14:textId="77777777" w:rsidR="002F3D4C" w:rsidRPr="00315C8B" w:rsidRDefault="00B256C0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 предложению комиссий Общественной палаты 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членов Общественной палаты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проведении слушаний по общественно важным проблемам, гражданских форумов и иных публичных мероприятий Общественной палаты;</w:t>
      </w:r>
    </w:p>
    <w:p w14:paraId="52D98327" w14:textId="77777777" w:rsidR="002F3D4C" w:rsidRPr="00315C8B" w:rsidRDefault="00B256C0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решает иные вопросы работы Общественной палаты в соответствии с настоящим Регламентом;</w:t>
      </w:r>
    </w:p>
    <w:p w14:paraId="7D893EE3" w14:textId="77777777" w:rsidR="005224E4" w:rsidRPr="00315C8B" w:rsidRDefault="00B256C0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указанию </w:t>
      </w:r>
      <w:r w:rsidR="001A1B87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редседателя Общественной палаты организует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</w:t>
      </w:r>
      <w:r w:rsidR="00C81E22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F3D4C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групп для поддержки и продвижения гражданских инициатив, а также для решения и</w:t>
      </w:r>
      <w:r w:rsidR="00464E67" w:rsidRPr="00315C8B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общественно значимых задач.</w:t>
      </w:r>
    </w:p>
    <w:p w14:paraId="153E94DC" w14:textId="77777777" w:rsidR="00464E67" w:rsidRPr="00396B5C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14:paraId="124FCD24" w14:textId="77777777" w:rsidR="00884A97" w:rsidRPr="00315C8B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8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E212B" w:rsidRPr="00315C8B">
        <w:rPr>
          <w:rFonts w:ascii="Times New Roman" w:hAnsi="Times New Roman" w:cs="Times New Roman"/>
          <w:b/>
          <w:sz w:val="24"/>
          <w:szCs w:val="24"/>
        </w:rPr>
        <w:t>6</w:t>
      </w:r>
      <w:r w:rsidRPr="00315C8B">
        <w:rPr>
          <w:rFonts w:ascii="Times New Roman" w:hAnsi="Times New Roman" w:cs="Times New Roman"/>
          <w:b/>
          <w:sz w:val="24"/>
          <w:szCs w:val="24"/>
        </w:rPr>
        <w:t>.</w:t>
      </w:r>
    </w:p>
    <w:p w14:paraId="1A7D8E69" w14:textId="77777777" w:rsidR="00884A97" w:rsidRPr="00315C8B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8B">
        <w:rPr>
          <w:rFonts w:ascii="Times New Roman" w:hAnsi="Times New Roman" w:cs="Times New Roman"/>
          <w:b/>
          <w:sz w:val="24"/>
          <w:szCs w:val="24"/>
        </w:rPr>
        <w:t>КОМИССИИ И РАБОЧИЕ ГРУППЫ</w:t>
      </w:r>
    </w:p>
    <w:p w14:paraId="5DCD0BB0" w14:textId="77777777" w:rsidR="00884A97" w:rsidRPr="00315C8B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464BF6" w14:textId="77777777" w:rsidR="00884A97" w:rsidRPr="00315C8B" w:rsidRDefault="00884A97" w:rsidP="00884A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 xml:space="preserve">Статья </w:t>
      </w:r>
      <w:r w:rsidR="00B42FC3" w:rsidRPr="00315C8B">
        <w:rPr>
          <w:rFonts w:ascii="Times New Roman" w:hAnsi="Times New Roman"/>
          <w:b/>
          <w:sz w:val="24"/>
          <w:szCs w:val="24"/>
        </w:rPr>
        <w:t>2</w:t>
      </w:r>
      <w:r w:rsidR="00370411" w:rsidRPr="00315C8B">
        <w:rPr>
          <w:rFonts w:ascii="Times New Roman" w:hAnsi="Times New Roman"/>
          <w:b/>
          <w:sz w:val="24"/>
          <w:szCs w:val="24"/>
        </w:rPr>
        <w:t>8</w:t>
      </w:r>
      <w:r w:rsidRPr="00315C8B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09DCDADC" w14:textId="77777777" w:rsidR="00884A97" w:rsidRPr="00315C8B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C4F020" w14:textId="2FC70B4A" w:rsidR="00893C22" w:rsidRPr="00315C8B" w:rsidRDefault="00893C22" w:rsidP="00893C22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Общественная палата на первом заседании образует комиссии из числа её членов</w:t>
      </w:r>
      <w:r w:rsidR="00B256C0" w:rsidRPr="00315C8B">
        <w:rPr>
          <w:rFonts w:ascii="Times New Roman" w:hAnsi="Times New Roman"/>
          <w:sz w:val="24"/>
          <w:szCs w:val="24"/>
        </w:rPr>
        <w:t xml:space="preserve"> и назначает их председателей</w:t>
      </w:r>
      <w:r w:rsidRPr="00315C8B">
        <w:rPr>
          <w:rFonts w:ascii="Times New Roman" w:hAnsi="Times New Roman"/>
          <w:sz w:val="24"/>
          <w:szCs w:val="24"/>
        </w:rPr>
        <w:t>.</w:t>
      </w:r>
    </w:p>
    <w:p w14:paraId="363D0365" w14:textId="77777777" w:rsidR="00884A97" w:rsidRPr="00315C8B" w:rsidRDefault="00893C22" w:rsidP="00893C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Персональный состав комиссий и </w:t>
      </w:r>
      <w:proofErr w:type="spellStart"/>
      <w:r w:rsidRPr="00315C8B">
        <w:rPr>
          <w:rFonts w:ascii="Times New Roman" w:hAnsi="Times New Roman"/>
          <w:sz w:val="24"/>
          <w:szCs w:val="24"/>
        </w:rPr>
        <w:t>межкомиссионных</w:t>
      </w:r>
      <w:proofErr w:type="spellEnd"/>
      <w:r w:rsidRPr="00315C8B">
        <w:rPr>
          <w:rFonts w:ascii="Times New Roman" w:hAnsi="Times New Roman"/>
          <w:sz w:val="24"/>
          <w:szCs w:val="24"/>
        </w:rPr>
        <w:t xml:space="preserve"> рабочих групп, созданных по решению Общественной палаты, утверждается на </w:t>
      </w:r>
      <w:r w:rsidR="00B256C0" w:rsidRPr="00315C8B">
        <w:rPr>
          <w:rFonts w:ascii="Times New Roman" w:hAnsi="Times New Roman"/>
          <w:sz w:val="24"/>
          <w:szCs w:val="24"/>
        </w:rPr>
        <w:t>очередном</w:t>
      </w:r>
      <w:r w:rsidRPr="00315C8B">
        <w:rPr>
          <w:rFonts w:ascii="Times New Roman" w:hAnsi="Times New Roman"/>
          <w:sz w:val="24"/>
          <w:szCs w:val="24"/>
        </w:rPr>
        <w:t xml:space="preserve"> заседании Общественной палаты.</w:t>
      </w:r>
    </w:p>
    <w:p w14:paraId="5DB818A0" w14:textId="77777777" w:rsidR="00893C22" w:rsidRPr="00315C8B" w:rsidRDefault="00893C22" w:rsidP="00893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 xml:space="preserve">Статья </w:t>
      </w:r>
      <w:r w:rsidR="0061767E" w:rsidRPr="00315C8B">
        <w:rPr>
          <w:rFonts w:ascii="Times New Roman" w:hAnsi="Times New Roman"/>
          <w:b/>
          <w:sz w:val="24"/>
          <w:szCs w:val="24"/>
        </w:rPr>
        <w:t>2</w:t>
      </w:r>
      <w:r w:rsidR="00370411" w:rsidRPr="00315C8B">
        <w:rPr>
          <w:rFonts w:ascii="Times New Roman" w:hAnsi="Times New Roman"/>
          <w:b/>
          <w:sz w:val="24"/>
          <w:szCs w:val="24"/>
        </w:rPr>
        <w:t>9</w:t>
      </w:r>
      <w:r w:rsidRPr="00315C8B">
        <w:rPr>
          <w:rFonts w:ascii="Times New Roman" w:hAnsi="Times New Roman"/>
          <w:b/>
          <w:sz w:val="24"/>
          <w:szCs w:val="24"/>
        </w:rPr>
        <w:t>. Полномочия комиссий Общественной палаты</w:t>
      </w:r>
    </w:p>
    <w:p w14:paraId="7A959148" w14:textId="77777777" w:rsidR="00893C22" w:rsidRPr="00315C8B" w:rsidRDefault="00893C2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F36B38" w14:textId="77777777" w:rsidR="009775E2" w:rsidRPr="00315C8B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Комиссии Общественной палаты:</w:t>
      </w:r>
    </w:p>
    <w:p w14:paraId="53652B1E" w14:textId="77777777" w:rsidR="00060E1D" w:rsidRPr="00315C8B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1) </w:t>
      </w:r>
      <w:r w:rsidR="00060E1D" w:rsidRPr="00315C8B">
        <w:rPr>
          <w:rFonts w:ascii="Times New Roman" w:hAnsi="Times New Roman"/>
          <w:sz w:val="24"/>
          <w:szCs w:val="24"/>
        </w:rPr>
        <w:t>определяют из числа своих членов ответственных за направления деятельности;</w:t>
      </w:r>
    </w:p>
    <w:p w14:paraId="6B340DB0" w14:textId="77777777" w:rsidR="009775E2" w:rsidRPr="00315C8B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формируют планы </w:t>
      </w:r>
      <w:r w:rsidR="000F31F5" w:rsidRPr="00315C8B">
        <w:rPr>
          <w:rFonts w:ascii="Times New Roman" w:hAnsi="Times New Roman"/>
          <w:sz w:val="24"/>
          <w:szCs w:val="24"/>
        </w:rPr>
        <w:t xml:space="preserve">работы </w:t>
      </w:r>
      <w:r w:rsidRPr="00315C8B">
        <w:rPr>
          <w:rFonts w:ascii="Times New Roman" w:hAnsi="Times New Roman"/>
          <w:sz w:val="24"/>
          <w:szCs w:val="24"/>
        </w:rPr>
        <w:t>комиссий и на их основании вносят предложения по формированию плана работы Общественной палаты;</w:t>
      </w:r>
    </w:p>
    <w:p w14:paraId="46FE1970" w14:textId="77777777" w:rsidR="009775E2" w:rsidRPr="00315C8B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2) осуществляют предварительное изучение материалов и их подготовку к рассмотрению Общественной палатой;</w:t>
      </w:r>
    </w:p>
    <w:p w14:paraId="1D22CB4F" w14:textId="77777777" w:rsidR="009775E2" w:rsidRPr="00315C8B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3) осуществляют подготовку проектов решений Общественной палаты;</w:t>
      </w:r>
    </w:p>
    <w:p w14:paraId="5ADE6592" w14:textId="77777777" w:rsidR="009775E2" w:rsidRPr="00315C8B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4)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14:paraId="20EB8402" w14:textId="77777777" w:rsidR="009775E2" w:rsidRPr="00315C8B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5) в пределах своей компетенции направляют в Общественн</w:t>
      </w:r>
      <w:r w:rsidR="00464E67" w:rsidRPr="00315C8B">
        <w:rPr>
          <w:rFonts w:ascii="Times New Roman" w:hAnsi="Times New Roman"/>
          <w:sz w:val="24"/>
          <w:szCs w:val="24"/>
        </w:rPr>
        <w:t>ую</w:t>
      </w:r>
      <w:r w:rsidRPr="00315C8B">
        <w:rPr>
          <w:rFonts w:ascii="Times New Roman" w:hAnsi="Times New Roman"/>
          <w:sz w:val="24"/>
          <w:szCs w:val="24"/>
        </w:rPr>
        <w:t xml:space="preserve"> палат</w:t>
      </w:r>
      <w:r w:rsidR="00464E67" w:rsidRPr="00315C8B">
        <w:rPr>
          <w:rFonts w:ascii="Times New Roman" w:hAnsi="Times New Roman"/>
          <w:sz w:val="24"/>
          <w:szCs w:val="24"/>
        </w:rPr>
        <w:t>у</w:t>
      </w:r>
      <w:r w:rsidRPr="00315C8B">
        <w:rPr>
          <w:rFonts w:ascii="Times New Roman" w:hAnsi="Times New Roman"/>
          <w:sz w:val="24"/>
          <w:szCs w:val="24"/>
        </w:rPr>
        <w:t xml:space="preserve"> предложения о создании рабочих групп и кандидатуры их руководителей;</w:t>
      </w:r>
    </w:p>
    <w:p w14:paraId="0633FEC5" w14:textId="77777777" w:rsidR="009775E2" w:rsidRPr="00315C8B" w:rsidRDefault="009775E2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6) представляют проекты экспертных заключений в Общественн</w:t>
      </w:r>
      <w:r w:rsidR="00464E67" w:rsidRPr="00315C8B">
        <w:rPr>
          <w:rFonts w:ascii="Times New Roman" w:hAnsi="Times New Roman"/>
          <w:sz w:val="24"/>
          <w:szCs w:val="24"/>
        </w:rPr>
        <w:t>ую</w:t>
      </w:r>
      <w:r w:rsidRPr="00315C8B">
        <w:rPr>
          <w:rFonts w:ascii="Times New Roman" w:hAnsi="Times New Roman"/>
          <w:sz w:val="24"/>
          <w:szCs w:val="24"/>
        </w:rPr>
        <w:t xml:space="preserve"> палат</w:t>
      </w:r>
      <w:r w:rsidR="00464E67" w:rsidRPr="00315C8B">
        <w:rPr>
          <w:rFonts w:ascii="Times New Roman" w:hAnsi="Times New Roman"/>
          <w:sz w:val="24"/>
          <w:szCs w:val="24"/>
        </w:rPr>
        <w:t>у</w:t>
      </w:r>
      <w:r w:rsidRPr="00315C8B">
        <w:rPr>
          <w:rFonts w:ascii="Times New Roman" w:hAnsi="Times New Roman"/>
          <w:sz w:val="24"/>
          <w:szCs w:val="24"/>
        </w:rPr>
        <w:t>;</w:t>
      </w:r>
    </w:p>
    <w:p w14:paraId="13C18E55" w14:textId="77777777" w:rsidR="009775E2" w:rsidRPr="00315C8B" w:rsidRDefault="009775E2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7) в соответствии с решениями Общественной палаты готовят проекты запросов Общественной палаты в органы государственной власти</w:t>
      </w:r>
      <w:r w:rsidR="003F3AB2" w:rsidRPr="00315C8B">
        <w:rPr>
          <w:rFonts w:ascii="Times New Roman" w:hAnsi="Times New Roman"/>
          <w:sz w:val="24"/>
          <w:szCs w:val="24"/>
        </w:rPr>
        <w:t xml:space="preserve"> </w:t>
      </w:r>
      <w:r w:rsidRPr="00315C8B">
        <w:rPr>
          <w:rFonts w:ascii="Times New Roman" w:hAnsi="Times New Roman"/>
          <w:sz w:val="24"/>
          <w:szCs w:val="24"/>
        </w:rPr>
        <w:t>и органы местного самоуправления;</w:t>
      </w:r>
    </w:p>
    <w:p w14:paraId="037E004A" w14:textId="77777777" w:rsidR="009775E2" w:rsidRPr="00315C8B" w:rsidRDefault="00891288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8</w:t>
      </w:r>
      <w:r w:rsidR="009775E2" w:rsidRPr="00315C8B">
        <w:rPr>
          <w:rFonts w:ascii="Times New Roman" w:hAnsi="Times New Roman"/>
          <w:sz w:val="24"/>
          <w:szCs w:val="24"/>
        </w:rPr>
        <w:t>) в соответствии с решением Общественной палаты организуют публичные мероприятия Общественной палаты;</w:t>
      </w:r>
    </w:p>
    <w:p w14:paraId="13DDCD35" w14:textId="77777777" w:rsidR="009775E2" w:rsidRPr="00315C8B" w:rsidRDefault="00891288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9</w:t>
      </w:r>
      <w:r w:rsidR="009775E2" w:rsidRPr="00315C8B">
        <w:rPr>
          <w:rFonts w:ascii="Times New Roman" w:hAnsi="Times New Roman"/>
          <w:sz w:val="24"/>
          <w:szCs w:val="24"/>
        </w:rPr>
        <w:t>) проводят анализ состояния дел в различных сферах общественной жизни в рамках своей компетенции;</w:t>
      </w:r>
    </w:p>
    <w:p w14:paraId="3F16382E" w14:textId="77777777" w:rsidR="009775E2" w:rsidRPr="00315C8B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891288" w:rsidRPr="00315C8B">
        <w:rPr>
          <w:rFonts w:ascii="Times New Roman" w:hAnsi="Times New Roman"/>
          <w:sz w:val="24"/>
          <w:szCs w:val="24"/>
        </w:rPr>
        <w:t>0</w:t>
      </w:r>
      <w:r w:rsidRPr="00315C8B">
        <w:rPr>
          <w:rFonts w:ascii="Times New Roman" w:hAnsi="Times New Roman"/>
          <w:sz w:val="24"/>
          <w:szCs w:val="24"/>
        </w:rPr>
        <w:t xml:space="preserve">) в соответствии с решением </w:t>
      </w:r>
      <w:r w:rsidR="008A04BD" w:rsidRPr="00315C8B">
        <w:rPr>
          <w:rFonts w:ascii="Times New Roman" w:hAnsi="Times New Roman"/>
          <w:sz w:val="24"/>
          <w:szCs w:val="24"/>
        </w:rPr>
        <w:t xml:space="preserve">большинства членов </w:t>
      </w:r>
      <w:r w:rsidRPr="00315C8B">
        <w:rPr>
          <w:rFonts w:ascii="Times New Roman" w:hAnsi="Times New Roman"/>
          <w:sz w:val="24"/>
          <w:szCs w:val="24"/>
        </w:rPr>
        <w:t>Общественной палаты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14:paraId="527612F4" w14:textId="77777777" w:rsidR="009775E2" w:rsidRPr="00315C8B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891288" w:rsidRPr="00315C8B">
        <w:rPr>
          <w:rFonts w:ascii="Times New Roman" w:hAnsi="Times New Roman"/>
          <w:sz w:val="24"/>
          <w:szCs w:val="24"/>
        </w:rPr>
        <w:t>1</w:t>
      </w:r>
      <w:r w:rsidRPr="00315C8B">
        <w:rPr>
          <w:rFonts w:ascii="Times New Roman" w:hAnsi="Times New Roman"/>
          <w:sz w:val="24"/>
          <w:szCs w:val="24"/>
        </w:rPr>
        <w:t>) вносят предложения о проведении мероприятий в Общественной палате;</w:t>
      </w:r>
    </w:p>
    <w:p w14:paraId="16C1F71B" w14:textId="77777777" w:rsidR="009775E2" w:rsidRPr="00315C8B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891288" w:rsidRPr="00315C8B">
        <w:rPr>
          <w:rFonts w:ascii="Times New Roman" w:hAnsi="Times New Roman"/>
          <w:sz w:val="24"/>
          <w:szCs w:val="24"/>
        </w:rPr>
        <w:t>2</w:t>
      </w:r>
      <w:r w:rsidRPr="00315C8B">
        <w:rPr>
          <w:rFonts w:ascii="Times New Roman" w:hAnsi="Times New Roman"/>
          <w:sz w:val="24"/>
          <w:szCs w:val="24"/>
        </w:rPr>
        <w:t>) вправе образовывать подкомиссии и другие структурные образования по направлениям своей работы;</w:t>
      </w:r>
    </w:p>
    <w:p w14:paraId="2A317FD5" w14:textId="77777777" w:rsidR="009775E2" w:rsidRPr="00315C8B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891288" w:rsidRPr="00315C8B">
        <w:rPr>
          <w:rFonts w:ascii="Times New Roman" w:hAnsi="Times New Roman"/>
          <w:sz w:val="24"/>
          <w:szCs w:val="24"/>
        </w:rPr>
        <w:t>3</w:t>
      </w:r>
      <w:r w:rsidRPr="00315C8B">
        <w:rPr>
          <w:rFonts w:ascii="Times New Roman" w:hAnsi="Times New Roman"/>
          <w:sz w:val="24"/>
          <w:szCs w:val="24"/>
        </w:rPr>
        <w:t>) решают вопросы организации своей деятельности;</w:t>
      </w:r>
    </w:p>
    <w:p w14:paraId="4801CA9F" w14:textId="77777777" w:rsidR="009775E2" w:rsidRPr="00315C8B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891288" w:rsidRPr="00315C8B">
        <w:rPr>
          <w:rFonts w:ascii="Times New Roman" w:hAnsi="Times New Roman"/>
          <w:sz w:val="24"/>
          <w:szCs w:val="24"/>
        </w:rPr>
        <w:t>4</w:t>
      </w:r>
      <w:r w:rsidRPr="00315C8B">
        <w:rPr>
          <w:rFonts w:ascii="Times New Roman" w:hAnsi="Times New Roman"/>
          <w:sz w:val="24"/>
          <w:szCs w:val="24"/>
        </w:rPr>
        <w:t>) предлагают Общественной палате направить запросы в органы государственной власти</w:t>
      </w:r>
      <w:r w:rsidR="00891288" w:rsidRPr="00315C8B">
        <w:rPr>
          <w:rFonts w:ascii="Times New Roman" w:hAnsi="Times New Roman"/>
          <w:sz w:val="24"/>
          <w:szCs w:val="24"/>
        </w:rPr>
        <w:t xml:space="preserve">, </w:t>
      </w:r>
      <w:r w:rsidRPr="00315C8B">
        <w:rPr>
          <w:rFonts w:ascii="Times New Roman" w:hAnsi="Times New Roman"/>
          <w:sz w:val="24"/>
          <w:szCs w:val="24"/>
        </w:rPr>
        <w:t>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</w:p>
    <w:p w14:paraId="07C7111A" w14:textId="77777777" w:rsidR="009775E2" w:rsidRPr="00315C8B" w:rsidRDefault="009775E2" w:rsidP="009D75A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891288" w:rsidRPr="00315C8B">
        <w:rPr>
          <w:rFonts w:ascii="Times New Roman" w:hAnsi="Times New Roman"/>
          <w:sz w:val="24"/>
          <w:szCs w:val="24"/>
        </w:rPr>
        <w:t>5</w:t>
      </w:r>
      <w:r w:rsidRPr="00315C8B">
        <w:rPr>
          <w:rFonts w:ascii="Times New Roman" w:hAnsi="Times New Roman"/>
          <w:sz w:val="24"/>
          <w:szCs w:val="24"/>
        </w:rPr>
        <w:t>) рассматривают обращения граждан и организаций, поступающие в адрес Общественной палаты, дают на них ответы, осуществляют сбор и обработку информации об инициативах граждан Российской Федерации и общественных объединений;</w:t>
      </w:r>
    </w:p>
    <w:p w14:paraId="7AE7D607" w14:textId="77777777" w:rsidR="00893C22" w:rsidRPr="00315C8B" w:rsidRDefault="009775E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9D75A2" w:rsidRPr="00315C8B">
        <w:rPr>
          <w:rFonts w:ascii="Times New Roman" w:hAnsi="Times New Roman"/>
          <w:sz w:val="24"/>
          <w:szCs w:val="24"/>
        </w:rPr>
        <w:t>6</w:t>
      </w:r>
      <w:r w:rsidRPr="00315C8B">
        <w:rPr>
          <w:rFonts w:ascii="Times New Roman" w:hAnsi="Times New Roman"/>
          <w:sz w:val="24"/>
          <w:szCs w:val="24"/>
        </w:rPr>
        <w:t xml:space="preserve">) избирают (освобождают) заместителя председателя комиссии Общественной палаты и вносят соответствующее решение на утверждение </w:t>
      </w:r>
      <w:r w:rsidR="00897572" w:rsidRPr="00315C8B">
        <w:rPr>
          <w:rFonts w:ascii="Times New Roman" w:hAnsi="Times New Roman"/>
          <w:sz w:val="24"/>
          <w:szCs w:val="24"/>
        </w:rPr>
        <w:t xml:space="preserve">председателю </w:t>
      </w:r>
      <w:r w:rsidRPr="00315C8B">
        <w:rPr>
          <w:rFonts w:ascii="Times New Roman" w:hAnsi="Times New Roman"/>
          <w:sz w:val="24"/>
          <w:szCs w:val="24"/>
        </w:rPr>
        <w:t>Общественной палат</w:t>
      </w:r>
      <w:r w:rsidR="008A04BD" w:rsidRPr="00315C8B">
        <w:rPr>
          <w:rFonts w:ascii="Times New Roman" w:hAnsi="Times New Roman"/>
          <w:sz w:val="24"/>
          <w:szCs w:val="24"/>
        </w:rPr>
        <w:t>е</w:t>
      </w:r>
      <w:r w:rsidRPr="00315C8B">
        <w:rPr>
          <w:rFonts w:ascii="Times New Roman" w:hAnsi="Times New Roman"/>
          <w:sz w:val="24"/>
          <w:szCs w:val="24"/>
        </w:rPr>
        <w:t>.</w:t>
      </w:r>
    </w:p>
    <w:p w14:paraId="2B0AC49A" w14:textId="77777777" w:rsidR="009D75A2" w:rsidRPr="00315C8B" w:rsidRDefault="009D75A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251DBD" w14:textId="77777777" w:rsidR="00342353" w:rsidRPr="00315C8B" w:rsidRDefault="00342353" w:rsidP="0034235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 xml:space="preserve">Статья </w:t>
      </w:r>
      <w:r w:rsidR="00370411" w:rsidRPr="00315C8B">
        <w:rPr>
          <w:rFonts w:ascii="Times New Roman" w:hAnsi="Times New Roman"/>
          <w:b/>
          <w:sz w:val="24"/>
          <w:szCs w:val="24"/>
        </w:rPr>
        <w:t>30</w:t>
      </w:r>
      <w:r w:rsidRPr="00315C8B">
        <w:rPr>
          <w:rFonts w:ascii="Times New Roman" w:hAnsi="Times New Roman"/>
          <w:b/>
          <w:sz w:val="24"/>
          <w:szCs w:val="24"/>
        </w:rPr>
        <w:t>. Формирование комиссий и рабочих групп</w:t>
      </w:r>
    </w:p>
    <w:p w14:paraId="45F2B4AD" w14:textId="77777777" w:rsidR="00342353" w:rsidRPr="00315C8B" w:rsidRDefault="00342353" w:rsidP="005A0E2A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0A2299" w14:textId="77777777" w:rsidR="005A0E2A" w:rsidRPr="00315C8B" w:rsidRDefault="005A0E2A" w:rsidP="005A0E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1. Комиссии и </w:t>
      </w:r>
      <w:proofErr w:type="spellStart"/>
      <w:r w:rsidRPr="00315C8B">
        <w:rPr>
          <w:rFonts w:ascii="Times New Roman" w:hAnsi="Times New Roman"/>
          <w:sz w:val="24"/>
          <w:szCs w:val="24"/>
        </w:rPr>
        <w:t>межкомиссионные</w:t>
      </w:r>
      <w:proofErr w:type="spellEnd"/>
      <w:r w:rsidRPr="00315C8B">
        <w:rPr>
          <w:rFonts w:ascii="Times New Roman" w:hAnsi="Times New Roman"/>
          <w:sz w:val="24"/>
          <w:szCs w:val="24"/>
        </w:rPr>
        <w:t xml:space="preserve"> рабочие группы, созданные по решению Общественной палаты, образуются на срок, не превышающий срока полномочий Общественной палаты очередного состава.</w:t>
      </w:r>
    </w:p>
    <w:p w14:paraId="1EDE0194" w14:textId="77777777" w:rsidR="005A0E2A" w:rsidRPr="00315C8B" w:rsidRDefault="005A0E2A" w:rsidP="005A0E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Участие члена Общественной палаты в работе комиссии, </w:t>
      </w:r>
      <w:proofErr w:type="spellStart"/>
      <w:r w:rsidRPr="00315C8B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Pr="00315C8B">
        <w:rPr>
          <w:rFonts w:ascii="Times New Roman" w:hAnsi="Times New Roman"/>
          <w:sz w:val="24"/>
          <w:szCs w:val="24"/>
        </w:rPr>
        <w:t xml:space="preserve"> рабочей группе, созданной по решению Общественной палаты, осуществляется на основе добровольного выбора.</w:t>
      </w:r>
    </w:p>
    <w:p w14:paraId="45EF54DF" w14:textId="77777777" w:rsidR="005A0E2A" w:rsidRPr="00315C8B" w:rsidRDefault="005A0E2A" w:rsidP="005A0E2A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2. Численный состав каждой комиссии определяется </w:t>
      </w:r>
      <w:r w:rsidR="008A04BD" w:rsidRPr="00315C8B">
        <w:rPr>
          <w:rFonts w:ascii="Times New Roman" w:hAnsi="Times New Roman"/>
          <w:sz w:val="24"/>
          <w:szCs w:val="24"/>
        </w:rPr>
        <w:t xml:space="preserve">большинством членов </w:t>
      </w:r>
      <w:r w:rsidRPr="00315C8B">
        <w:rPr>
          <w:rFonts w:ascii="Times New Roman" w:hAnsi="Times New Roman"/>
          <w:sz w:val="24"/>
          <w:szCs w:val="24"/>
        </w:rPr>
        <w:t xml:space="preserve">Общественной палаты, но не может быть менее </w:t>
      </w:r>
      <w:r w:rsidR="008E5B95" w:rsidRPr="00315C8B">
        <w:rPr>
          <w:rFonts w:ascii="Times New Roman" w:hAnsi="Times New Roman"/>
          <w:sz w:val="24"/>
          <w:szCs w:val="24"/>
        </w:rPr>
        <w:t>3</w:t>
      </w:r>
      <w:r w:rsidRPr="00315C8B">
        <w:rPr>
          <w:rFonts w:ascii="Times New Roman" w:hAnsi="Times New Roman"/>
          <w:sz w:val="24"/>
          <w:szCs w:val="24"/>
        </w:rPr>
        <w:t xml:space="preserve"> членов Общественной палаты. </w:t>
      </w:r>
    </w:p>
    <w:p w14:paraId="0997BB24" w14:textId="77777777" w:rsidR="005A0E2A" w:rsidRPr="00315C8B" w:rsidRDefault="005A0E2A" w:rsidP="005A0E2A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Численный состав </w:t>
      </w:r>
      <w:proofErr w:type="spellStart"/>
      <w:r w:rsidRPr="00315C8B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Pr="00315C8B">
        <w:rPr>
          <w:rFonts w:ascii="Times New Roman" w:hAnsi="Times New Roman"/>
          <w:sz w:val="24"/>
          <w:szCs w:val="24"/>
        </w:rPr>
        <w:t xml:space="preserve"> рабочей группы, созданной по решению Общественной палаты, определяется </w:t>
      </w:r>
      <w:r w:rsidR="008A04BD" w:rsidRPr="00315C8B">
        <w:rPr>
          <w:rFonts w:ascii="Times New Roman" w:hAnsi="Times New Roman"/>
          <w:sz w:val="24"/>
          <w:szCs w:val="24"/>
        </w:rPr>
        <w:t>большинством членов Общественной палаты</w:t>
      </w:r>
      <w:r w:rsidRPr="00315C8B">
        <w:rPr>
          <w:rFonts w:ascii="Times New Roman" w:hAnsi="Times New Roman"/>
          <w:sz w:val="24"/>
          <w:szCs w:val="24"/>
        </w:rPr>
        <w:t>.</w:t>
      </w:r>
      <w:r w:rsidR="008A04BD" w:rsidRPr="00315C8B">
        <w:rPr>
          <w:rFonts w:ascii="Times New Roman" w:hAnsi="Times New Roman"/>
          <w:sz w:val="24"/>
          <w:szCs w:val="24"/>
        </w:rPr>
        <w:t xml:space="preserve"> </w:t>
      </w:r>
    </w:p>
    <w:p w14:paraId="1CF31C89" w14:textId="77777777" w:rsidR="005A0E2A" w:rsidRPr="00315C8B" w:rsidRDefault="005A0E2A" w:rsidP="008E5139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3. В состав комиссии не могут входить председатель Общественной палаты</w:t>
      </w:r>
      <w:r w:rsidR="008A04BD" w:rsidRPr="00315C8B">
        <w:rPr>
          <w:rFonts w:ascii="Times New Roman" w:hAnsi="Times New Roman"/>
          <w:sz w:val="24"/>
          <w:szCs w:val="24"/>
        </w:rPr>
        <w:t xml:space="preserve">, </w:t>
      </w:r>
      <w:r w:rsidRPr="00315C8B">
        <w:rPr>
          <w:rFonts w:ascii="Times New Roman" w:hAnsi="Times New Roman"/>
          <w:sz w:val="24"/>
          <w:szCs w:val="24"/>
        </w:rPr>
        <w:t>заместител</w:t>
      </w:r>
      <w:r w:rsidR="00500318" w:rsidRPr="00315C8B">
        <w:rPr>
          <w:rFonts w:ascii="Times New Roman" w:hAnsi="Times New Roman"/>
          <w:sz w:val="24"/>
          <w:szCs w:val="24"/>
        </w:rPr>
        <w:t>и</w:t>
      </w:r>
      <w:r w:rsidRPr="00315C8B">
        <w:rPr>
          <w:rFonts w:ascii="Times New Roman" w:hAnsi="Times New Roman"/>
          <w:sz w:val="24"/>
          <w:szCs w:val="24"/>
        </w:rPr>
        <w:t xml:space="preserve"> председателя Общественной палаты</w:t>
      </w:r>
      <w:r w:rsidR="008A04BD" w:rsidRPr="00315C8B">
        <w:rPr>
          <w:rFonts w:ascii="Times New Roman" w:hAnsi="Times New Roman"/>
          <w:sz w:val="24"/>
          <w:szCs w:val="24"/>
        </w:rPr>
        <w:t>, ответственный секретарь Общественной палаты</w:t>
      </w:r>
      <w:r w:rsidRPr="00315C8B">
        <w:rPr>
          <w:rFonts w:ascii="Times New Roman" w:hAnsi="Times New Roman"/>
          <w:sz w:val="24"/>
          <w:szCs w:val="24"/>
        </w:rPr>
        <w:t xml:space="preserve">. </w:t>
      </w:r>
    </w:p>
    <w:p w14:paraId="359A800C" w14:textId="77777777" w:rsidR="005A0E2A" w:rsidRPr="00315C8B" w:rsidRDefault="005A0E2A" w:rsidP="005A0E2A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4. Член Общественной палаты может быть членом только одной комиссии. Член комиссии вправе принимать участие в работе других комиссий с правом совещательного голоса и в работе </w:t>
      </w:r>
      <w:proofErr w:type="spellStart"/>
      <w:r w:rsidRPr="00315C8B">
        <w:rPr>
          <w:rFonts w:ascii="Times New Roman" w:hAnsi="Times New Roman"/>
          <w:sz w:val="24"/>
          <w:szCs w:val="24"/>
        </w:rPr>
        <w:t>межкомиссионных</w:t>
      </w:r>
      <w:proofErr w:type="spellEnd"/>
      <w:r w:rsidRPr="00315C8B">
        <w:rPr>
          <w:rFonts w:ascii="Times New Roman" w:hAnsi="Times New Roman"/>
          <w:sz w:val="24"/>
          <w:szCs w:val="24"/>
        </w:rPr>
        <w:t xml:space="preserve"> рабочих группах.</w:t>
      </w:r>
    </w:p>
    <w:p w14:paraId="032F22C1" w14:textId="77777777" w:rsidR="00342353" w:rsidRPr="00315C8B" w:rsidRDefault="00342353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AFF39B" w14:textId="77777777" w:rsidR="00FD2B61" w:rsidRDefault="009D75A2" w:rsidP="009D75A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3</w:t>
      </w:r>
      <w:r w:rsidR="00370411" w:rsidRPr="00315C8B">
        <w:rPr>
          <w:rFonts w:ascii="Times New Roman" w:hAnsi="Times New Roman"/>
          <w:b/>
          <w:sz w:val="24"/>
          <w:szCs w:val="24"/>
        </w:rPr>
        <w:t>1</w:t>
      </w:r>
      <w:r w:rsidRPr="00315C8B">
        <w:rPr>
          <w:rFonts w:ascii="Times New Roman" w:hAnsi="Times New Roman"/>
          <w:b/>
          <w:sz w:val="24"/>
          <w:szCs w:val="24"/>
        </w:rPr>
        <w:t xml:space="preserve">. </w:t>
      </w:r>
      <w:r w:rsidR="006240EF" w:rsidRPr="00315C8B">
        <w:rPr>
          <w:rFonts w:ascii="Times New Roman" w:hAnsi="Times New Roman"/>
          <w:b/>
          <w:sz w:val="24"/>
          <w:szCs w:val="24"/>
        </w:rPr>
        <w:t xml:space="preserve">Порядок избрания и освобождения от обязанностей </w:t>
      </w:r>
    </w:p>
    <w:p w14:paraId="42550A26" w14:textId="0E6408BD" w:rsidR="009D75A2" w:rsidRPr="00315C8B" w:rsidRDefault="006240EF" w:rsidP="009D75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председателя комиссии</w:t>
      </w:r>
    </w:p>
    <w:p w14:paraId="53732AF3" w14:textId="77777777" w:rsidR="009D75A2" w:rsidRPr="00315C8B" w:rsidRDefault="009D75A2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438047" w14:textId="77777777" w:rsidR="00624821" w:rsidRPr="00315C8B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1. Председатели комиссий избираются большинством голосов от общего числа членов Общественной палаты.</w:t>
      </w:r>
    </w:p>
    <w:p w14:paraId="2C9CC8A9" w14:textId="77777777" w:rsidR="00624821" w:rsidRPr="00315C8B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Голосование может проводиться по единому списку кандидатур.</w:t>
      </w:r>
    </w:p>
    <w:p w14:paraId="15CABCF6" w14:textId="77777777" w:rsidR="00624821" w:rsidRPr="00315C8B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Решение об избрании председателей комиссий оформляется п</w:t>
      </w:r>
      <w:r w:rsidR="00EA28C2" w:rsidRPr="00315C8B">
        <w:rPr>
          <w:rFonts w:ascii="Times New Roman" w:hAnsi="Times New Roman"/>
          <w:sz w:val="24"/>
          <w:szCs w:val="24"/>
        </w:rPr>
        <w:t>ротоколом заседания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1DBFDA5F" w14:textId="3178D0AC" w:rsidR="00624821" w:rsidRPr="00315C8B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2. Вопрос о досрочном освобождении от обязанностей председателя комиссии рассматривается на заседании Общественной палаты.</w:t>
      </w:r>
    </w:p>
    <w:p w14:paraId="64294068" w14:textId="77777777" w:rsidR="00624821" w:rsidRPr="00315C8B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</w:t>
      </w:r>
      <w:r w:rsidR="00EA28C2" w:rsidRPr="00315C8B">
        <w:rPr>
          <w:rFonts w:ascii="Times New Roman" w:hAnsi="Times New Roman"/>
          <w:sz w:val="24"/>
          <w:szCs w:val="24"/>
        </w:rPr>
        <w:t xml:space="preserve">ротоколом заседания </w:t>
      </w:r>
      <w:r w:rsidRPr="00315C8B">
        <w:rPr>
          <w:rFonts w:ascii="Times New Roman" w:hAnsi="Times New Roman"/>
          <w:sz w:val="24"/>
          <w:szCs w:val="24"/>
        </w:rPr>
        <w:t>Общественной палаты.</w:t>
      </w:r>
    </w:p>
    <w:p w14:paraId="1D98C414" w14:textId="7469AC8F" w:rsidR="00DD3752" w:rsidRPr="00315C8B" w:rsidRDefault="00624821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3. В случае досрочного освобождения от обязанностей председателя комиссии решение об избрании нового председателя комиссии принимается на заседании большинством голосов от общего числа членов Общественной палаты.</w:t>
      </w:r>
    </w:p>
    <w:p w14:paraId="08A6F522" w14:textId="77777777" w:rsidR="009D75A2" w:rsidRPr="00315C8B" w:rsidRDefault="00624821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Решение об избрании председателя комиссии, оформляется п</w:t>
      </w:r>
      <w:r w:rsidR="00EA28C2" w:rsidRPr="00315C8B">
        <w:rPr>
          <w:rFonts w:ascii="Times New Roman" w:hAnsi="Times New Roman"/>
          <w:sz w:val="24"/>
          <w:szCs w:val="24"/>
        </w:rPr>
        <w:t>ротоколом заседания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="00DD3752" w:rsidRPr="00315C8B">
        <w:rPr>
          <w:rFonts w:ascii="Times New Roman" w:hAnsi="Times New Roman"/>
          <w:sz w:val="24"/>
          <w:szCs w:val="24"/>
        </w:rPr>
        <w:t>.</w:t>
      </w:r>
    </w:p>
    <w:p w14:paraId="0816BFDE" w14:textId="77777777" w:rsidR="00DD3752" w:rsidRPr="00315C8B" w:rsidRDefault="00DD3752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CB690F" w14:textId="77777777" w:rsidR="00B712D5" w:rsidRPr="00315C8B" w:rsidRDefault="00B712D5" w:rsidP="00B712D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3</w:t>
      </w:r>
      <w:r w:rsidR="00370411" w:rsidRPr="00315C8B">
        <w:rPr>
          <w:rFonts w:ascii="Times New Roman" w:hAnsi="Times New Roman"/>
          <w:b/>
          <w:sz w:val="24"/>
          <w:szCs w:val="24"/>
        </w:rPr>
        <w:t>2</w:t>
      </w:r>
      <w:r w:rsidRPr="00315C8B">
        <w:rPr>
          <w:rFonts w:ascii="Times New Roman" w:hAnsi="Times New Roman"/>
          <w:b/>
          <w:sz w:val="24"/>
          <w:szCs w:val="24"/>
        </w:rPr>
        <w:t>. Порядок избрания и освобождения от обязанностей заместител</w:t>
      </w:r>
      <w:r w:rsidR="00953CAE" w:rsidRPr="00315C8B">
        <w:rPr>
          <w:rFonts w:ascii="Times New Roman" w:hAnsi="Times New Roman"/>
          <w:b/>
          <w:sz w:val="24"/>
          <w:szCs w:val="24"/>
        </w:rPr>
        <w:t>я</w:t>
      </w:r>
      <w:r w:rsidRPr="00315C8B">
        <w:rPr>
          <w:rFonts w:ascii="Times New Roman" w:hAnsi="Times New Roman"/>
          <w:b/>
          <w:sz w:val="24"/>
          <w:szCs w:val="24"/>
        </w:rPr>
        <w:t xml:space="preserve"> председателя комиссии Общественной палаты</w:t>
      </w:r>
    </w:p>
    <w:p w14:paraId="758A543D" w14:textId="77777777" w:rsidR="00B712D5" w:rsidRPr="00315C8B" w:rsidRDefault="00B712D5" w:rsidP="00B712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CEA8A9" w14:textId="77777777" w:rsidR="00B712D5" w:rsidRPr="00315C8B" w:rsidRDefault="00B712D5" w:rsidP="00B712D5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1. Заместител</w:t>
      </w:r>
      <w:r w:rsidR="00953CAE" w:rsidRPr="00315C8B">
        <w:rPr>
          <w:rFonts w:ascii="Times New Roman" w:hAnsi="Times New Roman"/>
          <w:sz w:val="24"/>
          <w:szCs w:val="24"/>
        </w:rPr>
        <w:t>ь</w:t>
      </w:r>
      <w:r w:rsidRPr="00315C8B">
        <w:rPr>
          <w:rFonts w:ascii="Times New Roman" w:hAnsi="Times New Roman"/>
          <w:sz w:val="24"/>
          <w:szCs w:val="24"/>
        </w:rPr>
        <w:t xml:space="preserve"> председател</w:t>
      </w:r>
      <w:r w:rsidR="00953CAE" w:rsidRPr="00315C8B">
        <w:rPr>
          <w:rFonts w:ascii="Times New Roman" w:hAnsi="Times New Roman"/>
          <w:sz w:val="24"/>
          <w:szCs w:val="24"/>
        </w:rPr>
        <w:t>я</w:t>
      </w:r>
      <w:r w:rsidRPr="00315C8B">
        <w:rPr>
          <w:rFonts w:ascii="Times New Roman" w:hAnsi="Times New Roman"/>
          <w:sz w:val="24"/>
          <w:szCs w:val="24"/>
        </w:rPr>
        <w:t xml:space="preserve"> комисси</w:t>
      </w:r>
      <w:r w:rsidR="00953CAE" w:rsidRPr="00315C8B">
        <w:rPr>
          <w:rFonts w:ascii="Times New Roman" w:hAnsi="Times New Roman"/>
          <w:sz w:val="24"/>
          <w:szCs w:val="24"/>
        </w:rPr>
        <w:t>и</w:t>
      </w:r>
      <w:r w:rsidRPr="00315C8B">
        <w:rPr>
          <w:rFonts w:ascii="Times New Roman" w:hAnsi="Times New Roman"/>
          <w:sz w:val="24"/>
          <w:szCs w:val="24"/>
        </w:rPr>
        <w:t xml:space="preserve"> </w:t>
      </w:r>
      <w:r w:rsidR="00953CAE" w:rsidRPr="00315C8B">
        <w:rPr>
          <w:rFonts w:ascii="Times New Roman" w:hAnsi="Times New Roman"/>
          <w:sz w:val="24"/>
          <w:szCs w:val="24"/>
        </w:rPr>
        <w:t>избирае</w:t>
      </w:r>
      <w:r w:rsidRPr="00315C8B">
        <w:rPr>
          <w:rFonts w:ascii="Times New Roman" w:hAnsi="Times New Roman"/>
          <w:sz w:val="24"/>
          <w:szCs w:val="24"/>
        </w:rPr>
        <w:t>тся большинством голосов от общего числа членов соответствующ</w:t>
      </w:r>
      <w:r w:rsidR="00953CAE" w:rsidRPr="00315C8B">
        <w:rPr>
          <w:rFonts w:ascii="Times New Roman" w:hAnsi="Times New Roman"/>
          <w:sz w:val="24"/>
          <w:szCs w:val="24"/>
        </w:rPr>
        <w:t>ей</w:t>
      </w:r>
      <w:r w:rsidRPr="00315C8B">
        <w:rPr>
          <w:rFonts w:ascii="Times New Roman" w:hAnsi="Times New Roman"/>
          <w:sz w:val="24"/>
          <w:szCs w:val="24"/>
        </w:rPr>
        <w:t xml:space="preserve"> комисси</w:t>
      </w:r>
      <w:r w:rsidR="00953CAE" w:rsidRPr="00315C8B">
        <w:rPr>
          <w:rFonts w:ascii="Times New Roman" w:hAnsi="Times New Roman"/>
          <w:sz w:val="24"/>
          <w:szCs w:val="24"/>
        </w:rPr>
        <w:t>и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51294904" w14:textId="77777777" w:rsidR="00B712D5" w:rsidRPr="00315C8B" w:rsidRDefault="00B712D5" w:rsidP="00B712D5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Голосование может проводиться по единому списку кандидатур.</w:t>
      </w:r>
    </w:p>
    <w:p w14:paraId="37E2EE54" w14:textId="77777777" w:rsidR="00B712D5" w:rsidRPr="00315C8B" w:rsidRDefault="00B712D5" w:rsidP="00B712D5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2. Вопрос о досрочном освобождении от обязанностей </w:t>
      </w:r>
      <w:r w:rsidR="00953CAE" w:rsidRPr="00315C8B">
        <w:rPr>
          <w:rFonts w:ascii="Times New Roman" w:hAnsi="Times New Roman"/>
          <w:sz w:val="24"/>
          <w:szCs w:val="24"/>
        </w:rPr>
        <w:t xml:space="preserve">заместителя </w:t>
      </w:r>
      <w:r w:rsidRPr="00315C8B">
        <w:rPr>
          <w:rFonts w:ascii="Times New Roman" w:hAnsi="Times New Roman"/>
          <w:sz w:val="24"/>
          <w:szCs w:val="24"/>
        </w:rPr>
        <w:t xml:space="preserve">председателя комиссии рассматривается на заседании </w:t>
      </w:r>
      <w:r w:rsidR="00953CAE" w:rsidRPr="00315C8B">
        <w:rPr>
          <w:rFonts w:ascii="Times New Roman" w:hAnsi="Times New Roman"/>
          <w:sz w:val="24"/>
          <w:szCs w:val="24"/>
        </w:rPr>
        <w:t xml:space="preserve">комиссии </w:t>
      </w:r>
      <w:r w:rsidRPr="00315C8B">
        <w:rPr>
          <w:rFonts w:ascii="Times New Roman" w:hAnsi="Times New Roman"/>
          <w:sz w:val="24"/>
          <w:szCs w:val="24"/>
        </w:rPr>
        <w:t>Общественной палаты.</w:t>
      </w:r>
    </w:p>
    <w:p w14:paraId="17DDD81F" w14:textId="77777777" w:rsidR="00B712D5" w:rsidRPr="00315C8B" w:rsidRDefault="00B712D5" w:rsidP="00B712D5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Решение о досрочном освобождении от обязанностей </w:t>
      </w:r>
      <w:r w:rsidR="00953CAE" w:rsidRPr="00315C8B">
        <w:rPr>
          <w:rFonts w:ascii="Times New Roman" w:hAnsi="Times New Roman"/>
          <w:sz w:val="24"/>
          <w:szCs w:val="24"/>
        </w:rPr>
        <w:t xml:space="preserve">заместителя </w:t>
      </w:r>
      <w:r w:rsidRPr="00315C8B">
        <w:rPr>
          <w:rFonts w:ascii="Times New Roman" w:hAnsi="Times New Roman"/>
          <w:sz w:val="24"/>
          <w:szCs w:val="24"/>
        </w:rPr>
        <w:t>председателя комиссии принимается большинством голосов от общего числа членов</w:t>
      </w:r>
      <w:r w:rsidR="00953CAE" w:rsidRPr="00315C8B">
        <w:rPr>
          <w:rFonts w:ascii="Times New Roman" w:hAnsi="Times New Roman"/>
          <w:sz w:val="24"/>
          <w:szCs w:val="24"/>
        </w:rPr>
        <w:t xml:space="preserve"> комиссии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34B8DB4E" w14:textId="77777777" w:rsidR="00B712D5" w:rsidRPr="00315C8B" w:rsidRDefault="00B712D5" w:rsidP="00B712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3. В случае досрочного освобождения от обязанностей </w:t>
      </w:r>
      <w:r w:rsidR="00953CAE" w:rsidRPr="00315C8B">
        <w:rPr>
          <w:rFonts w:ascii="Times New Roman" w:hAnsi="Times New Roman"/>
          <w:sz w:val="24"/>
          <w:szCs w:val="24"/>
        </w:rPr>
        <w:t xml:space="preserve">заместителя </w:t>
      </w:r>
      <w:r w:rsidRPr="00315C8B">
        <w:rPr>
          <w:rFonts w:ascii="Times New Roman" w:hAnsi="Times New Roman"/>
          <w:sz w:val="24"/>
          <w:szCs w:val="24"/>
        </w:rPr>
        <w:t xml:space="preserve">председателя комиссии решение об избрании нового </w:t>
      </w:r>
      <w:r w:rsidR="00953CAE" w:rsidRPr="00315C8B">
        <w:rPr>
          <w:rFonts w:ascii="Times New Roman" w:hAnsi="Times New Roman"/>
          <w:sz w:val="24"/>
          <w:szCs w:val="24"/>
        </w:rPr>
        <w:t xml:space="preserve">заместителя </w:t>
      </w:r>
      <w:r w:rsidRPr="00315C8B">
        <w:rPr>
          <w:rFonts w:ascii="Times New Roman" w:hAnsi="Times New Roman"/>
          <w:sz w:val="24"/>
          <w:szCs w:val="24"/>
        </w:rPr>
        <w:t xml:space="preserve">принимается большинством голосов от общего числа членов </w:t>
      </w:r>
      <w:r w:rsidR="00953CAE" w:rsidRPr="00315C8B">
        <w:rPr>
          <w:rFonts w:ascii="Times New Roman" w:hAnsi="Times New Roman"/>
          <w:sz w:val="24"/>
          <w:szCs w:val="24"/>
        </w:rPr>
        <w:t xml:space="preserve">комиссии </w:t>
      </w:r>
      <w:r w:rsidRPr="00315C8B">
        <w:rPr>
          <w:rFonts w:ascii="Times New Roman" w:hAnsi="Times New Roman"/>
          <w:sz w:val="24"/>
          <w:szCs w:val="24"/>
        </w:rPr>
        <w:t>Общественной палаты.</w:t>
      </w:r>
    </w:p>
    <w:p w14:paraId="7CF03904" w14:textId="77777777" w:rsidR="00FD2B61" w:rsidRDefault="00FD2B61" w:rsidP="00D64AE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C20219" w14:textId="38ED26A4" w:rsidR="00D64AEE" w:rsidRPr="00315C8B" w:rsidRDefault="00D64AEE" w:rsidP="00D64A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3</w:t>
      </w:r>
      <w:r w:rsidR="00370411" w:rsidRPr="00315C8B">
        <w:rPr>
          <w:rFonts w:ascii="Times New Roman" w:hAnsi="Times New Roman"/>
          <w:b/>
          <w:sz w:val="24"/>
          <w:szCs w:val="24"/>
        </w:rPr>
        <w:t>3</w:t>
      </w:r>
      <w:r w:rsidRPr="00315C8B">
        <w:rPr>
          <w:rFonts w:ascii="Times New Roman" w:hAnsi="Times New Roman"/>
          <w:b/>
          <w:sz w:val="24"/>
          <w:szCs w:val="24"/>
        </w:rPr>
        <w:t>. По</w:t>
      </w:r>
      <w:r w:rsidR="0070473D" w:rsidRPr="00315C8B">
        <w:rPr>
          <w:rFonts w:ascii="Times New Roman" w:hAnsi="Times New Roman"/>
          <w:b/>
          <w:sz w:val="24"/>
          <w:szCs w:val="24"/>
        </w:rPr>
        <w:t>лномочия и функции</w:t>
      </w:r>
      <w:r w:rsidRPr="00315C8B">
        <w:rPr>
          <w:rFonts w:ascii="Times New Roman" w:hAnsi="Times New Roman"/>
          <w:b/>
          <w:sz w:val="24"/>
          <w:szCs w:val="24"/>
        </w:rPr>
        <w:t xml:space="preserve"> председателя комиссии, заместителя председателя комиссии Общественной палаты</w:t>
      </w:r>
    </w:p>
    <w:p w14:paraId="57D74CDA" w14:textId="77777777" w:rsidR="00D64AEE" w:rsidRPr="00315C8B" w:rsidRDefault="00D64AEE" w:rsidP="005621E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AC23E1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1. Председатель комиссии Общественной палаты:</w:t>
      </w:r>
    </w:p>
    <w:p w14:paraId="5BE96307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1) вносит предложения о порядке работы комиссии;</w:t>
      </w:r>
    </w:p>
    <w:p w14:paraId="2388D9CA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2) направляет членам комиссии документы и материалы, поступившие в комиссию, для рассмотрения и подготовки предложений;</w:t>
      </w:r>
    </w:p>
    <w:p w14:paraId="5417D07B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3) уведомляет членов данной комиссии о месте и времени очередного заседания комиссии не менее чем за двое суток, а также заблаговременно информирует об этом других членов Общественной палаты и иных участников заседания;</w:t>
      </w:r>
    </w:p>
    <w:p w14:paraId="30A5DE12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4) 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14:paraId="664514C8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5) формирует проект повестки дня комиссии;</w:t>
      </w:r>
    </w:p>
    <w:p w14:paraId="033B17FF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6) 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14:paraId="0D14553A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сообщает о формировании и составе рабочей группы по проведению общественной экспертизы, а также для иных целей;</w:t>
      </w:r>
    </w:p>
    <w:p w14:paraId="60163F67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направляет проекты заключений по результатам общественной экспертизы соответствующего законопроекта и (или) нормативного правового акта;</w:t>
      </w:r>
    </w:p>
    <w:p w14:paraId="508B3F21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7) ведет заседания комиссии, подписывает протоколы заседаний и решения комиссии;</w:t>
      </w:r>
    </w:p>
    <w:p w14:paraId="0901B50D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8) в случае своего отсутствия поручает исполнение обязанностей председателя комиссии заместителю председателя комиссии;</w:t>
      </w:r>
    </w:p>
    <w:p w14:paraId="218B61F5" w14:textId="77777777" w:rsidR="00DD5C93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9) по вопросам, относящимся к компетенции комиссии Общественной палаты,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членов.</w:t>
      </w:r>
    </w:p>
    <w:p w14:paraId="7B39AA40" w14:textId="77777777" w:rsidR="005621E5" w:rsidRPr="00315C8B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Решение комиссии Общественной палаты считается принятым, если более половины ее членов по истечении установленного председателем комиссии Общественной палаты срока высказались «за» по соответствующему вопросу;</w:t>
      </w:r>
    </w:p>
    <w:p w14:paraId="6E454691" w14:textId="77777777" w:rsidR="005621E5" w:rsidRPr="00315C8B" w:rsidRDefault="005621E5" w:rsidP="00DD5C9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10) обеспечивает подготовку и обновление информационных материалов по вопросам деятельности комиссии, размещаемых на </w:t>
      </w:r>
      <w:r w:rsidR="00674821" w:rsidRPr="00315C8B">
        <w:rPr>
          <w:rFonts w:ascii="Times New Roman" w:hAnsi="Times New Roman"/>
          <w:sz w:val="24"/>
          <w:szCs w:val="24"/>
        </w:rPr>
        <w:t xml:space="preserve">странице </w:t>
      </w:r>
      <w:r w:rsidRPr="00315C8B">
        <w:rPr>
          <w:rFonts w:ascii="Times New Roman" w:hAnsi="Times New Roman"/>
          <w:sz w:val="24"/>
          <w:szCs w:val="24"/>
        </w:rPr>
        <w:t>сайт</w:t>
      </w:r>
      <w:r w:rsidR="00674821" w:rsidRPr="00315C8B">
        <w:rPr>
          <w:rFonts w:ascii="Times New Roman" w:hAnsi="Times New Roman"/>
          <w:sz w:val="24"/>
          <w:szCs w:val="24"/>
        </w:rPr>
        <w:t>а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палаты;</w:t>
      </w:r>
    </w:p>
    <w:p w14:paraId="72B1297A" w14:textId="77777777" w:rsidR="005621E5" w:rsidRPr="00315C8B" w:rsidRDefault="005621E5" w:rsidP="00DD5C9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DD5C93" w:rsidRPr="00315C8B">
        <w:rPr>
          <w:rFonts w:ascii="Times New Roman" w:hAnsi="Times New Roman"/>
          <w:sz w:val="24"/>
          <w:szCs w:val="24"/>
        </w:rPr>
        <w:t>1</w:t>
      </w:r>
      <w:r w:rsidRPr="00315C8B">
        <w:rPr>
          <w:rFonts w:ascii="Times New Roman" w:hAnsi="Times New Roman"/>
          <w:sz w:val="24"/>
          <w:szCs w:val="24"/>
        </w:rPr>
        <w:t>) 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14:paraId="11911074" w14:textId="77777777" w:rsidR="005621E5" w:rsidRPr="00315C8B" w:rsidRDefault="005621E5" w:rsidP="00DD5C9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3946F1" w:rsidRPr="00315C8B">
        <w:rPr>
          <w:rFonts w:ascii="Times New Roman" w:hAnsi="Times New Roman"/>
          <w:sz w:val="24"/>
          <w:szCs w:val="24"/>
        </w:rPr>
        <w:t>2</w:t>
      </w:r>
      <w:r w:rsidRPr="00315C8B">
        <w:rPr>
          <w:rFonts w:ascii="Times New Roman" w:hAnsi="Times New Roman"/>
          <w:sz w:val="24"/>
          <w:szCs w:val="24"/>
        </w:rPr>
        <w:t xml:space="preserve">) подписывает документы, направляемые от имени комиссии на имя руководителей </w:t>
      </w:r>
      <w:r w:rsidR="00DD5C93" w:rsidRPr="00315C8B">
        <w:rPr>
          <w:rFonts w:ascii="Times New Roman" w:hAnsi="Times New Roman"/>
          <w:sz w:val="24"/>
          <w:szCs w:val="24"/>
        </w:rPr>
        <w:t xml:space="preserve">(заместителей руководителей) </w:t>
      </w:r>
      <w:r w:rsidR="00DD5C93" w:rsidRPr="00315C8B">
        <w:rPr>
          <w:rFonts w:ascii="Times New Roman" w:hAnsi="Times New Roman" w:cs="Times New Roman"/>
          <w:sz w:val="24"/>
          <w:szCs w:val="24"/>
        </w:rPr>
        <w:t>органов государственной власти и органами местного самоуправления</w:t>
      </w:r>
      <w:r w:rsidRPr="00315C8B">
        <w:rPr>
          <w:rFonts w:ascii="Times New Roman" w:hAnsi="Times New Roman"/>
          <w:sz w:val="24"/>
          <w:szCs w:val="24"/>
        </w:rPr>
        <w:t xml:space="preserve"> </w:t>
      </w:r>
      <w:r w:rsidR="00DD5C93" w:rsidRPr="00315C8B">
        <w:rPr>
          <w:rFonts w:ascii="Times New Roman" w:hAnsi="Times New Roman"/>
          <w:sz w:val="24"/>
          <w:szCs w:val="24"/>
        </w:rPr>
        <w:t xml:space="preserve">и </w:t>
      </w:r>
      <w:r w:rsidRPr="00315C8B">
        <w:rPr>
          <w:rFonts w:ascii="Times New Roman" w:hAnsi="Times New Roman"/>
          <w:sz w:val="24"/>
          <w:szCs w:val="24"/>
        </w:rPr>
        <w:t>других организаций в рамках компетенции комиссии;</w:t>
      </w:r>
    </w:p>
    <w:p w14:paraId="0530F19C" w14:textId="77777777" w:rsidR="005621E5" w:rsidRPr="00315C8B" w:rsidRDefault="005621E5" w:rsidP="00724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3946F1" w:rsidRPr="00315C8B">
        <w:rPr>
          <w:rFonts w:ascii="Times New Roman" w:hAnsi="Times New Roman"/>
          <w:sz w:val="24"/>
          <w:szCs w:val="24"/>
        </w:rPr>
        <w:t>3</w:t>
      </w:r>
      <w:r w:rsidRPr="00315C8B">
        <w:rPr>
          <w:rFonts w:ascii="Times New Roman" w:hAnsi="Times New Roman"/>
          <w:sz w:val="24"/>
          <w:szCs w:val="24"/>
        </w:rPr>
        <w:t>) вносит на рассмотрение комиссии предложения по кандидатуре за</w:t>
      </w:r>
      <w:r w:rsidR="00373E13" w:rsidRPr="00315C8B">
        <w:rPr>
          <w:rFonts w:ascii="Times New Roman" w:hAnsi="Times New Roman"/>
          <w:sz w:val="24"/>
          <w:szCs w:val="24"/>
        </w:rPr>
        <w:t>местителя председателя комиссии;</w:t>
      </w:r>
    </w:p>
    <w:p w14:paraId="41B19B61" w14:textId="77777777" w:rsidR="00724985" w:rsidRPr="00315C8B" w:rsidRDefault="00373E13" w:rsidP="007249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</w:t>
      </w:r>
      <w:r w:rsidR="005B5590" w:rsidRPr="00315C8B">
        <w:rPr>
          <w:rFonts w:ascii="Times New Roman" w:hAnsi="Times New Roman"/>
          <w:sz w:val="24"/>
          <w:szCs w:val="24"/>
        </w:rPr>
        <w:t>4</w:t>
      </w:r>
      <w:r w:rsidRPr="00315C8B">
        <w:rPr>
          <w:rFonts w:ascii="Times New Roman" w:hAnsi="Times New Roman"/>
          <w:sz w:val="24"/>
          <w:szCs w:val="24"/>
        </w:rPr>
        <w:t xml:space="preserve">) </w:t>
      </w:r>
      <w:r w:rsidR="00724985" w:rsidRPr="00315C8B">
        <w:rPr>
          <w:rFonts w:ascii="Times New Roman" w:hAnsi="Times New Roman"/>
          <w:sz w:val="24"/>
          <w:szCs w:val="24"/>
        </w:rPr>
        <w:t xml:space="preserve">вносит предложения о направлении Общественной палатой запросов </w:t>
      </w:r>
      <w:r w:rsidR="005B6EFF" w:rsidRPr="00315C8B">
        <w:rPr>
          <w:rFonts w:ascii="Times New Roman" w:hAnsi="Times New Roman"/>
          <w:sz w:val="24"/>
          <w:szCs w:val="24"/>
        </w:rPr>
        <w:t xml:space="preserve">необходимой для осуществления общественного контроля информации </w:t>
      </w:r>
      <w:r w:rsidR="00724985" w:rsidRPr="00315C8B">
        <w:rPr>
          <w:rFonts w:ascii="Times New Roman" w:hAnsi="Times New Roman"/>
          <w:sz w:val="24"/>
          <w:szCs w:val="24"/>
        </w:rPr>
        <w:t xml:space="preserve">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</w:t>
      </w:r>
      <w:r w:rsidR="005B6EFF" w:rsidRPr="00315C8B">
        <w:rPr>
          <w:rFonts w:ascii="Times New Roman" w:hAnsi="Times New Roman"/>
          <w:sz w:val="24"/>
          <w:szCs w:val="24"/>
        </w:rPr>
        <w:t>отдельные публичные полномочия.</w:t>
      </w:r>
    </w:p>
    <w:p w14:paraId="55A2AA6F" w14:textId="77777777" w:rsidR="00DD3752" w:rsidRPr="00315C8B" w:rsidRDefault="005621E5" w:rsidP="008B22AE">
      <w:pPr>
        <w:spacing w:after="0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2. </w:t>
      </w:r>
      <w:r w:rsidR="00DD5C93" w:rsidRPr="00315C8B">
        <w:rPr>
          <w:rFonts w:ascii="Times New Roman" w:hAnsi="Times New Roman"/>
          <w:sz w:val="24"/>
          <w:szCs w:val="24"/>
        </w:rPr>
        <w:t>З</w:t>
      </w:r>
      <w:r w:rsidRPr="00315C8B">
        <w:rPr>
          <w:rFonts w:ascii="Times New Roman" w:hAnsi="Times New Roman"/>
          <w:sz w:val="24"/>
          <w:szCs w:val="24"/>
        </w:rPr>
        <w:t>аместител</w:t>
      </w:r>
      <w:r w:rsidR="008E65EA" w:rsidRPr="00315C8B">
        <w:rPr>
          <w:rFonts w:ascii="Times New Roman" w:hAnsi="Times New Roman"/>
          <w:sz w:val="24"/>
          <w:szCs w:val="24"/>
        </w:rPr>
        <w:t>ь</w:t>
      </w:r>
      <w:r w:rsidRPr="00315C8B">
        <w:rPr>
          <w:rFonts w:ascii="Times New Roman" w:hAnsi="Times New Roman"/>
          <w:sz w:val="24"/>
          <w:szCs w:val="24"/>
        </w:rPr>
        <w:t xml:space="preserve"> председателя комиссии</w:t>
      </w:r>
      <w:r w:rsidR="008E65EA" w:rsidRPr="00315C8B">
        <w:rPr>
          <w:rFonts w:ascii="Times New Roman" w:hAnsi="Times New Roman"/>
          <w:sz w:val="24"/>
          <w:szCs w:val="24"/>
        </w:rPr>
        <w:t xml:space="preserve"> Общественной палаты осуществляе</w:t>
      </w:r>
      <w:r w:rsidRPr="00315C8B">
        <w:rPr>
          <w:rFonts w:ascii="Times New Roman" w:hAnsi="Times New Roman"/>
          <w:sz w:val="24"/>
          <w:szCs w:val="24"/>
        </w:rPr>
        <w:t>т функции председателя комиссии в период его отсутствия или по его поручению.</w:t>
      </w:r>
    </w:p>
    <w:p w14:paraId="5C714821" w14:textId="77777777" w:rsidR="00B256C0" w:rsidRPr="00315C8B" w:rsidRDefault="00B256C0" w:rsidP="00DD5C93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E8F1BC" w14:textId="77777777" w:rsidR="009673DB" w:rsidRPr="00315C8B" w:rsidRDefault="009673DB" w:rsidP="009673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3</w:t>
      </w:r>
      <w:r w:rsidR="00370411" w:rsidRPr="00315C8B">
        <w:rPr>
          <w:rFonts w:ascii="Times New Roman" w:hAnsi="Times New Roman"/>
          <w:b/>
          <w:sz w:val="24"/>
          <w:szCs w:val="24"/>
        </w:rPr>
        <w:t>4</w:t>
      </w:r>
      <w:r w:rsidRPr="00315C8B">
        <w:rPr>
          <w:rFonts w:ascii="Times New Roman" w:hAnsi="Times New Roman"/>
          <w:b/>
          <w:sz w:val="24"/>
          <w:szCs w:val="24"/>
        </w:rPr>
        <w:t xml:space="preserve">. </w:t>
      </w:r>
      <w:r w:rsidR="00B12107" w:rsidRPr="00315C8B">
        <w:rPr>
          <w:rFonts w:ascii="Times New Roman" w:hAnsi="Times New Roman"/>
          <w:b/>
          <w:sz w:val="24"/>
          <w:szCs w:val="24"/>
        </w:rPr>
        <w:t>Порядок деятельности комиссий</w:t>
      </w:r>
      <w:r w:rsidRPr="00315C8B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</w:p>
    <w:p w14:paraId="038E6150" w14:textId="77777777" w:rsidR="009673DB" w:rsidRPr="00315C8B" w:rsidRDefault="009673DB" w:rsidP="00C57A8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37ED65" w14:textId="77777777" w:rsidR="00C57A81" w:rsidRPr="00315C8B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1. Основной формой работы комиссии Общественной палаты является ее заседание.</w:t>
      </w:r>
    </w:p>
    <w:p w14:paraId="649AE48F" w14:textId="77777777" w:rsidR="00C57A81" w:rsidRPr="00315C8B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2. Деятельность комиссии Общественной палаты основана на принципах свободы обсуждения, гласности и коллегиального принятия решений.</w:t>
      </w:r>
      <w:r w:rsidR="00011A40">
        <w:rPr>
          <w:rFonts w:ascii="Times New Roman" w:hAnsi="Times New Roman"/>
          <w:sz w:val="24"/>
          <w:szCs w:val="24"/>
        </w:rPr>
        <w:t xml:space="preserve"> </w:t>
      </w:r>
      <w:r w:rsidRPr="00315C8B">
        <w:rPr>
          <w:rFonts w:ascii="Times New Roman" w:hAnsi="Times New Roman"/>
          <w:sz w:val="24"/>
          <w:szCs w:val="24"/>
        </w:rPr>
        <w:t>Члены Общественной палаты вправе знакомиться с протоколами заседаний комиссий.</w:t>
      </w:r>
    </w:p>
    <w:p w14:paraId="253F2A9B" w14:textId="77777777" w:rsidR="00011A40" w:rsidRDefault="00C57A81" w:rsidP="00011A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3. Заседания комиссии проводятся по мере необходимости, но не реже одного раза в месяц.</w:t>
      </w:r>
      <w:r w:rsidR="00011A40">
        <w:rPr>
          <w:rFonts w:ascii="Times New Roman" w:hAnsi="Times New Roman"/>
          <w:sz w:val="24"/>
          <w:szCs w:val="24"/>
        </w:rPr>
        <w:t xml:space="preserve"> </w:t>
      </w:r>
      <w:r w:rsidRPr="00315C8B">
        <w:rPr>
          <w:rFonts w:ascii="Times New Roman" w:hAnsi="Times New Roman"/>
          <w:sz w:val="24"/>
          <w:szCs w:val="24"/>
        </w:rPr>
        <w:t xml:space="preserve">Информация о работе комиссии размещается на </w:t>
      </w:r>
      <w:r w:rsidR="00B264FE" w:rsidRPr="00315C8B">
        <w:rPr>
          <w:rFonts w:ascii="Times New Roman" w:hAnsi="Times New Roman" w:cs="Times New Roman"/>
          <w:sz w:val="24"/>
          <w:szCs w:val="24"/>
        </w:rPr>
        <w:t xml:space="preserve">странице официального сайта </w:t>
      </w:r>
      <w:r w:rsidR="00011A40" w:rsidRPr="00011A40">
        <w:rPr>
          <w:rFonts w:ascii="Times New Roman" w:hAnsi="Times New Roman" w:cs="Times New Roman"/>
          <w:sz w:val="24"/>
          <w:szCs w:val="24"/>
        </w:rPr>
        <w:t>Общественной палаты Ленинского городского округа.</w:t>
      </w:r>
    </w:p>
    <w:p w14:paraId="03525481" w14:textId="77777777" w:rsidR="00C57A81" w:rsidRPr="00315C8B" w:rsidRDefault="00C57A81" w:rsidP="00011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4. Заседание комиссии Общественной палаты правомочно, если на нем присутствует более половины от общего числа членов комиссии.</w:t>
      </w:r>
    </w:p>
    <w:p w14:paraId="08808453" w14:textId="77777777" w:rsidR="00C57A81" w:rsidRPr="00315C8B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5. Заседание комиссии проводит председатель комиссии.</w:t>
      </w:r>
      <w:r w:rsidR="00011A40">
        <w:rPr>
          <w:rFonts w:ascii="Times New Roman" w:hAnsi="Times New Roman"/>
          <w:sz w:val="24"/>
          <w:szCs w:val="24"/>
        </w:rPr>
        <w:t xml:space="preserve"> </w:t>
      </w:r>
      <w:r w:rsidRPr="00315C8B">
        <w:rPr>
          <w:rFonts w:ascii="Times New Roman" w:hAnsi="Times New Roman"/>
          <w:sz w:val="24"/>
          <w:szCs w:val="24"/>
        </w:rPr>
        <w:t>В период отсутствия председателя комиссии заседание комиссии по его поручению проводит заместитель председателя комиссии.</w:t>
      </w:r>
    </w:p>
    <w:p w14:paraId="4561251E" w14:textId="77777777" w:rsidR="00C57A81" w:rsidRPr="00315C8B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6.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причине.</w:t>
      </w:r>
    </w:p>
    <w:p w14:paraId="3AD9CCE0" w14:textId="77777777" w:rsidR="00C57A81" w:rsidRPr="00315C8B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7. Комиссия своим решением вправе установить порядок передачи членом Общественной палаты своего голоса другому члену Общественной палаты – члену данной комиссии в связи с отсутствием на заседании комиссии по уважительной причине.</w:t>
      </w:r>
    </w:p>
    <w:p w14:paraId="509587E3" w14:textId="77777777" w:rsidR="00C57A81" w:rsidRPr="00315C8B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8.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</w:t>
      </w:r>
    </w:p>
    <w:p w14:paraId="138AF97E" w14:textId="77777777" w:rsidR="00C57A81" w:rsidRPr="00315C8B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9. 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</w:t>
      </w:r>
    </w:p>
    <w:p w14:paraId="55920B13" w14:textId="77777777" w:rsidR="00C57A81" w:rsidRPr="00315C8B" w:rsidRDefault="00C57A81" w:rsidP="002C3E6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BFA97F" w14:textId="77777777" w:rsidR="00B6141A" w:rsidRPr="00315C8B" w:rsidRDefault="00B6141A" w:rsidP="00B6141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3</w:t>
      </w:r>
      <w:r w:rsidR="00370411" w:rsidRPr="00315C8B">
        <w:rPr>
          <w:rFonts w:ascii="Times New Roman" w:hAnsi="Times New Roman"/>
          <w:b/>
          <w:sz w:val="24"/>
          <w:szCs w:val="24"/>
        </w:rPr>
        <w:t>5</w:t>
      </w:r>
      <w:r w:rsidRPr="00315C8B">
        <w:rPr>
          <w:rFonts w:ascii="Times New Roman" w:hAnsi="Times New Roman"/>
          <w:b/>
          <w:sz w:val="24"/>
          <w:szCs w:val="24"/>
        </w:rPr>
        <w:t>. Рабочие группы Общественной палаты</w:t>
      </w:r>
    </w:p>
    <w:p w14:paraId="79D665EB" w14:textId="77777777" w:rsidR="00F16F1A" w:rsidRPr="00315C8B" w:rsidRDefault="00F16F1A" w:rsidP="00B614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10E115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1.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Общественной палаты.</w:t>
      </w:r>
    </w:p>
    <w:p w14:paraId="6F97AE14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Рабочая группа для проведения общественной экспертизы формируется комиссией Общественной палаты, ответственной за проведение общественной экспертизы.</w:t>
      </w:r>
    </w:p>
    <w:p w14:paraId="28FE3219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Состав такой рабочей группы утверждается </w:t>
      </w:r>
      <w:r w:rsidR="00256950" w:rsidRPr="00315C8B">
        <w:rPr>
          <w:rFonts w:ascii="Times New Roman" w:hAnsi="Times New Roman"/>
          <w:sz w:val="24"/>
          <w:szCs w:val="24"/>
        </w:rPr>
        <w:t>п</w:t>
      </w:r>
      <w:r w:rsidR="008A04BD" w:rsidRPr="00315C8B">
        <w:rPr>
          <w:rFonts w:ascii="Times New Roman" w:hAnsi="Times New Roman"/>
          <w:sz w:val="24"/>
          <w:szCs w:val="24"/>
        </w:rPr>
        <w:t>редседателем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3AD4B43C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Решение об образовании рабочих групп для иных целей принимает </w:t>
      </w:r>
      <w:r w:rsidR="00256950" w:rsidRPr="00315C8B">
        <w:rPr>
          <w:rFonts w:ascii="Times New Roman" w:hAnsi="Times New Roman"/>
          <w:sz w:val="24"/>
          <w:szCs w:val="24"/>
        </w:rPr>
        <w:t>п</w:t>
      </w:r>
      <w:r w:rsidR="008A04BD" w:rsidRPr="00315C8B">
        <w:rPr>
          <w:rFonts w:ascii="Times New Roman" w:hAnsi="Times New Roman"/>
          <w:sz w:val="24"/>
          <w:szCs w:val="24"/>
        </w:rPr>
        <w:t xml:space="preserve">редседатель </w:t>
      </w:r>
      <w:r w:rsidRPr="00315C8B">
        <w:rPr>
          <w:rFonts w:ascii="Times New Roman" w:hAnsi="Times New Roman"/>
          <w:sz w:val="24"/>
          <w:szCs w:val="24"/>
        </w:rPr>
        <w:t>Общественной палаты по предложению комиссии Общественной палаты.</w:t>
      </w:r>
    </w:p>
    <w:p w14:paraId="0D1342C2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Руководители таких рабочих групп утверждаются </w:t>
      </w:r>
      <w:r w:rsidR="00256950" w:rsidRPr="00315C8B">
        <w:rPr>
          <w:rFonts w:ascii="Times New Roman" w:hAnsi="Times New Roman"/>
          <w:sz w:val="24"/>
          <w:szCs w:val="24"/>
        </w:rPr>
        <w:t>п</w:t>
      </w:r>
      <w:r w:rsidR="008A04BD" w:rsidRPr="00315C8B">
        <w:rPr>
          <w:rFonts w:ascii="Times New Roman" w:hAnsi="Times New Roman"/>
          <w:sz w:val="24"/>
          <w:szCs w:val="24"/>
        </w:rPr>
        <w:t>редседателем</w:t>
      </w:r>
      <w:r w:rsidRPr="00315C8B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36F4C19A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2. Рабочая группа вправе:</w:t>
      </w:r>
    </w:p>
    <w:p w14:paraId="66B40277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1) привлекать экспертов;</w:t>
      </w:r>
    </w:p>
    <w:p w14:paraId="22CF810C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2) запрашивать документы и материалы, необходимые для ее деятельности, у руководителей органов власти и иных организаций в порядке, определенном для комиссий Общественной палаты;</w:t>
      </w:r>
    </w:p>
    <w:p w14:paraId="0D967FD4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3) привлекать к участию в своей деятельности общественные объединения и граждан Российской Федерации;</w:t>
      </w:r>
    </w:p>
    <w:p w14:paraId="61B2B304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4) вносить на рассмотрение комиссии предложения о проведении мероприятий в Общественной палате;</w:t>
      </w:r>
    </w:p>
    <w:p w14:paraId="1F8A99D7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5) решать вопросы организации своей деятельности;</w:t>
      </w:r>
    </w:p>
    <w:p w14:paraId="233C8A79" w14:textId="77777777" w:rsidR="002435FE" w:rsidRPr="00315C8B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6)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</w:t>
      </w:r>
      <w:r w:rsidR="00724985" w:rsidRPr="00315C8B">
        <w:rPr>
          <w:rFonts w:ascii="Times New Roman" w:hAnsi="Times New Roman"/>
          <w:sz w:val="24"/>
          <w:szCs w:val="24"/>
        </w:rPr>
        <w:t>лючений по указанным документам.</w:t>
      </w:r>
    </w:p>
    <w:p w14:paraId="649914BA" w14:textId="77777777" w:rsidR="002435FE" w:rsidRPr="00315C8B" w:rsidRDefault="002435FE" w:rsidP="00754B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BD1C6E" w14:textId="77777777" w:rsidR="00370411" w:rsidRPr="00315C8B" w:rsidRDefault="00370411" w:rsidP="00754B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F88146" w14:textId="77777777" w:rsidR="005F5A1A" w:rsidRPr="00315C8B" w:rsidRDefault="005F5A1A" w:rsidP="005F5A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8B">
        <w:rPr>
          <w:rFonts w:ascii="Times New Roman" w:hAnsi="Times New Roman"/>
          <w:b/>
          <w:sz w:val="24"/>
          <w:szCs w:val="24"/>
        </w:rPr>
        <w:t>Статья 3</w:t>
      </w:r>
      <w:r w:rsidR="00370411" w:rsidRPr="00315C8B">
        <w:rPr>
          <w:rFonts w:ascii="Times New Roman" w:hAnsi="Times New Roman"/>
          <w:b/>
          <w:sz w:val="24"/>
          <w:szCs w:val="24"/>
        </w:rPr>
        <w:t>6</w:t>
      </w:r>
      <w:r w:rsidRPr="00315C8B">
        <w:rPr>
          <w:rFonts w:ascii="Times New Roman" w:hAnsi="Times New Roman"/>
          <w:b/>
          <w:sz w:val="24"/>
          <w:szCs w:val="24"/>
        </w:rPr>
        <w:t xml:space="preserve">. </w:t>
      </w:r>
      <w:r w:rsidR="00B75B24" w:rsidRPr="00315C8B">
        <w:rPr>
          <w:rFonts w:ascii="Times New Roman" w:hAnsi="Times New Roman"/>
          <w:b/>
          <w:sz w:val="24"/>
          <w:szCs w:val="24"/>
        </w:rPr>
        <w:t>Порядок участия в заседаниях комиссий и рабочих групп</w:t>
      </w:r>
      <w:r w:rsidRPr="00315C8B">
        <w:rPr>
          <w:rFonts w:ascii="Times New Roman" w:hAnsi="Times New Roman"/>
          <w:b/>
          <w:sz w:val="24"/>
          <w:szCs w:val="24"/>
        </w:rPr>
        <w:t xml:space="preserve"> Общественной палаты</w:t>
      </w:r>
    </w:p>
    <w:p w14:paraId="7C84480C" w14:textId="77777777" w:rsidR="005F5A1A" w:rsidRPr="00315C8B" w:rsidRDefault="005F5A1A" w:rsidP="00101C0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CCEAAB" w14:textId="77777777" w:rsidR="00157AF7" w:rsidRPr="00315C8B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1. В заседании комиссии и рабочей группы Общественной палаты с правом совещательного голоса могут принимать участие члены Общественной палаты, не входящие в их состав.</w:t>
      </w:r>
    </w:p>
    <w:p w14:paraId="45539B21" w14:textId="77777777" w:rsidR="00101C06" w:rsidRPr="00315C8B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Председатель комиссии или руководитель рабочей группы обязан обеспечивать членов Общественной палаты, желающих принять участие в заседании комиссии или рабочей группы, необходимыми материалами на основании их заявления.</w:t>
      </w:r>
    </w:p>
    <w:p w14:paraId="33732851" w14:textId="77777777" w:rsidR="00101C06" w:rsidRPr="00315C8B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 xml:space="preserve">2. На заседании комиссии и рабочей группы вправе присутствовать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</w:t>
      </w:r>
      <w:r w:rsidR="002A2D45" w:rsidRPr="00315C8B">
        <w:rPr>
          <w:rFonts w:ascii="Times New Roman" w:hAnsi="Times New Roman"/>
          <w:sz w:val="24"/>
          <w:szCs w:val="24"/>
        </w:rPr>
        <w:t xml:space="preserve">и </w:t>
      </w:r>
      <w:r w:rsidRPr="00315C8B">
        <w:rPr>
          <w:rFonts w:ascii="Times New Roman" w:hAnsi="Times New Roman"/>
          <w:sz w:val="24"/>
          <w:szCs w:val="24"/>
        </w:rPr>
        <w:t>органов местного самоуправления, нормативные правовые акты которых рассматриваются на заседании комиссии или рабочей группы.</w:t>
      </w:r>
    </w:p>
    <w:p w14:paraId="63DE7168" w14:textId="77777777" w:rsidR="00101C06" w:rsidRPr="00315C8B" w:rsidRDefault="00101C06" w:rsidP="006302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3. На заседание комиссии и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</w:t>
      </w:r>
    </w:p>
    <w:p w14:paraId="67B195A5" w14:textId="77777777" w:rsidR="00101C06" w:rsidRPr="00315C8B" w:rsidRDefault="00101C06" w:rsidP="006302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5C8B">
        <w:rPr>
          <w:rFonts w:ascii="Times New Roman" w:hAnsi="Times New Roman"/>
          <w:sz w:val="24"/>
          <w:szCs w:val="24"/>
        </w:rPr>
        <w:t>4. 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14:paraId="22C6C63E" w14:textId="77777777" w:rsidR="00B6141A" w:rsidRPr="00315C8B" w:rsidRDefault="00B6141A" w:rsidP="00101C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EAFF032" w14:textId="77777777" w:rsidR="005E6E00" w:rsidRPr="00096A3F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3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E212B" w:rsidRPr="00096A3F">
        <w:rPr>
          <w:rFonts w:ascii="Times New Roman" w:hAnsi="Times New Roman" w:cs="Times New Roman"/>
          <w:b/>
          <w:sz w:val="24"/>
          <w:szCs w:val="24"/>
        </w:rPr>
        <w:t>7</w:t>
      </w:r>
      <w:r w:rsidRPr="00096A3F">
        <w:rPr>
          <w:rFonts w:ascii="Times New Roman" w:hAnsi="Times New Roman" w:cs="Times New Roman"/>
          <w:b/>
          <w:sz w:val="24"/>
          <w:szCs w:val="24"/>
        </w:rPr>
        <w:t>.</w:t>
      </w:r>
    </w:p>
    <w:p w14:paraId="7E9E866D" w14:textId="77777777" w:rsidR="005E6E00" w:rsidRPr="00096A3F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3F">
        <w:rPr>
          <w:rFonts w:ascii="Times New Roman" w:hAnsi="Times New Roman" w:cs="Times New Roman"/>
          <w:b/>
          <w:sz w:val="24"/>
          <w:szCs w:val="24"/>
        </w:rPr>
        <w:t>ФОРМИРОВАНИЕ ОБЩЕСТВЕННОЙ ПАЛАТЫ</w:t>
      </w:r>
    </w:p>
    <w:p w14:paraId="229802C1" w14:textId="77777777" w:rsidR="005E6E00" w:rsidRPr="00096A3F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AE6308" w14:textId="77777777" w:rsidR="005E6E00" w:rsidRPr="00096A3F" w:rsidRDefault="005E6E00" w:rsidP="005E6E0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6A3F">
        <w:rPr>
          <w:rFonts w:ascii="Times New Roman" w:hAnsi="Times New Roman"/>
          <w:b/>
          <w:sz w:val="24"/>
          <w:szCs w:val="24"/>
        </w:rPr>
        <w:t xml:space="preserve">Статья </w:t>
      </w:r>
      <w:r w:rsidR="00B42FC3" w:rsidRPr="00096A3F">
        <w:rPr>
          <w:rFonts w:ascii="Times New Roman" w:hAnsi="Times New Roman"/>
          <w:b/>
          <w:sz w:val="24"/>
          <w:szCs w:val="24"/>
        </w:rPr>
        <w:t>3</w:t>
      </w:r>
      <w:r w:rsidR="00370411" w:rsidRPr="00096A3F">
        <w:rPr>
          <w:rFonts w:ascii="Times New Roman" w:hAnsi="Times New Roman"/>
          <w:b/>
          <w:sz w:val="24"/>
          <w:szCs w:val="24"/>
        </w:rPr>
        <w:t>7</w:t>
      </w:r>
      <w:r w:rsidRPr="00096A3F">
        <w:rPr>
          <w:rFonts w:ascii="Times New Roman" w:hAnsi="Times New Roman"/>
          <w:b/>
          <w:sz w:val="24"/>
          <w:szCs w:val="24"/>
        </w:rPr>
        <w:t xml:space="preserve">. </w:t>
      </w:r>
      <w:r w:rsidR="008C198B" w:rsidRPr="00096A3F">
        <w:rPr>
          <w:rFonts w:ascii="Times New Roman" w:hAnsi="Times New Roman"/>
          <w:b/>
          <w:sz w:val="24"/>
          <w:szCs w:val="24"/>
        </w:rPr>
        <w:t>П</w:t>
      </w:r>
      <w:r w:rsidRPr="00096A3F">
        <w:rPr>
          <w:rFonts w:ascii="Times New Roman" w:hAnsi="Times New Roman"/>
          <w:b/>
          <w:sz w:val="24"/>
          <w:szCs w:val="24"/>
        </w:rPr>
        <w:t>орядок формирования Общественной палаты</w:t>
      </w:r>
    </w:p>
    <w:p w14:paraId="0919F73C" w14:textId="77777777" w:rsidR="005E6E00" w:rsidRPr="00096A3F" w:rsidRDefault="005E6E00" w:rsidP="00BB1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2E7DA8" w14:textId="77777777" w:rsidR="00BB110B" w:rsidRPr="00096A3F" w:rsidRDefault="00BB110B" w:rsidP="0092518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A3F">
        <w:rPr>
          <w:rFonts w:ascii="Times New Roman" w:hAnsi="Times New Roman" w:cs="Times New Roman"/>
          <w:sz w:val="24"/>
          <w:szCs w:val="24"/>
        </w:rPr>
        <w:t>Общественн</w:t>
      </w:r>
      <w:r w:rsidR="00B42FC3" w:rsidRPr="00096A3F">
        <w:rPr>
          <w:rFonts w:ascii="Times New Roman" w:hAnsi="Times New Roman" w:cs="Times New Roman"/>
          <w:sz w:val="24"/>
          <w:szCs w:val="24"/>
        </w:rPr>
        <w:t>ая</w:t>
      </w:r>
      <w:r w:rsidRPr="00096A3F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B42FC3" w:rsidRPr="00096A3F">
        <w:rPr>
          <w:rFonts w:ascii="Times New Roman" w:hAnsi="Times New Roman" w:cs="Times New Roman"/>
          <w:sz w:val="24"/>
          <w:szCs w:val="24"/>
        </w:rPr>
        <w:t xml:space="preserve">а формируется в порядке, предусмотренном </w:t>
      </w:r>
      <w:r w:rsidR="008C3057" w:rsidRPr="00096A3F">
        <w:rPr>
          <w:rFonts w:ascii="Times New Roman" w:hAnsi="Times New Roman"/>
          <w:sz w:val="24"/>
          <w:szCs w:val="24"/>
        </w:rPr>
        <w:t xml:space="preserve">Положением об Общественной палате </w:t>
      </w:r>
      <w:r w:rsidR="00F16F1A" w:rsidRPr="00096A3F">
        <w:rPr>
          <w:rFonts w:ascii="Times New Roman" w:hAnsi="Times New Roman"/>
          <w:sz w:val="24"/>
          <w:szCs w:val="24"/>
        </w:rPr>
        <w:t>Ленинского</w:t>
      </w:r>
      <w:r w:rsidR="008C3057" w:rsidRPr="00096A3F">
        <w:rPr>
          <w:rFonts w:ascii="Times New Roman" w:hAnsi="Times New Roman"/>
          <w:sz w:val="24"/>
          <w:szCs w:val="24"/>
        </w:rPr>
        <w:t xml:space="preserve"> </w:t>
      </w:r>
      <w:r w:rsidR="00315C8B" w:rsidRPr="00096A3F">
        <w:rPr>
          <w:rFonts w:ascii="Times New Roman" w:hAnsi="Times New Roman"/>
          <w:sz w:val="24"/>
          <w:szCs w:val="24"/>
        </w:rPr>
        <w:t>городского округа</w:t>
      </w:r>
      <w:r w:rsidR="00925187" w:rsidRPr="00096A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976D19" w14:textId="77777777" w:rsidR="00925187" w:rsidRPr="00096A3F" w:rsidRDefault="00925187" w:rsidP="0092518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13478" w14:textId="77777777" w:rsidR="004C741F" w:rsidRPr="00096A3F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3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E212B" w:rsidRPr="00096A3F">
        <w:rPr>
          <w:rFonts w:ascii="Times New Roman" w:hAnsi="Times New Roman" w:cs="Times New Roman"/>
          <w:b/>
          <w:sz w:val="24"/>
          <w:szCs w:val="24"/>
        </w:rPr>
        <w:t>8</w:t>
      </w:r>
      <w:r w:rsidRPr="00096A3F">
        <w:rPr>
          <w:rFonts w:ascii="Times New Roman" w:hAnsi="Times New Roman" w:cs="Times New Roman"/>
          <w:b/>
          <w:sz w:val="24"/>
          <w:szCs w:val="24"/>
        </w:rPr>
        <w:t>.</w:t>
      </w:r>
    </w:p>
    <w:p w14:paraId="7286B802" w14:textId="77777777" w:rsidR="004C741F" w:rsidRPr="00096A3F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3F">
        <w:rPr>
          <w:rFonts w:ascii="Times New Roman" w:hAnsi="Times New Roman" w:cs="Times New Roman"/>
          <w:b/>
          <w:sz w:val="24"/>
          <w:szCs w:val="24"/>
        </w:rPr>
        <w:t>ПОРЯДОК ПРЕКРАЩЕНИЯ И ПРИОСТАНОВЛЕНИЯ ПОЛНОМОЧИЙ ЧЛЕНОВ ОБЩЕСТВЕННОЙ ПАЛАТЫ</w:t>
      </w:r>
    </w:p>
    <w:p w14:paraId="354E0B74" w14:textId="77777777" w:rsidR="004C741F" w:rsidRPr="00096A3F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1A3C2F" w14:textId="77777777" w:rsidR="004C741F" w:rsidRPr="00096A3F" w:rsidRDefault="004C741F" w:rsidP="004C741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6A3F">
        <w:rPr>
          <w:rFonts w:ascii="Times New Roman" w:hAnsi="Times New Roman"/>
          <w:b/>
          <w:sz w:val="24"/>
          <w:szCs w:val="24"/>
        </w:rPr>
        <w:t xml:space="preserve">Статья </w:t>
      </w:r>
      <w:r w:rsidR="000C4231" w:rsidRPr="00096A3F">
        <w:rPr>
          <w:rFonts w:ascii="Times New Roman" w:hAnsi="Times New Roman"/>
          <w:b/>
          <w:sz w:val="24"/>
          <w:szCs w:val="24"/>
        </w:rPr>
        <w:t>3</w:t>
      </w:r>
      <w:r w:rsidR="00370411" w:rsidRPr="00096A3F">
        <w:rPr>
          <w:rFonts w:ascii="Times New Roman" w:hAnsi="Times New Roman"/>
          <w:b/>
          <w:sz w:val="24"/>
          <w:szCs w:val="24"/>
        </w:rPr>
        <w:t>8</w:t>
      </w:r>
      <w:r w:rsidRPr="00096A3F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1F837ECA" w14:textId="77777777" w:rsidR="004C741F" w:rsidRPr="00096A3F" w:rsidRDefault="004C741F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A3C934" w14:textId="77777777" w:rsidR="004C741F" w:rsidRPr="00096A3F" w:rsidRDefault="004564C2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 xml:space="preserve">Полномочия члена Общественной палаты прекращаются или приостанавливаются в случаях, предусмотренных </w:t>
      </w:r>
      <w:r w:rsidR="008C7E5E" w:rsidRPr="00096A3F">
        <w:rPr>
          <w:rFonts w:ascii="Times New Roman" w:hAnsi="Times New Roman" w:cs="Times New Roman"/>
          <w:sz w:val="24"/>
          <w:szCs w:val="24"/>
        </w:rPr>
        <w:t>Положением об Общественной палате</w:t>
      </w:r>
      <w:r w:rsidR="0006614B" w:rsidRPr="00096A3F">
        <w:rPr>
          <w:rFonts w:ascii="Times New Roman" w:hAnsi="Times New Roman" w:cs="Times New Roman"/>
          <w:sz w:val="24"/>
          <w:szCs w:val="24"/>
        </w:rPr>
        <w:t xml:space="preserve"> </w:t>
      </w:r>
      <w:r w:rsidR="00F16F1A" w:rsidRPr="00096A3F">
        <w:rPr>
          <w:rFonts w:ascii="Times New Roman" w:hAnsi="Times New Roman"/>
          <w:sz w:val="24"/>
          <w:szCs w:val="24"/>
        </w:rPr>
        <w:t>Ленинского</w:t>
      </w:r>
      <w:r w:rsidR="00234A22" w:rsidRPr="00096A3F">
        <w:rPr>
          <w:rFonts w:ascii="Times New Roman" w:hAnsi="Times New Roman"/>
          <w:sz w:val="24"/>
          <w:szCs w:val="24"/>
        </w:rPr>
        <w:t xml:space="preserve"> </w:t>
      </w:r>
      <w:r w:rsidR="00315C8B" w:rsidRPr="00096A3F">
        <w:rPr>
          <w:rFonts w:ascii="Times New Roman" w:hAnsi="Times New Roman"/>
          <w:sz w:val="24"/>
          <w:szCs w:val="24"/>
        </w:rPr>
        <w:t>городского округа</w:t>
      </w:r>
      <w:r w:rsidRPr="00096A3F">
        <w:rPr>
          <w:rFonts w:ascii="Times New Roman" w:hAnsi="Times New Roman"/>
          <w:sz w:val="24"/>
          <w:szCs w:val="24"/>
        </w:rPr>
        <w:t>, и прекращаются в случаях нарушения Кодекса этики членов Общественной палаты в порядке, установленном настоящим Регламентом.</w:t>
      </w:r>
    </w:p>
    <w:p w14:paraId="306A7DBF" w14:textId="77777777" w:rsidR="004564C2" w:rsidRPr="00096A3F" w:rsidRDefault="004564C2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F311E2" w14:textId="77777777" w:rsidR="00370411" w:rsidRPr="00396B5C" w:rsidRDefault="00370411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01BD3B" w14:textId="77777777" w:rsidR="008C7E5E" w:rsidRPr="00096A3F" w:rsidRDefault="008C7E5E" w:rsidP="008C7E5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6A3F">
        <w:rPr>
          <w:rFonts w:ascii="Times New Roman" w:hAnsi="Times New Roman"/>
          <w:b/>
          <w:sz w:val="24"/>
          <w:szCs w:val="24"/>
        </w:rPr>
        <w:t xml:space="preserve">Статья </w:t>
      </w:r>
      <w:r w:rsidR="000C4231" w:rsidRPr="00096A3F">
        <w:rPr>
          <w:rFonts w:ascii="Times New Roman" w:hAnsi="Times New Roman"/>
          <w:b/>
          <w:sz w:val="24"/>
          <w:szCs w:val="24"/>
        </w:rPr>
        <w:t>3</w:t>
      </w:r>
      <w:r w:rsidR="00370411" w:rsidRPr="00096A3F">
        <w:rPr>
          <w:rFonts w:ascii="Times New Roman" w:hAnsi="Times New Roman"/>
          <w:b/>
          <w:sz w:val="24"/>
          <w:szCs w:val="24"/>
        </w:rPr>
        <w:t>9</w:t>
      </w:r>
      <w:r w:rsidRPr="00096A3F">
        <w:rPr>
          <w:rFonts w:ascii="Times New Roman" w:hAnsi="Times New Roman"/>
          <w:b/>
          <w:sz w:val="24"/>
          <w:szCs w:val="24"/>
        </w:rPr>
        <w:t>. Порядок и процедура прекращения и приостановления полномочий члена Общественной палаты</w:t>
      </w:r>
    </w:p>
    <w:p w14:paraId="7BC55624" w14:textId="77777777" w:rsidR="008C7E5E" w:rsidRPr="00096A3F" w:rsidRDefault="008C7E5E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868C33" w14:textId="77777777" w:rsidR="00B963EF" w:rsidRPr="00096A3F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 xml:space="preserve">1. Вопрос о прекращении или приостановлении полномочий члена Общественной палаты рассматривается Общественной палатой по представлению </w:t>
      </w:r>
      <w:r w:rsidR="00256950" w:rsidRPr="00096A3F">
        <w:rPr>
          <w:rFonts w:ascii="Times New Roman" w:hAnsi="Times New Roman"/>
          <w:sz w:val="24"/>
          <w:szCs w:val="24"/>
        </w:rPr>
        <w:t>п</w:t>
      </w:r>
      <w:r w:rsidR="008A04BD" w:rsidRPr="00096A3F">
        <w:rPr>
          <w:rFonts w:ascii="Times New Roman" w:hAnsi="Times New Roman"/>
          <w:sz w:val="24"/>
          <w:szCs w:val="24"/>
        </w:rPr>
        <w:t xml:space="preserve">редседателя </w:t>
      </w:r>
      <w:r w:rsidRPr="00096A3F">
        <w:rPr>
          <w:rFonts w:ascii="Times New Roman" w:hAnsi="Times New Roman"/>
          <w:sz w:val="24"/>
          <w:szCs w:val="24"/>
        </w:rPr>
        <w:t>Общественной палаты.</w:t>
      </w:r>
    </w:p>
    <w:p w14:paraId="30BD7ABD" w14:textId="77777777" w:rsidR="00B963EF" w:rsidRPr="00096A3F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 xml:space="preserve">О внесенном представлении председатель Общественной палаты извещает членов </w:t>
      </w:r>
      <w:r w:rsidR="002A2D45" w:rsidRPr="00096A3F">
        <w:rPr>
          <w:rFonts w:ascii="Times New Roman" w:hAnsi="Times New Roman"/>
          <w:sz w:val="24"/>
          <w:szCs w:val="24"/>
        </w:rPr>
        <w:t>Общественной палаты</w:t>
      </w:r>
      <w:r w:rsidRPr="00096A3F">
        <w:rPr>
          <w:rFonts w:ascii="Times New Roman" w:hAnsi="Times New Roman"/>
          <w:sz w:val="24"/>
          <w:szCs w:val="24"/>
        </w:rPr>
        <w:t>.</w:t>
      </w:r>
    </w:p>
    <w:p w14:paraId="701A61F3" w14:textId="77777777" w:rsidR="00B963EF" w:rsidRPr="00096A3F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 xml:space="preserve">Подготовку материалов для рассмотрения осуществляет </w:t>
      </w:r>
      <w:proofErr w:type="spellStart"/>
      <w:r w:rsidRPr="00096A3F">
        <w:rPr>
          <w:rFonts w:ascii="Times New Roman" w:hAnsi="Times New Roman"/>
          <w:sz w:val="24"/>
          <w:szCs w:val="24"/>
        </w:rPr>
        <w:t>межкомиссионная</w:t>
      </w:r>
      <w:proofErr w:type="spellEnd"/>
      <w:r w:rsidRPr="00096A3F">
        <w:rPr>
          <w:rFonts w:ascii="Times New Roman" w:hAnsi="Times New Roman"/>
          <w:sz w:val="24"/>
          <w:szCs w:val="24"/>
        </w:rPr>
        <w:t xml:space="preserve"> рабочая группа по этике и Регламенту.</w:t>
      </w:r>
    </w:p>
    <w:p w14:paraId="3F2C9772" w14:textId="66A9BDE5" w:rsidR="00B963EF" w:rsidRPr="00096A3F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 xml:space="preserve">2. Представление </w:t>
      </w:r>
      <w:r w:rsidR="00256950" w:rsidRPr="00096A3F">
        <w:rPr>
          <w:rFonts w:ascii="Times New Roman" w:hAnsi="Times New Roman"/>
          <w:sz w:val="24"/>
          <w:szCs w:val="24"/>
        </w:rPr>
        <w:t>п</w:t>
      </w:r>
      <w:r w:rsidR="008A04BD" w:rsidRPr="00096A3F">
        <w:rPr>
          <w:rFonts w:ascii="Times New Roman" w:hAnsi="Times New Roman"/>
          <w:sz w:val="24"/>
          <w:szCs w:val="24"/>
        </w:rPr>
        <w:t>редседателя</w:t>
      </w:r>
      <w:r w:rsidRPr="00096A3F">
        <w:rPr>
          <w:rFonts w:ascii="Times New Roman" w:hAnsi="Times New Roman"/>
          <w:sz w:val="24"/>
          <w:szCs w:val="24"/>
        </w:rPr>
        <w:t xml:space="preserve"> Общественной палаты рассматривается Общественной палатой на ближайшем</w:t>
      </w:r>
      <w:r w:rsidR="00700BFE" w:rsidRPr="00096A3F">
        <w:rPr>
          <w:rFonts w:ascii="Times New Roman" w:hAnsi="Times New Roman"/>
          <w:sz w:val="24"/>
          <w:szCs w:val="24"/>
        </w:rPr>
        <w:t xml:space="preserve"> </w:t>
      </w:r>
      <w:r w:rsidR="00CC5F84" w:rsidRPr="00096A3F">
        <w:rPr>
          <w:rFonts w:ascii="Times New Roman" w:hAnsi="Times New Roman"/>
          <w:sz w:val="24"/>
          <w:szCs w:val="24"/>
        </w:rPr>
        <w:t>либо заочном заседании.</w:t>
      </w:r>
    </w:p>
    <w:p w14:paraId="2CBAC71C" w14:textId="77777777" w:rsidR="00B963EF" w:rsidRPr="00096A3F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 xml:space="preserve">3. По решению Общественной палаты от органов государственной власти и органов </w:t>
      </w:r>
      <w:r w:rsidR="00AF70B1" w:rsidRPr="00096A3F">
        <w:rPr>
          <w:rFonts w:ascii="Times New Roman" w:hAnsi="Times New Roman"/>
          <w:sz w:val="24"/>
          <w:szCs w:val="24"/>
        </w:rPr>
        <w:t>местного самоуправления</w:t>
      </w:r>
      <w:r w:rsidRPr="00096A3F">
        <w:rPr>
          <w:rFonts w:ascii="Times New Roman" w:hAnsi="Times New Roman"/>
          <w:sz w:val="24"/>
          <w:szCs w:val="24"/>
        </w:rPr>
        <w:t xml:space="preserve"> могут быть истребованы необходимые для принятия решения материалы.</w:t>
      </w:r>
    </w:p>
    <w:p w14:paraId="147536B8" w14:textId="73B7D258" w:rsidR="00AF70B1" w:rsidRPr="00096A3F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>4. Вопрос о прекращении или приостановлении полномочий члена Общественной палаты рассматривается на заседании Общественной палаты с участием члена</w:t>
      </w:r>
      <w:r w:rsidR="00AF70B1" w:rsidRPr="00096A3F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096A3F">
        <w:rPr>
          <w:rFonts w:ascii="Times New Roman" w:hAnsi="Times New Roman"/>
          <w:sz w:val="24"/>
          <w:szCs w:val="24"/>
        </w:rPr>
        <w:t>, в отношении которого внесено представление.</w:t>
      </w:r>
    </w:p>
    <w:p w14:paraId="6FC0F780" w14:textId="77777777" w:rsidR="00B963EF" w:rsidRPr="00096A3F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 xml:space="preserve">Отсутствие на заседании </w:t>
      </w:r>
      <w:r w:rsidR="00AF70B1" w:rsidRPr="00096A3F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096A3F">
        <w:rPr>
          <w:rFonts w:ascii="Times New Roman" w:hAnsi="Times New Roman"/>
          <w:sz w:val="24"/>
          <w:szCs w:val="24"/>
        </w:rPr>
        <w:t xml:space="preserve">без уважительной причины члена </w:t>
      </w:r>
      <w:r w:rsidR="00AF70B1" w:rsidRPr="00096A3F">
        <w:rPr>
          <w:rFonts w:ascii="Times New Roman" w:hAnsi="Times New Roman"/>
          <w:sz w:val="24"/>
          <w:szCs w:val="24"/>
        </w:rPr>
        <w:t>Общественной палаты</w:t>
      </w:r>
      <w:r w:rsidRPr="00096A3F">
        <w:rPr>
          <w:rFonts w:ascii="Times New Roman" w:hAnsi="Times New Roman"/>
          <w:sz w:val="24"/>
          <w:szCs w:val="24"/>
        </w:rPr>
        <w:t>, в отношении которого внесено представление, не является препятствием для рассмотрения данного вопроса.</w:t>
      </w:r>
    </w:p>
    <w:p w14:paraId="58E3CE5A" w14:textId="77777777" w:rsidR="00B963EF" w:rsidRPr="00096A3F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 xml:space="preserve">5. Представление на заседании Общественной палаты зачитывает </w:t>
      </w:r>
      <w:r w:rsidR="00AF70B1" w:rsidRPr="00096A3F">
        <w:rPr>
          <w:rFonts w:ascii="Times New Roman" w:hAnsi="Times New Roman"/>
          <w:sz w:val="24"/>
          <w:szCs w:val="24"/>
        </w:rPr>
        <w:t>председатель</w:t>
      </w:r>
      <w:r w:rsidRPr="00096A3F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36703F6B" w14:textId="77777777" w:rsidR="00B963EF" w:rsidRPr="00096A3F" w:rsidRDefault="00B963EF" w:rsidP="00AF70B1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>6. Члену Общественной палаты, в отношении которого внесено представление, предоставляется слово для выступления и ответов на вопросы членов Общественной палаты в течение времени, установленного</w:t>
      </w:r>
      <w:r w:rsidR="00AF70B1" w:rsidRPr="00096A3F">
        <w:rPr>
          <w:rFonts w:ascii="Times New Roman" w:hAnsi="Times New Roman"/>
          <w:sz w:val="24"/>
          <w:szCs w:val="24"/>
        </w:rPr>
        <w:t xml:space="preserve"> Общественной палатой</w:t>
      </w:r>
      <w:r w:rsidRPr="00096A3F">
        <w:rPr>
          <w:rFonts w:ascii="Times New Roman" w:hAnsi="Times New Roman"/>
          <w:sz w:val="24"/>
          <w:szCs w:val="24"/>
        </w:rPr>
        <w:t>.</w:t>
      </w:r>
    </w:p>
    <w:p w14:paraId="0B3DB4DB" w14:textId="77777777" w:rsidR="008C7E5E" w:rsidRPr="00096A3F" w:rsidRDefault="00B963EF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>7. По окончании ответов на вопросы перед голосованием выступают члены Общественной палаты.</w:t>
      </w:r>
    </w:p>
    <w:p w14:paraId="594FE5E3" w14:textId="77777777" w:rsidR="00AF70B1" w:rsidRPr="00096A3F" w:rsidRDefault="00AF70B1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33155F" w14:textId="77777777" w:rsidR="00916B97" w:rsidRPr="00096A3F" w:rsidRDefault="00916B97" w:rsidP="00916B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6A3F">
        <w:rPr>
          <w:rFonts w:ascii="Times New Roman" w:hAnsi="Times New Roman"/>
          <w:b/>
          <w:sz w:val="24"/>
          <w:szCs w:val="24"/>
        </w:rPr>
        <w:t xml:space="preserve">Статья </w:t>
      </w:r>
      <w:r w:rsidR="00370411" w:rsidRPr="00096A3F">
        <w:rPr>
          <w:rFonts w:ascii="Times New Roman" w:hAnsi="Times New Roman"/>
          <w:b/>
          <w:sz w:val="24"/>
          <w:szCs w:val="24"/>
        </w:rPr>
        <w:t>40</w:t>
      </w:r>
      <w:r w:rsidRPr="00096A3F">
        <w:rPr>
          <w:rFonts w:ascii="Times New Roman" w:hAnsi="Times New Roman"/>
          <w:b/>
          <w:sz w:val="24"/>
          <w:szCs w:val="24"/>
        </w:rPr>
        <w:t>. Порядок</w:t>
      </w:r>
      <w:r w:rsidR="00480763" w:rsidRPr="00096A3F">
        <w:rPr>
          <w:rFonts w:ascii="Times New Roman" w:hAnsi="Times New Roman"/>
          <w:b/>
          <w:sz w:val="24"/>
          <w:szCs w:val="24"/>
        </w:rPr>
        <w:t xml:space="preserve"> принятия решения о </w:t>
      </w:r>
      <w:r w:rsidRPr="00096A3F">
        <w:rPr>
          <w:rFonts w:ascii="Times New Roman" w:hAnsi="Times New Roman"/>
          <w:b/>
          <w:sz w:val="24"/>
          <w:szCs w:val="24"/>
        </w:rPr>
        <w:t>прекращени</w:t>
      </w:r>
      <w:r w:rsidR="00480763" w:rsidRPr="00096A3F">
        <w:rPr>
          <w:rFonts w:ascii="Times New Roman" w:hAnsi="Times New Roman"/>
          <w:b/>
          <w:sz w:val="24"/>
          <w:szCs w:val="24"/>
        </w:rPr>
        <w:t>и</w:t>
      </w:r>
      <w:r w:rsidRPr="00096A3F">
        <w:rPr>
          <w:rFonts w:ascii="Times New Roman" w:hAnsi="Times New Roman"/>
          <w:b/>
          <w:sz w:val="24"/>
          <w:szCs w:val="24"/>
        </w:rPr>
        <w:t xml:space="preserve"> и</w:t>
      </w:r>
      <w:r w:rsidR="00480763" w:rsidRPr="00096A3F">
        <w:rPr>
          <w:rFonts w:ascii="Times New Roman" w:hAnsi="Times New Roman"/>
          <w:b/>
          <w:sz w:val="24"/>
          <w:szCs w:val="24"/>
        </w:rPr>
        <w:t>ли</w:t>
      </w:r>
      <w:r w:rsidRPr="00096A3F">
        <w:rPr>
          <w:rFonts w:ascii="Times New Roman" w:hAnsi="Times New Roman"/>
          <w:b/>
          <w:sz w:val="24"/>
          <w:szCs w:val="24"/>
        </w:rPr>
        <w:t xml:space="preserve"> приостановлени</w:t>
      </w:r>
      <w:r w:rsidR="00480763" w:rsidRPr="00096A3F">
        <w:rPr>
          <w:rFonts w:ascii="Times New Roman" w:hAnsi="Times New Roman"/>
          <w:b/>
          <w:sz w:val="24"/>
          <w:szCs w:val="24"/>
        </w:rPr>
        <w:t>и</w:t>
      </w:r>
      <w:r w:rsidRPr="00096A3F">
        <w:rPr>
          <w:rFonts w:ascii="Times New Roman" w:hAnsi="Times New Roman"/>
          <w:b/>
          <w:sz w:val="24"/>
          <w:szCs w:val="24"/>
        </w:rPr>
        <w:t xml:space="preserve"> полномочий члена Общественной палаты</w:t>
      </w:r>
    </w:p>
    <w:p w14:paraId="67C7CA88" w14:textId="77777777" w:rsidR="00916B97" w:rsidRPr="00096A3F" w:rsidRDefault="00916B97" w:rsidP="00B5192A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1A842" w14:textId="77777777" w:rsidR="00B5192A" w:rsidRPr="00096A3F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>1. Решение Общественной палаты о прекращении или приостановлении полномочий члена Общественной палаты принимается по усмотрению Общественной палаты та</w:t>
      </w:r>
      <w:r w:rsidR="0035272D" w:rsidRPr="00096A3F">
        <w:rPr>
          <w:rFonts w:ascii="Times New Roman" w:hAnsi="Times New Roman"/>
          <w:sz w:val="24"/>
          <w:szCs w:val="24"/>
        </w:rPr>
        <w:t>йным либо открытым голосованием</w:t>
      </w:r>
      <w:r w:rsidRPr="00096A3F">
        <w:rPr>
          <w:rFonts w:ascii="Times New Roman" w:hAnsi="Times New Roman"/>
          <w:sz w:val="24"/>
          <w:szCs w:val="24"/>
        </w:rPr>
        <w:t>.</w:t>
      </w:r>
    </w:p>
    <w:p w14:paraId="1890D88D" w14:textId="77777777" w:rsidR="00B5192A" w:rsidRPr="00096A3F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>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палаты.</w:t>
      </w:r>
    </w:p>
    <w:p w14:paraId="07D05458" w14:textId="77777777" w:rsidR="00B5192A" w:rsidRPr="00096A3F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>2. Решение Общественной палаты о прекращении или приостановлении полномочий члена Общественной палаты считается принятым, если две трети от общего ч</w:t>
      </w:r>
      <w:r w:rsidR="00474016" w:rsidRPr="00096A3F">
        <w:rPr>
          <w:rFonts w:ascii="Times New Roman" w:hAnsi="Times New Roman"/>
          <w:sz w:val="24"/>
          <w:szCs w:val="24"/>
        </w:rPr>
        <w:t>исла членов Общественной палаты высказались «за» по соответствующему вопросу.</w:t>
      </w:r>
    </w:p>
    <w:p w14:paraId="5E407382" w14:textId="77777777" w:rsidR="00B5192A" w:rsidRDefault="00B5192A" w:rsidP="00C41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6A3F">
        <w:rPr>
          <w:rFonts w:ascii="Times New Roman" w:hAnsi="Times New Roman"/>
          <w:sz w:val="24"/>
          <w:szCs w:val="24"/>
        </w:rPr>
        <w:t>3. Решение Общественной палаты о прекращении или приостановлении полномочий члена Общественной палаты оформляется п</w:t>
      </w:r>
      <w:r w:rsidR="00EA28C2" w:rsidRPr="00096A3F">
        <w:rPr>
          <w:rFonts w:ascii="Times New Roman" w:hAnsi="Times New Roman"/>
          <w:sz w:val="24"/>
          <w:szCs w:val="24"/>
        </w:rPr>
        <w:t>ротоколом</w:t>
      </w:r>
      <w:r w:rsidRPr="00096A3F">
        <w:rPr>
          <w:rFonts w:ascii="Times New Roman" w:hAnsi="Times New Roman"/>
          <w:sz w:val="24"/>
          <w:szCs w:val="24"/>
        </w:rPr>
        <w:t>.</w:t>
      </w:r>
    </w:p>
    <w:p w14:paraId="699C1D43" w14:textId="77777777" w:rsidR="00011A40" w:rsidRPr="00096A3F" w:rsidRDefault="00011A40" w:rsidP="00C41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1A40">
        <w:rPr>
          <w:rFonts w:ascii="Times New Roman" w:hAnsi="Times New Roman"/>
          <w:sz w:val="24"/>
          <w:szCs w:val="24"/>
        </w:rPr>
        <w:t xml:space="preserve">. Данный протокол публикуется на странице официального сайта Общественной палаты </w:t>
      </w:r>
      <w:r>
        <w:rPr>
          <w:rFonts w:ascii="Times New Roman" w:hAnsi="Times New Roman"/>
          <w:sz w:val="24"/>
          <w:szCs w:val="24"/>
        </w:rPr>
        <w:t>Ленинского городского округа</w:t>
      </w:r>
      <w:r w:rsidRPr="00011A40">
        <w:rPr>
          <w:rFonts w:ascii="Times New Roman" w:hAnsi="Times New Roman"/>
          <w:sz w:val="24"/>
          <w:szCs w:val="24"/>
        </w:rPr>
        <w:t>.</w:t>
      </w:r>
    </w:p>
    <w:p w14:paraId="251B87C8" w14:textId="77777777" w:rsidR="00011A40" w:rsidRDefault="00011A40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4C179" w14:textId="77777777" w:rsidR="00DD67D5" w:rsidRPr="00A14E4F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E212B" w:rsidRPr="00A14E4F">
        <w:rPr>
          <w:rFonts w:ascii="Times New Roman" w:hAnsi="Times New Roman" w:cs="Times New Roman"/>
          <w:b/>
          <w:sz w:val="24"/>
          <w:szCs w:val="24"/>
        </w:rPr>
        <w:t>9</w:t>
      </w:r>
      <w:r w:rsidRPr="00A14E4F">
        <w:rPr>
          <w:rFonts w:ascii="Times New Roman" w:hAnsi="Times New Roman" w:cs="Times New Roman"/>
          <w:b/>
          <w:sz w:val="24"/>
          <w:szCs w:val="24"/>
        </w:rPr>
        <w:t>.</w:t>
      </w:r>
    </w:p>
    <w:p w14:paraId="7EEF132C" w14:textId="77777777" w:rsidR="00DD67D5" w:rsidRPr="00A14E4F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>КОДЕКС ЭТИКИ ЧЛЕНОВ ОБЩЕСТВЕННОЙ ПАЛАТЫ</w:t>
      </w:r>
    </w:p>
    <w:p w14:paraId="34BF857B" w14:textId="77777777" w:rsidR="008A04BD" w:rsidRPr="00A14E4F" w:rsidRDefault="008A04BD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09B52" w14:textId="77777777" w:rsidR="00CE433A" w:rsidRPr="00A14E4F" w:rsidRDefault="00DD67D5" w:rsidP="00DD67D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4E4F">
        <w:rPr>
          <w:rFonts w:ascii="Times New Roman" w:hAnsi="Times New Roman"/>
          <w:b/>
          <w:sz w:val="24"/>
          <w:szCs w:val="24"/>
        </w:rPr>
        <w:t>Статья 4</w:t>
      </w:r>
      <w:r w:rsidR="00370411" w:rsidRPr="00A14E4F">
        <w:rPr>
          <w:rFonts w:ascii="Times New Roman" w:hAnsi="Times New Roman"/>
          <w:b/>
          <w:sz w:val="24"/>
          <w:szCs w:val="24"/>
        </w:rPr>
        <w:t>1</w:t>
      </w:r>
      <w:r w:rsidRPr="00A14E4F">
        <w:rPr>
          <w:rFonts w:ascii="Times New Roman" w:hAnsi="Times New Roman"/>
          <w:b/>
          <w:sz w:val="24"/>
          <w:szCs w:val="24"/>
        </w:rPr>
        <w:t xml:space="preserve">. Порядок принятия Кодекса этики </w:t>
      </w:r>
    </w:p>
    <w:p w14:paraId="25037840" w14:textId="77777777" w:rsidR="00DD67D5" w:rsidRPr="00A14E4F" w:rsidRDefault="00DD67D5" w:rsidP="00DD67D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/>
          <w:b/>
          <w:sz w:val="24"/>
          <w:szCs w:val="24"/>
        </w:rPr>
        <w:t>членов Общественной палаты</w:t>
      </w:r>
    </w:p>
    <w:p w14:paraId="1128F277" w14:textId="77777777" w:rsidR="00DD67D5" w:rsidRPr="00A14E4F" w:rsidRDefault="00DD67D5" w:rsidP="00953B8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A7015" w14:textId="77777777" w:rsidR="00953B8F" w:rsidRPr="00A14E4F" w:rsidRDefault="00953B8F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1. Кодекс этики членов Общественной палаты (далее – Кодекс этики) устанавливает общие положения по этическим нормам, которыми должны руководствоваться члены Общественной палаты при осуществлении своих полномочий.</w:t>
      </w:r>
    </w:p>
    <w:p w14:paraId="3EDABFF4" w14:textId="77777777" w:rsidR="00953B8F" w:rsidRPr="00A14E4F" w:rsidRDefault="00953B8F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 xml:space="preserve">2. В соответствии с настоящим Регламентом проект Кодекса этики и поправки к Кодексу этики разрабатывает </w:t>
      </w:r>
      <w:proofErr w:type="spellStart"/>
      <w:r w:rsidR="00256950" w:rsidRPr="00A14E4F">
        <w:rPr>
          <w:rFonts w:ascii="Times New Roman" w:hAnsi="Times New Roman"/>
          <w:sz w:val="24"/>
          <w:szCs w:val="24"/>
        </w:rPr>
        <w:t>межкомиссионная</w:t>
      </w:r>
      <w:proofErr w:type="spellEnd"/>
      <w:r w:rsidR="00256950" w:rsidRPr="00A14E4F">
        <w:rPr>
          <w:rFonts w:ascii="Times New Roman" w:hAnsi="Times New Roman"/>
          <w:sz w:val="24"/>
          <w:szCs w:val="24"/>
        </w:rPr>
        <w:t xml:space="preserve"> рабочая группа по этике и Регламенту</w:t>
      </w:r>
      <w:r w:rsidRPr="00A14E4F">
        <w:rPr>
          <w:rFonts w:ascii="Times New Roman" w:hAnsi="Times New Roman"/>
          <w:sz w:val="24"/>
          <w:szCs w:val="24"/>
        </w:rPr>
        <w:t xml:space="preserve"> и представляет его на утверждение Общественной палаты.</w:t>
      </w:r>
    </w:p>
    <w:p w14:paraId="6902C3E3" w14:textId="77777777" w:rsidR="00953B8F" w:rsidRPr="00A14E4F" w:rsidRDefault="00953B8F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3. Общественная палата в течение не более 90 дней со дня формирования полномочного состава на своем заседании рассматривает и принимает Кодекс этики.</w:t>
      </w:r>
    </w:p>
    <w:p w14:paraId="2A21C9E9" w14:textId="77777777" w:rsidR="00256950" w:rsidRPr="00A14E4F" w:rsidRDefault="00953B8F" w:rsidP="003B1BD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Рассмотрение и принятие Кодекса этики методом опроса членов Общественной палаты не допускается.</w:t>
      </w:r>
    </w:p>
    <w:p w14:paraId="6D4BBF71" w14:textId="77777777" w:rsidR="00953B8F" w:rsidRPr="00A14E4F" w:rsidRDefault="00953B8F" w:rsidP="003B1BD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 xml:space="preserve">4. Решение </w:t>
      </w:r>
      <w:r w:rsidR="00256950" w:rsidRPr="00A14E4F">
        <w:rPr>
          <w:rFonts w:ascii="Times New Roman" w:hAnsi="Times New Roman"/>
          <w:sz w:val="24"/>
          <w:szCs w:val="24"/>
        </w:rPr>
        <w:t>п</w:t>
      </w:r>
      <w:r w:rsidR="008A04BD" w:rsidRPr="00A14E4F">
        <w:rPr>
          <w:rFonts w:ascii="Times New Roman" w:hAnsi="Times New Roman"/>
          <w:sz w:val="24"/>
          <w:szCs w:val="24"/>
        </w:rPr>
        <w:t>редседателя</w:t>
      </w:r>
      <w:r w:rsidRPr="00A14E4F">
        <w:rPr>
          <w:rFonts w:ascii="Times New Roman" w:hAnsi="Times New Roman"/>
          <w:sz w:val="24"/>
          <w:szCs w:val="24"/>
        </w:rPr>
        <w:t xml:space="preserve">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палаты.</w:t>
      </w:r>
    </w:p>
    <w:p w14:paraId="0DFC3D0D" w14:textId="77777777" w:rsidR="00953B8F" w:rsidRPr="00A14E4F" w:rsidRDefault="00256950" w:rsidP="003B1BD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5</w:t>
      </w:r>
      <w:r w:rsidR="00953B8F" w:rsidRPr="00A14E4F">
        <w:rPr>
          <w:rFonts w:ascii="Times New Roman" w:hAnsi="Times New Roman"/>
          <w:sz w:val="24"/>
          <w:szCs w:val="24"/>
        </w:rPr>
        <w:t>. Проект Кодекса этики должен быть представлен членам Общественной палаты не менее чем за 7 дней до заседания Общественной палаты, на котором предполагается рассматривать Кодекс этики.</w:t>
      </w:r>
    </w:p>
    <w:p w14:paraId="20BEDDE3" w14:textId="77777777" w:rsidR="00953B8F" w:rsidRPr="00A14E4F" w:rsidRDefault="00256950" w:rsidP="003B1BD9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6</w:t>
      </w:r>
      <w:r w:rsidR="00953B8F" w:rsidRPr="00A14E4F">
        <w:rPr>
          <w:rFonts w:ascii="Times New Roman" w:hAnsi="Times New Roman"/>
          <w:sz w:val="24"/>
          <w:szCs w:val="24"/>
        </w:rPr>
        <w:t>. Разработанный проект Кодекса этики рассматривается на заседании Общественной палаты в порядке, предусмотренном для рассмотрения заключений Общественной палаты по проектам нормативных правовых актов.</w:t>
      </w:r>
      <w:r w:rsidR="00011A40">
        <w:rPr>
          <w:rFonts w:ascii="Times New Roman" w:hAnsi="Times New Roman"/>
          <w:sz w:val="24"/>
          <w:szCs w:val="24"/>
        </w:rPr>
        <w:t xml:space="preserve"> </w:t>
      </w:r>
      <w:r w:rsidR="00953B8F" w:rsidRPr="00A14E4F">
        <w:rPr>
          <w:rFonts w:ascii="Times New Roman" w:hAnsi="Times New Roman"/>
          <w:sz w:val="24"/>
          <w:szCs w:val="24"/>
        </w:rPr>
        <w:t>Кодекс этики считается утвержденным, если за него проголосовало не менее двух третей от общего числа членов Общественной палаты.</w:t>
      </w:r>
    </w:p>
    <w:p w14:paraId="55530FDA" w14:textId="77777777" w:rsidR="0073456A" w:rsidRPr="00011A40" w:rsidRDefault="00256950" w:rsidP="00734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7</w:t>
      </w:r>
      <w:r w:rsidR="00953B8F" w:rsidRPr="00A14E4F">
        <w:rPr>
          <w:rFonts w:ascii="Times New Roman" w:hAnsi="Times New Roman"/>
          <w:sz w:val="24"/>
          <w:szCs w:val="24"/>
        </w:rPr>
        <w:t xml:space="preserve">. Утвержденный Кодекс этики подлежит опубликованию </w:t>
      </w:r>
      <w:r w:rsidR="003B1BD9" w:rsidRPr="00A14E4F">
        <w:rPr>
          <w:rFonts w:ascii="Times New Roman" w:hAnsi="Times New Roman"/>
          <w:sz w:val="24"/>
          <w:szCs w:val="24"/>
        </w:rPr>
        <w:t xml:space="preserve">на </w:t>
      </w:r>
      <w:r w:rsidR="0073456A" w:rsidRPr="00A14E4F">
        <w:rPr>
          <w:rFonts w:ascii="Times New Roman" w:hAnsi="Times New Roman" w:cs="Times New Roman"/>
          <w:sz w:val="24"/>
          <w:szCs w:val="24"/>
        </w:rPr>
        <w:t xml:space="preserve">странице официального </w:t>
      </w:r>
      <w:r w:rsidR="0073456A" w:rsidRPr="00011A40">
        <w:rPr>
          <w:rFonts w:ascii="Times New Roman" w:hAnsi="Times New Roman" w:cs="Times New Roman"/>
          <w:sz w:val="24"/>
          <w:szCs w:val="24"/>
        </w:rPr>
        <w:t xml:space="preserve">сайта Общественной палаты </w:t>
      </w:r>
      <w:r w:rsidR="00011A40" w:rsidRPr="00011A40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73456A" w:rsidRPr="00011A40">
        <w:rPr>
          <w:rFonts w:ascii="Times New Roman" w:hAnsi="Times New Roman" w:cs="Times New Roman"/>
          <w:sz w:val="24"/>
          <w:szCs w:val="24"/>
        </w:rPr>
        <w:t>.</w:t>
      </w:r>
    </w:p>
    <w:p w14:paraId="6E93F57C" w14:textId="2F4D4B8B" w:rsidR="0081123E" w:rsidRPr="00A14E4F" w:rsidRDefault="002D393D" w:rsidP="0081123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 xml:space="preserve">8. </w:t>
      </w:r>
      <w:r w:rsidR="0081123E" w:rsidRPr="00A14E4F">
        <w:rPr>
          <w:rFonts w:ascii="Times New Roman" w:hAnsi="Times New Roman"/>
          <w:sz w:val="24"/>
          <w:szCs w:val="24"/>
        </w:rPr>
        <w:t>В случае нарушения требований Кодекса этики членами Общественной палаты председательствующий на заседании Общественной палаты, комиссии, рабочей группы Общественной палаты предупреждает выступающего, а в случае повторного нарушения лишает его права выступления в течение всего дня заседания.</w:t>
      </w:r>
    </w:p>
    <w:p w14:paraId="3D3D8757" w14:textId="77777777" w:rsidR="0081123E" w:rsidRPr="00A14E4F" w:rsidRDefault="0081123E" w:rsidP="0081123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 xml:space="preserve">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</w:t>
      </w:r>
      <w:r w:rsidR="00F16F1A" w:rsidRPr="00A14E4F">
        <w:rPr>
          <w:rFonts w:ascii="Times New Roman" w:hAnsi="Times New Roman"/>
          <w:sz w:val="24"/>
          <w:szCs w:val="24"/>
        </w:rPr>
        <w:t xml:space="preserve">Ленинского </w:t>
      </w:r>
      <w:r w:rsidR="00315C8B" w:rsidRPr="00A14E4F">
        <w:rPr>
          <w:rFonts w:ascii="Times New Roman" w:hAnsi="Times New Roman"/>
          <w:sz w:val="24"/>
          <w:szCs w:val="24"/>
        </w:rPr>
        <w:t>городского округа</w:t>
      </w:r>
      <w:r w:rsidR="0006614B" w:rsidRPr="00A14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4E4F">
        <w:rPr>
          <w:rFonts w:ascii="Times New Roman" w:hAnsi="Times New Roman"/>
          <w:sz w:val="24"/>
          <w:szCs w:val="24"/>
        </w:rPr>
        <w:t>и в порядке, установленном Кодексом этики.</w:t>
      </w:r>
    </w:p>
    <w:p w14:paraId="042074E3" w14:textId="77777777" w:rsidR="00F16F1A" w:rsidRPr="00A14E4F" w:rsidRDefault="00F16F1A" w:rsidP="0081123E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30D2A6" w14:textId="77777777" w:rsidR="00F73609" w:rsidRPr="00A14E4F" w:rsidRDefault="00F73609" w:rsidP="00143B2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>ГЛАВА 10. ВЗАИМОДЕЙСТВИЕ ОБЩЕСТВЕННОЙ ПАЛАТЫ С ОБЩЕСТВЕННОЙ ПАЛАТОЙ МОСКОВСКОЙ ОБЛАСТИ</w:t>
      </w:r>
    </w:p>
    <w:p w14:paraId="280E0E43" w14:textId="77777777" w:rsidR="00F73609" w:rsidRPr="00A14E4F" w:rsidRDefault="00F73609" w:rsidP="00143B2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5DFCE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center"/>
        <w:rPr>
          <w:rFonts w:eastAsiaTheme="minorEastAsia" w:cstheme="minorBidi"/>
          <w:b/>
        </w:rPr>
      </w:pPr>
      <w:r w:rsidRPr="00A14E4F">
        <w:rPr>
          <w:rFonts w:eastAsiaTheme="minorEastAsia" w:cstheme="minorBidi"/>
          <w:b/>
        </w:rPr>
        <w:t xml:space="preserve">Статья </w:t>
      </w:r>
      <w:r w:rsidR="008B22AE" w:rsidRPr="00A14E4F">
        <w:rPr>
          <w:rFonts w:eastAsiaTheme="minorEastAsia" w:cstheme="minorBidi"/>
          <w:b/>
        </w:rPr>
        <w:t>4</w:t>
      </w:r>
      <w:r w:rsidR="00370411" w:rsidRPr="00A14E4F">
        <w:rPr>
          <w:rFonts w:eastAsiaTheme="minorEastAsia" w:cstheme="minorBidi"/>
          <w:b/>
        </w:rPr>
        <w:t>2</w:t>
      </w:r>
      <w:r w:rsidRPr="00A14E4F">
        <w:rPr>
          <w:rFonts w:eastAsiaTheme="minorEastAsia" w:cstheme="minorBidi"/>
          <w:b/>
        </w:rPr>
        <w:t>. Общие положения</w:t>
      </w:r>
    </w:p>
    <w:p w14:paraId="19A7B5E8" w14:textId="77777777" w:rsidR="00143B2C" w:rsidRPr="00A14E4F" w:rsidRDefault="00143B2C" w:rsidP="00143B2C">
      <w:pPr>
        <w:pStyle w:val="consnormal0"/>
        <w:tabs>
          <w:tab w:val="left" w:pos="1134"/>
        </w:tabs>
        <w:ind w:firstLine="567"/>
        <w:jc w:val="center"/>
        <w:rPr>
          <w:rFonts w:eastAsiaTheme="minorEastAsia" w:cstheme="minorBidi"/>
          <w:b/>
        </w:rPr>
      </w:pPr>
    </w:p>
    <w:p w14:paraId="51FA577A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Общественная палата взаимодействует с</w:t>
      </w:r>
      <w:r w:rsidR="00145231" w:rsidRPr="00A14E4F">
        <w:rPr>
          <w:rFonts w:eastAsiaTheme="minorEastAsia" w:cstheme="minorBidi"/>
        </w:rPr>
        <w:t xml:space="preserve"> О</w:t>
      </w:r>
      <w:r w:rsidRPr="00A14E4F">
        <w:rPr>
          <w:rFonts w:eastAsiaTheme="minorEastAsia" w:cstheme="minorBidi"/>
        </w:rPr>
        <w:t>бщественн</w:t>
      </w:r>
      <w:r w:rsidR="00145231" w:rsidRPr="00A14E4F">
        <w:rPr>
          <w:rFonts w:eastAsiaTheme="minorEastAsia" w:cstheme="minorBidi"/>
        </w:rPr>
        <w:t xml:space="preserve">ой палатой Московской области </w:t>
      </w:r>
      <w:r w:rsidRPr="00A14E4F">
        <w:rPr>
          <w:rFonts w:eastAsiaTheme="minorEastAsia" w:cstheme="minorBidi"/>
        </w:rPr>
        <w:t>путем:</w:t>
      </w:r>
    </w:p>
    <w:p w14:paraId="0BFAC721" w14:textId="4B9A34C5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- организации и проведения совместных заседаний;</w:t>
      </w:r>
    </w:p>
    <w:p w14:paraId="2EB5EE5E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- организация и проведение совместных мероприятий;</w:t>
      </w:r>
    </w:p>
    <w:p w14:paraId="14865A87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 xml:space="preserve">- приглашения членов </w:t>
      </w:r>
      <w:r w:rsidR="00145231" w:rsidRPr="00A14E4F">
        <w:rPr>
          <w:rFonts w:eastAsiaTheme="minorEastAsia" w:cstheme="minorBidi"/>
        </w:rPr>
        <w:t xml:space="preserve">Общественной палаты Московской области </w:t>
      </w:r>
      <w:r w:rsidRPr="00A14E4F">
        <w:rPr>
          <w:rFonts w:eastAsiaTheme="minorEastAsia" w:cstheme="minorBidi"/>
        </w:rPr>
        <w:t>для участия в мероприятиях Общественной палаты по направлениям деятельности;</w:t>
      </w:r>
    </w:p>
    <w:p w14:paraId="014BA05F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- совместного планирования деятельности;</w:t>
      </w:r>
    </w:p>
    <w:p w14:paraId="4D54203F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 xml:space="preserve">- </w:t>
      </w:r>
      <w:r w:rsidR="00E76790" w:rsidRPr="00A14E4F">
        <w:rPr>
          <w:rFonts w:eastAsiaTheme="minorEastAsia" w:cstheme="minorBidi"/>
        </w:rPr>
        <w:t xml:space="preserve">организации совместной работы председателей комиссий с </w:t>
      </w:r>
      <w:r w:rsidRPr="00A14E4F">
        <w:rPr>
          <w:rFonts w:eastAsiaTheme="minorEastAsia" w:cstheme="minorBidi"/>
        </w:rPr>
        <w:t xml:space="preserve">председателями комиссий Общественной палаты </w:t>
      </w:r>
      <w:r w:rsidR="00E76790" w:rsidRPr="00A14E4F">
        <w:rPr>
          <w:rFonts w:eastAsiaTheme="minorEastAsia" w:cstheme="minorBidi"/>
        </w:rPr>
        <w:t>Московской области по направлениям деятельности</w:t>
      </w:r>
      <w:r w:rsidRPr="00A14E4F">
        <w:rPr>
          <w:rFonts w:eastAsiaTheme="minorEastAsia" w:cstheme="minorBidi"/>
        </w:rPr>
        <w:t>;</w:t>
      </w:r>
    </w:p>
    <w:p w14:paraId="2F65F285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 xml:space="preserve">- </w:t>
      </w:r>
      <w:r w:rsidR="006A440B" w:rsidRPr="00A14E4F">
        <w:rPr>
          <w:rFonts w:eastAsiaTheme="minorEastAsia" w:cstheme="minorBidi"/>
        </w:rPr>
        <w:t xml:space="preserve">организации работы с </w:t>
      </w:r>
      <w:r w:rsidRPr="00A14E4F">
        <w:rPr>
          <w:rFonts w:eastAsiaTheme="minorEastAsia" w:cstheme="minorBidi"/>
        </w:rPr>
        <w:t>куратор</w:t>
      </w:r>
      <w:r w:rsidR="006A440B" w:rsidRPr="00A14E4F">
        <w:rPr>
          <w:rFonts w:eastAsiaTheme="minorEastAsia" w:cstheme="minorBidi"/>
        </w:rPr>
        <w:t>ом от</w:t>
      </w:r>
      <w:r w:rsidRPr="00A14E4F">
        <w:rPr>
          <w:rFonts w:eastAsiaTheme="minorEastAsia" w:cstheme="minorBidi"/>
        </w:rPr>
        <w:t xml:space="preserve"> Общественной палаты </w:t>
      </w:r>
      <w:r w:rsidR="006A440B" w:rsidRPr="00A14E4F">
        <w:rPr>
          <w:rFonts w:eastAsiaTheme="minorEastAsia" w:cstheme="minorBidi"/>
        </w:rPr>
        <w:t>Московской области</w:t>
      </w:r>
      <w:r w:rsidRPr="00A14E4F">
        <w:rPr>
          <w:rFonts w:eastAsiaTheme="minorEastAsia" w:cstheme="minorBidi"/>
        </w:rPr>
        <w:t>;</w:t>
      </w:r>
    </w:p>
    <w:p w14:paraId="7515B141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- отчетности Общественной палат</w:t>
      </w:r>
      <w:r w:rsidR="004B5BC2" w:rsidRPr="00A14E4F">
        <w:rPr>
          <w:rFonts w:eastAsiaTheme="minorEastAsia" w:cstheme="minorBidi"/>
        </w:rPr>
        <w:t>ы перед Общественной палатой Московск</w:t>
      </w:r>
      <w:r w:rsidRPr="00A14E4F">
        <w:rPr>
          <w:rFonts w:eastAsiaTheme="minorEastAsia" w:cstheme="minorBidi"/>
        </w:rPr>
        <w:t>ой</w:t>
      </w:r>
      <w:r w:rsidR="004B5BC2" w:rsidRPr="00A14E4F">
        <w:rPr>
          <w:rFonts w:eastAsiaTheme="minorEastAsia" w:cstheme="minorBidi"/>
        </w:rPr>
        <w:t xml:space="preserve"> области</w:t>
      </w:r>
      <w:r w:rsidRPr="00A14E4F">
        <w:rPr>
          <w:rFonts w:eastAsiaTheme="minorEastAsia" w:cstheme="minorBidi"/>
        </w:rPr>
        <w:t>;</w:t>
      </w:r>
    </w:p>
    <w:p w14:paraId="5C3DFBC1" w14:textId="77777777" w:rsidR="00577624" w:rsidRPr="00A14E4F" w:rsidRDefault="00577624" w:rsidP="00143B2C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- иным, установленным законодательством.</w:t>
      </w:r>
    </w:p>
    <w:p w14:paraId="50EFFFBE" w14:textId="77777777" w:rsidR="00577624" w:rsidRPr="00A14E4F" w:rsidRDefault="00577624" w:rsidP="00577624">
      <w:pPr>
        <w:pStyle w:val="consnormal0"/>
        <w:tabs>
          <w:tab w:val="left" w:pos="1134"/>
        </w:tabs>
        <w:ind w:firstLine="851"/>
        <w:jc w:val="both"/>
      </w:pPr>
    </w:p>
    <w:p w14:paraId="17BB94B6" w14:textId="3DB06AF3" w:rsidR="00577624" w:rsidRPr="00A14E4F" w:rsidRDefault="00577624" w:rsidP="001E3594">
      <w:pPr>
        <w:pStyle w:val="consnormal0"/>
        <w:tabs>
          <w:tab w:val="left" w:pos="1134"/>
        </w:tabs>
        <w:ind w:firstLine="851"/>
        <w:jc w:val="center"/>
        <w:rPr>
          <w:rFonts w:eastAsiaTheme="minorEastAsia" w:cstheme="minorBidi"/>
          <w:b/>
        </w:rPr>
      </w:pPr>
      <w:r w:rsidRPr="00A14E4F">
        <w:rPr>
          <w:rFonts w:eastAsiaTheme="minorEastAsia" w:cstheme="minorBidi"/>
          <w:b/>
        </w:rPr>
        <w:t xml:space="preserve">Статья </w:t>
      </w:r>
      <w:r w:rsidR="008B22AE" w:rsidRPr="00A14E4F">
        <w:rPr>
          <w:rFonts w:eastAsiaTheme="minorEastAsia" w:cstheme="minorBidi"/>
          <w:b/>
        </w:rPr>
        <w:t>4</w:t>
      </w:r>
      <w:r w:rsidR="00370411" w:rsidRPr="00A14E4F">
        <w:rPr>
          <w:rFonts w:eastAsiaTheme="minorEastAsia" w:cstheme="minorBidi"/>
          <w:b/>
        </w:rPr>
        <w:t>3</w:t>
      </w:r>
      <w:r w:rsidRPr="00A14E4F">
        <w:rPr>
          <w:rFonts w:eastAsiaTheme="minorEastAsia" w:cstheme="minorBidi"/>
          <w:b/>
        </w:rPr>
        <w:t>. Порядок проведения совместных заседаний</w:t>
      </w:r>
    </w:p>
    <w:p w14:paraId="1244C191" w14:textId="77777777" w:rsidR="001E3594" w:rsidRPr="00A14E4F" w:rsidRDefault="001E3594" w:rsidP="001E3594">
      <w:pPr>
        <w:pStyle w:val="consnormal0"/>
        <w:tabs>
          <w:tab w:val="left" w:pos="1134"/>
        </w:tabs>
        <w:ind w:firstLine="851"/>
        <w:jc w:val="center"/>
        <w:rPr>
          <w:rFonts w:eastAsiaTheme="minorEastAsia" w:cstheme="minorBidi"/>
          <w:b/>
        </w:rPr>
      </w:pPr>
    </w:p>
    <w:p w14:paraId="72C29B09" w14:textId="7153EFB8" w:rsidR="00577624" w:rsidRPr="00A14E4F" w:rsidRDefault="00577624" w:rsidP="00577624">
      <w:pPr>
        <w:pStyle w:val="consnormal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 xml:space="preserve">Для обсуждения и решения совместных задач по инициативе Общественной палаты или </w:t>
      </w:r>
      <w:r w:rsidR="00F63B8A" w:rsidRPr="00A14E4F">
        <w:rPr>
          <w:rFonts w:eastAsiaTheme="minorEastAsia" w:cstheme="minorBidi"/>
        </w:rPr>
        <w:t>Общественной палаты Московской области м</w:t>
      </w:r>
      <w:r w:rsidRPr="00A14E4F">
        <w:rPr>
          <w:rFonts w:eastAsiaTheme="minorEastAsia" w:cstheme="minorBidi"/>
        </w:rPr>
        <w:t>огут проводиться совместные заседания.</w:t>
      </w:r>
    </w:p>
    <w:p w14:paraId="2EC28D6D" w14:textId="5ACC4703" w:rsidR="00577624" w:rsidRPr="00A14E4F" w:rsidRDefault="00577624" w:rsidP="00577624">
      <w:pPr>
        <w:pStyle w:val="consnormal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Общественная палата, по инициативе которой проводится совместное заседание, обеспечивает заблаговременное приглашение участников заседания (при необходимости – с рассылкой информационных и иных материалов), оборудование помещения, в котором будет проводиться заседание, необходимое количество раздаточных материалов.</w:t>
      </w:r>
    </w:p>
    <w:p w14:paraId="78B84A76" w14:textId="02AC7AC4" w:rsidR="00577624" w:rsidRPr="00A14E4F" w:rsidRDefault="00577624" w:rsidP="00577624">
      <w:pPr>
        <w:pStyle w:val="consnormal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Решения, принятые на совместных заседаниях, обязательны для членов общественных палат, принимавших участие в заседании.</w:t>
      </w:r>
    </w:p>
    <w:p w14:paraId="510D9617" w14:textId="77777777" w:rsidR="00577624" w:rsidRPr="00A14E4F" w:rsidRDefault="00577624" w:rsidP="00577624">
      <w:pPr>
        <w:pStyle w:val="consnormal0"/>
        <w:tabs>
          <w:tab w:val="left" w:pos="1134"/>
        </w:tabs>
        <w:ind w:left="851"/>
        <w:jc w:val="both"/>
        <w:rPr>
          <w:rFonts w:eastAsiaTheme="minorEastAsia" w:cstheme="minorBidi"/>
        </w:rPr>
      </w:pPr>
    </w:p>
    <w:p w14:paraId="1143C8B3" w14:textId="77777777" w:rsidR="00577624" w:rsidRPr="00A14E4F" w:rsidRDefault="00577624" w:rsidP="001E3594">
      <w:pPr>
        <w:pStyle w:val="consnormal0"/>
        <w:tabs>
          <w:tab w:val="left" w:pos="1134"/>
        </w:tabs>
        <w:ind w:left="851"/>
        <w:jc w:val="center"/>
        <w:rPr>
          <w:rFonts w:eastAsiaTheme="minorEastAsia" w:cstheme="minorBidi"/>
          <w:b/>
        </w:rPr>
      </w:pPr>
      <w:r w:rsidRPr="00A14E4F">
        <w:rPr>
          <w:rFonts w:eastAsiaTheme="minorEastAsia" w:cstheme="minorBidi"/>
          <w:b/>
        </w:rPr>
        <w:t xml:space="preserve">Статья </w:t>
      </w:r>
      <w:r w:rsidR="008B22AE" w:rsidRPr="00A14E4F">
        <w:rPr>
          <w:rFonts w:eastAsiaTheme="minorEastAsia" w:cstheme="minorBidi"/>
          <w:b/>
        </w:rPr>
        <w:t>4</w:t>
      </w:r>
      <w:r w:rsidR="00370411" w:rsidRPr="00A14E4F">
        <w:rPr>
          <w:rFonts w:eastAsiaTheme="minorEastAsia" w:cstheme="minorBidi"/>
          <w:b/>
        </w:rPr>
        <w:t>4</w:t>
      </w:r>
      <w:r w:rsidRPr="00A14E4F">
        <w:rPr>
          <w:rFonts w:eastAsiaTheme="minorEastAsia" w:cstheme="minorBidi"/>
          <w:b/>
        </w:rPr>
        <w:t>. Участие в совместных мероприятиях</w:t>
      </w:r>
    </w:p>
    <w:p w14:paraId="7077346B" w14:textId="77777777" w:rsidR="001E3594" w:rsidRPr="00A14E4F" w:rsidRDefault="001E3594" w:rsidP="001E3594">
      <w:pPr>
        <w:pStyle w:val="consnormal0"/>
        <w:tabs>
          <w:tab w:val="left" w:pos="1134"/>
        </w:tabs>
        <w:ind w:left="851"/>
        <w:jc w:val="center"/>
        <w:rPr>
          <w:rFonts w:eastAsiaTheme="minorEastAsia" w:cstheme="minorBidi"/>
          <w:b/>
        </w:rPr>
      </w:pPr>
    </w:p>
    <w:p w14:paraId="2822F252" w14:textId="77777777" w:rsidR="00577624" w:rsidRPr="00A14E4F" w:rsidRDefault="00577624" w:rsidP="00577624">
      <w:pPr>
        <w:pStyle w:val="consnormal0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 xml:space="preserve">Для решения совместных вопросов могут проводиться совместные мероприятия Общественной палаты и </w:t>
      </w:r>
      <w:r w:rsidR="00966B98" w:rsidRPr="00A14E4F">
        <w:rPr>
          <w:rFonts w:eastAsiaTheme="minorEastAsia" w:cstheme="minorBidi"/>
        </w:rPr>
        <w:t>Общественной палаты Московской области</w:t>
      </w:r>
      <w:r w:rsidRPr="00A14E4F">
        <w:rPr>
          <w:rFonts w:eastAsiaTheme="minorEastAsia" w:cstheme="minorBidi"/>
        </w:rPr>
        <w:t>.</w:t>
      </w:r>
    </w:p>
    <w:p w14:paraId="5FB6FA98" w14:textId="77777777" w:rsidR="00577624" w:rsidRPr="00A14E4F" w:rsidRDefault="00577624" w:rsidP="00577624">
      <w:pPr>
        <w:pStyle w:val="consnormal0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Совместные мероприятия проводятся путем:</w:t>
      </w:r>
    </w:p>
    <w:p w14:paraId="09B88C03" w14:textId="77777777" w:rsidR="00577624" w:rsidRPr="00A14E4F" w:rsidRDefault="00577624" w:rsidP="00577624">
      <w:pPr>
        <w:pStyle w:val="consnormal0"/>
        <w:tabs>
          <w:tab w:val="left" w:pos="0"/>
        </w:tabs>
        <w:ind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 xml:space="preserve">- организации совместного выезда представителей Общественной палаты и </w:t>
      </w:r>
      <w:r w:rsidR="00966B98" w:rsidRPr="00A14E4F">
        <w:rPr>
          <w:rFonts w:eastAsiaTheme="minorEastAsia" w:cstheme="minorBidi"/>
        </w:rPr>
        <w:t>Общественной палаты Московской области</w:t>
      </w:r>
      <w:r w:rsidRPr="00A14E4F">
        <w:rPr>
          <w:rFonts w:eastAsiaTheme="minorEastAsia" w:cstheme="minorBidi"/>
        </w:rPr>
        <w:t>;</w:t>
      </w:r>
    </w:p>
    <w:p w14:paraId="07E00D0F" w14:textId="77777777" w:rsidR="00577624" w:rsidRPr="00A14E4F" w:rsidRDefault="00577624" w:rsidP="00577624">
      <w:pPr>
        <w:pStyle w:val="consnormal0"/>
        <w:tabs>
          <w:tab w:val="left" w:pos="0"/>
        </w:tabs>
        <w:ind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- организации совместного рассмотрения проектов нормативных правовых актов и подготовки совместных заключений на них;</w:t>
      </w:r>
    </w:p>
    <w:p w14:paraId="3961B43E" w14:textId="77777777" w:rsidR="00577624" w:rsidRPr="00A14E4F" w:rsidRDefault="00577624" w:rsidP="00577624">
      <w:pPr>
        <w:pStyle w:val="consnormal0"/>
        <w:tabs>
          <w:tab w:val="left" w:pos="0"/>
        </w:tabs>
        <w:ind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- организации совместного осуществления общественного контроля и др.</w:t>
      </w:r>
    </w:p>
    <w:p w14:paraId="744C8669" w14:textId="77777777" w:rsidR="003A74DF" w:rsidRPr="00A14E4F" w:rsidRDefault="003A74DF" w:rsidP="00577624">
      <w:pPr>
        <w:pStyle w:val="consnormal0"/>
        <w:tabs>
          <w:tab w:val="left" w:pos="1134"/>
        </w:tabs>
        <w:ind w:left="851"/>
        <w:jc w:val="both"/>
        <w:rPr>
          <w:rFonts w:eastAsiaTheme="minorEastAsia" w:cstheme="minorBidi"/>
        </w:rPr>
      </w:pPr>
    </w:p>
    <w:p w14:paraId="36CD6CD2" w14:textId="77777777" w:rsidR="00577624" w:rsidRPr="00A14E4F" w:rsidRDefault="00577624" w:rsidP="001E3594">
      <w:pPr>
        <w:pStyle w:val="consnormal0"/>
        <w:tabs>
          <w:tab w:val="left" w:pos="1134"/>
        </w:tabs>
        <w:ind w:left="851"/>
        <w:jc w:val="center"/>
        <w:rPr>
          <w:rFonts w:eastAsiaTheme="minorEastAsia" w:cstheme="minorBidi"/>
          <w:b/>
        </w:rPr>
      </w:pPr>
      <w:r w:rsidRPr="00A14E4F">
        <w:rPr>
          <w:rFonts w:eastAsiaTheme="minorEastAsia" w:cstheme="minorBidi"/>
          <w:b/>
        </w:rPr>
        <w:t xml:space="preserve">Статья </w:t>
      </w:r>
      <w:r w:rsidR="008B22AE" w:rsidRPr="00A14E4F">
        <w:rPr>
          <w:rFonts w:eastAsiaTheme="minorEastAsia" w:cstheme="minorBidi"/>
          <w:b/>
        </w:rPr>
        <w:t>4</w:t>
      </w:r>
      <w:r w:rsidR="00370411" w:rsidRPr="00A14E4F">
        <w:rPr>
          <w:rFonts w:eastAsiaTheme="minorEastAsia" w:cstheme="minorBidi"/>
          <w:b/>
        </w:rPr>
        <w:t>5</w:t>
      </w:r>
      <w:r w:rsidRPr="00A14E4F">
        <w:rPr>
          <w:rFonts w:eastAsiaTheme="minorEastAsia" w:cstheme="minorBidi"/>
          <w:b/>
        </w:rPr>
        <w:t>. Совместное планирование деятельности</w:t>
      </w:r>
    </w:p>
    <w:p w14:paraId="01D485BE" w14:textId="77777777" w:rsidR="001E3594" w:rsidRPr="00A14E4F" w:rsidRDefault="001E3594" w:rsidP="001E3594">
      <w:pPr>
        <w:pStyle w:val="consnormal0"/>
        <w:tabs>
          <w:tab w:val="left" w:pos="1134"/>
        </w:tabs>
        <w:ind w:left="851"/>
        <w:jc w:val="center"/>
        <w:rPr>
          <w:rFonts w:eastAsiaTheme="minorEastAsia" w:cstheme="minorBidi"/>
          <w:b/>
        </w:rPr>
      </w:pPr>
    </w:p>
    <w:p w14:paraId="511B6825" w14:textId="77777777" w:rsidR="0038700E" w:rsidRPr="00A14E4F" w:rsidRDefault="0038700E" w:rsidP="0038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 w:cs="Times New Roman"/>
          <w:sz w:val="24"/>
          <w:szCs w:val="24"/>
        </w:rPr>
        <w:t xml:space="preserve">1. Работа Общественной палаты осуществляется в соответствии с планом работы Общественной палаты, подготовленным в </w:t>
      </w:r>
      <w:r w:rsidR="00B94949" w:rsidRPr="00A14E4F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A14E4F">
        <w:rPr>
          <w:rFonts w:ascii="Times New Roman" w:hAnsi="Times New Roman" w:cs="Times New Roman"/>
          <w:sz w:val="24"/>
          <w:szCs w:val="24"/>
        </w:rPr>
        <w:t xml:space="preserve"> с настоящим Регламентом.</w:t>
      </w:r>
    </w:p>
    <w:p w14:paraId="23772E09" w14:textId="77777777" w:rsidR="0038700E" w:rsidRPr="00A14E4F" w:rsidRDefault="0038700E" w:rsidP="0038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 w:cs="Times New Roman"/>
          <w:sz w:val="24"/>
          <w:szCs w:val="24"/>
        </w:rPr>
        <w:t>2. План работы Общественной палаты утверждается председателем Общественной палаты.</w:t>
      </w:r>
    </w:p>
    <w:p w14:paraId="2E2DCA8A" w14:textId="77777777" w:rsidR="0038700E" w:rsidRPr="00A14E4F" w:rsidRDefault="0038700E" w:rsidP="0038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 w:cs="Times New Roman"/>
          <w:sz w:val="24"/>
          <w:szCs w:val="24"/>
        </w:rPr>
        <w:t>3. План работы формируется ответственным секретарем Общественной палаты на текущий год</w:t>
      </w:r>
      <w:r w:rsidR="006F3A69" w:rsidRPr="00A14E4F">
        <w:rPr>
          <w:rFonts w:ascii="Times New Roman" w:hAnsi="Times New Roman" w:cs="Times New Roman"/>
          <w:sz w:val="24"/>
          <w:szCs w:val="24"/>
        </w:rPr>
        <w:t xml:space="preserve"> (с разбивкой на недели, месяцы и кварталы),</w:t>
      </w:r>
      <w:r w:rsidRPr="00A14E4F">
        <w:rPr>
          <w:rFonts w:ascii="Times New Roman" w:hAnsi="Times New Roman" w:cs="Times New Roman"/>
          <w:sz w:val="24"/>
          <w:szCs w:val="24"/>
        </w:rPr>
        <w:t xml:space="preserve"> исходя из планов работы комиссий, рабочих групп Общественной палаты и предложений членов Общественной палаты по реализации гражданских инициатив.</w:t>
      </w:r>
    </w:p>
    <w:p w14:paraId="2DBFDD9C" w14:textId="77777777" w:rsidR="0038700E" w:rsidRPr="00A14E4F" w:rsidRDefault="0038700E" w:rsidP="0038700E">
      <w:pPr>
        <w:pStyle w:val="consnormal0"/>
        <w:tabs>
          <w:tab w:val="left" w:pos="1134"/>
        </w:tabs>
        <w:ind w:firstLine="851"/>
        <w:jc w:val="both"/>
        <w:rPr>
          <w:rFonts w:eastAsiaTheme="minorEastAsia" w:cstheme="minorBidi"/>
        </w:rPr>
      </w:pPr>
      <w:r w:rsidRPr="00A14E4F">
        <w:rPr>
          <w:rFonts w:eastAsiaTheme="minorEastAsia" w:cstheme="minorBidi"/>
        </w:rPr>
        <w:t>4. Общественная палата в срок до 30 ноября направляет подготовленный план работы на последующий год в Общественную палату Московской области для составления общего плана, который направляется в Общественную палату для исполнения.</w:t>
      </w:r>
    </w:p>
    <w:p w14:paraId="34A57C78" w14:textId="77777777" w:rsidR="0038700E" w:rsidRPr="00A14E4F" w:rsidRDefault="0038700E" w:rsidP="0038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 w:cs="Times New Roman"/>
          <w:sz w:val="24"/>
          <w:szCs w:val="24"/>
        </w:rPr>
        <w:t>5. Ответственный секретарь Общественной палаты по предложениям комиссий Общественной палаты вносит в план работы необходимые изменения.</w:t>
      </w:r>
    </w:p>
    <w:p w14:paraId="4BA4D66B" w14:textId="77777777" w:rsidR="0038700E" w:rsidRPr="00A14E4F" w:rsidRDefault="0038700E" w:rsidP="0038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 w:cs="Times New Roman"/>
          <w:sz w:val="24"/>
          <w:szCs w:val="24"/>
        </w:rPr>
        <w:t>6. Предложения по внесению изменений в план работы предоставляются в письменной форме.</w:t>
      </w:r>
    </w:p>
    <w:p w14:paraId="0DC2A403" w14:textId="77777777" w:rsidR="00577624" w:rsidRPr="00396B5C" w:rsidRDefault="00577624" w:rsidP="00577624">
      <w:pPr>
        <w:pStyle w:val="consnormal0"/>
        <w:tabs>
          <w:tab w:val="left" w:pos="1134"/>
        </w:tabs>
        <w:jc w:val="both"/>
        <w:rPr>
          <w:highlight w:val="yellow"/>
        </w:rPr>
      </w:pPr>
    </w:p>
    <w:p w14:paraId="7F1AB218" w14:textId="77777777" w:rsidR="00D41FB9" w:rsidRPr="00A14E4F" w:rsidRDefault="00577624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>ГЛАВА 11</w:t>
      </w:r>
      <w:r w:rsidR="00D41FB9" w:rsidRPr="00A14E4F">
        <w:rPr>
          <w:rFonts w:ascii="Times New Roman" w:hAnsi="Times New Roman" w:cs="Times New Roman"/>
          <w:b/>
          <w:sz w:val="24"/>
          <w:szCs w:val="24"/>
        </w:rPr>
        <w:t>.</w:t>
      </w:r>
    </w:p>
    <w:p w14:paraId="3E2F4CF6" w14:textId="77777777" w:rsidR="00D41FB9" w:rsidRPr="00A14E4F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>ОБЩЕСТВЕННАЯ ЭКСПЕРТИЗА</w:t>
      </w:r>
    </w:p>
    <w:p w14:paraId="37A85827" w14:textId="77777777" w:rsidR="00D41FB9" w:rsidRPr="00A14E4F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4AA164" w14:textId="77777777" w:rsidR="00D41FB9" w:rsidRPr="00A14E4F" w:rsidRDefault="00D41FB9" w:rsidP="00D41F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/>
          <w:b/>
          <w:sz w:val="24"/>
          <w:szCs w:val="24"/>
        </w:rPr>
        <w:t>Статья 4</w:t>
      </w:r>
      <w:r w:rsidR="00370411" w:rsidRPr="00A14E4F">
        <w:rPr>
          <w:rFonts w:ascii="Times New Roman" w:hAnsi="Times New Roman"/>
          <w:b/>
          <w:sz w:val="24"/>
          <w:szCs w:val="24"/>
        </w:rPr>
        <w:t>6</w:t>
      </w:r>
      <w:r w:rsidRPr="00A14E4F">
        <w:rPr>
          <w:rFonts w:ascii="Times New Roman" w:hAnsi="Times New Roman"/>
          <w:b/>
          <w:sz w:val="24"/>
          <w:szCs w:val="24"/>
        </w:rPr>
        <w:t>. Порядок проведения общественной экспертизы</w:t>
      </w:r>
    </w:p>
    <w:p w14:paraId="5A1E4F45" w14:textId="77777777" w:rsidR="00D41FB9" w:rsidRPr="00A14E4F" w:rsidRDefault="00D41FB9" w:rsidP="002A3F15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3F104" w14:textId="77777777" w:rsidR="002A3F15" w:rsidRPr="00A14E4F" w:rsidRDefault="002A3F15" w:rsidP="002A3F1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 xml:space="preserve">1. Общественная палата по решению </w:t>
      </w:r>
      <w:r w:rsidR="00256950" w:rsidRPr="00A14E4F">
        <w:rPr>
          <w:rFonts w:ascii="Times New Roman" w:hAnsi="Times New Roman"/>
          <w:sz w:val="24"/>
          <w:szCs w:val="24"/>
        </w:rPr>
        <w:t>п</w:t>
      </w:r>
      <w:r w:rsidR="008A04BD" w:rsidRPr="00A14E4F">
        <w:rPr>
          <w:rFonts w:ascii="Times New Roman" w:hAnsi="Times New Roman"/>
          <w:sz w:val="24"/>
          <w:szCs w:val="24"/>
        </w:rPr>
        <w:t>редседателя</w:t>
      </w:r>
      <w:r w:rsidRPr="00A14E4F">
        <w:rPr>
          <w:rFonts w:ascii="Times New Roman" w:hAnsi="Times New Roman"/>
          <w:sz w:val="24"/>
          <w:szCs w:val="24"/>
        </w:rPr>
        <w:t xml:space="preserve"> Общественной палаты проводит общественную экспертизу проектов законов иных нормативных правовых актов, которые официально внесены в соответствующий орган власти, либо находятся на стадии проработки и согласования.</w:t>
      </w:r>
    </w:p>
    <w:p w14:paraId="78D21651" w14:textId="77777777" w:rsidR="00725FBF" w:rsidRPr="00A14E4F" w:rsidRDefault="002A3F15" w:rsidP="00725FBF">
      <w:pPr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 xml:space="preserve">2. При принятии Общественной палатой решения о проведении общественной экспертизы Общественная палата направляет запрос в </w:t>
      </w:r>
      <w:r w:rsidR="00725FBF" w:rsidRPr="00A14E4F">
        <w:rPr>
          <w:rFonts w:ascii="Times New Roman" w:hAnsi="Times New Roman"/>
          <w:sz w:val="24"/>
          <w:szCs w:val="24"/>
        </w:rPr>
        <w:t>соответствующие</w:t>
      </w:r>
      <w:r w:rsidRPr="00A14E4F">
        <w:rPr>
          <w:rFonts w:ascii="Times New Roman" w:hAnsi="Times New Roman"/>
          <w:sz w:val="24"/>
          <w:szCs w:val="24"/>
        </w:rPr>
        <w:t xml:space="preserve"> органы </w:t>
      </w:r>
      <w:r w:rsidR="00443E99" w:rsidRPr="00A14E4F">
        <w:rPr>
          <w:rFonts w:ascii="Times New Roman" w:hAnsi="Times New Roman"/>
          <w:sz w:val="24"/>
          <w:szCs w:val="24"/>
        </w:rPr>
        <w:t xml:space="preserve">власти </w:t>
      </w:r>
      <w:r w:rsidRPr="00A14E4F">
        <w:rPr>
          <w:rFonts w:ascii="Times New Roman" w:hAnsi="Times New Roman"/>
          <w:sz w:val="24"/>
          <w:szCs w:val="24"/>
        </w:rPr>
        <w:t>о предоставлении ей соответствующих проектов вместе с документами и материалами, необходимыми для проведения экспертизы</w:t>
      </w:r>
      <w:r w:rsidR="00725FBF" w:rsidRPr="00A14E4F">
        <w:rPr>
          <w:rFonts w:ascii="Times New Roman" w:hAnsi="Times New Roman"/>
          <w:sz w:val="24"/>
          <w:szCs w:val="24"/>
        </w:rPr>
        <w:t xml:space="preserve"> (в случае, если проекты не размещены на официальном сайте органа </w:t>
      </w:r>
      <w:r w:rsidR="00443E99" w:rsidRPr="00A14E4F">
        <w:rPr>
          <w:rFonts w:ascii="Times New Roman" w:hAnsi="Times New Roman"/>
          <w:sz w:val="24"/>
          <w:szCs w:val="24"/>
        </w:rPr>
        <w:t xml:space="preserve">власти </w:t>
      </w:r>
      <w:r w:rsidR="00725FBF" w:rsidRPr="00A14E4F">
        <w:rPr>
          <w:rFonts w:ascii="Times New Roman" w:hAnsi="Times New Roman"/>
          <w:sz w:val="24"/>
          <w:szCs w:val="24"/>
        </w:rPr>
        <w:t>в свободном доступе)</w:t>
      </w:r>
      <w:r w:rsidRPr="00A14E4F">
        <w:rPr>
          <w:rFonts w:ascii="Times New Roman" w:hAnsi="Times New Roman"/>
          <w:sz w:val="24"/>
          <w:szCs w:val="24"/>
        </w:rPr>
        <w:t>.</w:t>
      </w:r>
    </w:p>
    <w:p w14:paraId="2EAF28E6" w14:textId="77777777" w:rsidR="0081123E" w:rsidRPr="00A14E4F" w:rsidRDefault="00725FBF" w:rsidP="002A3F15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3</w:t>
      </w:r>
      <w:r w:rsidR="002A3F15" w:rsidRPr="00A14E4F">
        <w:rPr>
          <w:rFonts w:ascii="Times New Roman" w:hAnsi="Times New Roman"/>
          <w:sz w:val="24"/>
          <w:szCs w:val="24"/>
        </w:rPr>
        <w:t>. По результатам общественной экспертизы Общественная палата утверждает заключение, которое носит рекомендательный характер и направляется</w:t>
      </w:r>
      <w:r w:rsidRPr="00A14E4F">
        <w:rPr>
          <w:rFonts w:ascii="Times New Roman" w:hAnsi="Times New Roman"/>
          <w:sz w:val="24"/>
          <w:szCs w:val="24"/>
        </w:rPr>
        <w:t xml:space="preserve"> в орган, который является разработчиком проекта закона или нормативного правового акта</w:t>
      </w:r>
      <w:r w:rsidR="002A3F15" w:rsidRPr="00A14E4F">
        <w:rPr>
          <w:rFonts w:ascii="Times New Roman" w:hAnsi="Times New Roman"/>
          <w:sz w:val="24"/>
          <w:szCs w:val="24"/>
        </w:rPr>
        <w:t>.</w:t>
      </w:r>
    </w:p>
    <w:p w14:paraId="4DF6F0AE" w14:textId="77777777" w:rsidR="00C81E4F" w:rsidRDefault="00C81E4F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C0F6A" w14:textId="77777777" w:rsidR="002933A6" w:rsidRPr="00A14E4F" w:rsidRDefault="002933A6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>ГЛАВА 1</w:t>
      </w:r>
      <w:r w:rsidR="00577624" w:rsidRPr="00A14E4F">
        <w:rPr>
          <w:rFonts w:ascii="Times New Roman" w:hAnsi="Times New Roman" w:cs="Times New Roman"/>
          <w:b/>
          <w:sz w:val="24"/>
          <w:szCs w:val="24"/>
        </w:rPr>
        <w:t>2</w:t>
      </w:r>
      <w:r w:rsidRPr="00A14E4F">
        <w:rPr>
          <w:rFonts w:ascii="Times New Roman" w:hAnsi="Times New Roman" w:cs="Times New Roman"/>
          <w:b/>
          <w:sz w:val="24"/>
          <w:szCs w:val="24"/>
        </w:rPr>
        <w:t>.</w:t>
      </w:r>
    </w:p>
    <w:p w14:paraId="536824EE" w14:textId="77777777" w:rsidR="002933A6" w:rsidRPr="00A14E4F" w:rsidRDefault="00E2460B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>МЕРОПРИЯТИЯ В ОБЩЕСТВЕ</w:t>
      </w:r>
      <w:r w:rsidR="00DB0AB5" w:rsidRPr="00A14E4F">
        <w:rPr>
          <w:rFonts w:ascii="Times New Roman" w:hAnsi="Times New Roman" w:cs="Times New Roman"/>
          <w:b/>
          <w:sz w:val="24"/>
          <w:szCs w:val="24"/>
        </w:rPr>
        <w:t>Н</w:t>
      </w:r>
      <w:r w:rsidRPr="00A14E4F">
        <w:rPr>
          <w:rFonts w:ascii="Times New Roman" w:hAnsi="Times New Roman" w:cs="Times New Roman"/>
          <w:b/>
          <w:sz w:val="24"/>
          <w:szCs w:val="24"/>
        </w:rPr>
        <w:t>НОЙ ПАЛАТЕ</w:t>
      </w:r>
    </w:p>
    <w:p w14:paraId="5D5DACFB" w14:textId="77777777" w:rsidR="002933A6" w:rsidRPr="00A14E4F" w:rsidRDefault="002933A6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1EFF3" w14:textId="77777777" w:rsidR="002933A6" w:rsidRPr="00A14E4F" w:rsidRDefault="002933A6" w:rsidP="002933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4F">
        <w:rPr>
          <w:rFonts w:ascii="Times New Roman" w:hAnsi="Times New Roman"/>
          <w:b/>
          <w:sz w:val="24"/>
          <w:szCs w:val="24"/>
        </w:rPr>
        <w:t>Статья 4</w:t>
      </w:r>
      <w:r w:rsidR="00370411" w:rsidRPr="00A14E4F">
        <w:rPr>
          <w:rFonts w:ascii="Times New Roman" w:hAnsi="Times New Roman"/>
          <w:b/>
          <w:sz w:val="24"/>
          <w:szCs w:val="24"/>
        </w:rPr>
        <w:t>7</w:t>
      </w:r>
      <w:r w:rsidRPr="00A14E4F">
        <w:rPr>
          <w:rFonts w:ascii="Times New Roman" w:hAnsi="Times New Roman"/>
          <w:b/>
          <w:sz w:val="24"/>
          <w:szCs w:val="24"/>
        </w:rPr>
        <w:t xml:space="preserve">. </w:t>
      </w:r>
      <w:r w:rsidR="00E2460B" w:rsidRPr="00A14E4F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441F2427" w14:textId="77777777" w:rsidR="002933A6" w:rsidRPr="00A14E4F" w:rsidRDefault="002933A6" w:rsidP="002F0B0D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BAD524" w14:textId="77777777" w:rsidR="002F0B0D" w:rsidRPr="00A14E4F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1. Общественная палата может проводить мероприятия в Общественной палате: конференции, совещания, «круглые столы»,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14:paraId="0F8FB247" w14:textId="56E1EE5A" w:rsidR="002F0B0D" w:rsidRPr="00A14E4F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 xml:space="preserve">2. Проведение </w:t>
      </w:r>
      <w:r w:rsidR="00FD7EF8" w:rsidRPr="00A14E4F">
        <w:rPr>
          <w:rFonts w:ascii="Times New Roman" w:hAnsi="Times New Roman"/>
          <w:sz w:val="24"/>
          <w:szCs w:val="24"/>
        </w:rPr>
        <w:t xml:space="preserve">мероприятий </w:t>
      </w:r>
      <w:r w:rsidRPr="00A14E4F">
        <w:rPr>
          <w:rFonts w:ascii="Times New Roman" w:hAnsi="Times New Roman"/>
          <w:sz w:val="24"/>
          <w:szCs w:val="24"/>
        </w:rPr>
        <w:t>(конференций, совещаний, «круглых столов», семинаров и др.) в дни заседаний Общественной палаты не допускается, если Общественная палата не примет иного решения.</w:t>
      </w:r>
    </w:p>
    <w:p w14:paraId="16B70C5C" w14:textId="77777777" w:rsidR="002F0B0D" w:rsidRPr="00A14E4F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61F29A" w14:textId="77777777" w:rsidR="000D087E" w:rsidRPr="00A14E4F" w:rsidRDefault="000D087E" w:rsidP="000D08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4E4F">
        <w:rPr>
          <w:rFonts w:ascii="Times New Roman" w:hAnsi="Times New Roman"/>
          <w:b/>
          <w:sz w:val="24"/>
          <w:szCs w:val="24"/>
        </w:rPr>
        <w:t xml:space="preserve">Статья </w:t>
      </w:r>
      <w:r w:rsidR="00B84818" w:rsidRPr="00A14E4F">
        <w:rPr>
          <w:rFonts w:ascii="Times New Roman" w:hAnsi="Times New Roman"/>
          <w:b/>
          <w:sz w:val="24"/>
          <w:szCs w:val="24"/>
        </w:rPr>
        <w:t>4</w:t>
      </w:r>
      <w:r w:rsidR="00370411" w:rsidRPr="00A14E4F">
        <w:rPr>
          <w:rFonts w:ascii="Times New Roman" w:hAnsi="Times New Roman"/>
          <w:b/>
          <w:sz w:val="24"/>
          <w:szCs w:val="24"/>
        </w:rPr>
        <w:t>8</w:t>
      </w:r>
      <w:r w:rsidRPr="00A14E4F">
        <w:rPr>
          <w:rFonts w:ascii="Times New Roman" w:hAnsi="Times New Roman"/>
          <w:b/>
          <w:sz w:val="24"/>
          <w:szCs w:val="24"/>
        </w:rPr>
        <w:t xml:space="preserve">. </w:t>
      </w:r>
      <w:r w:rsidR="00F308F8" w:rsidRPr="00A14E4F">
        <w:rPr>
          <w:rFonts w:ascii="Times New Roman" w:hAnsi="Times New Roman"/>
          <w:b/>
          <w:sz w:val="24"/>
          <w:szCs w:val="24"/>
        </w:rPr>
        <w:t>Порядок проведения мероприятий</w:t>
      </w:r>
    </w:p>
    <w:p w14:paraId="53A4B4DE" w14:textId="77777777" w:rsidR="00FD7EF8" w:rsidRPr="00A14E4F" w:rsidRDefault="00FD7EF8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</w:r>
    </w:p>
    <w:p w14:paraId="70BB87F4" w14:textId="77777777" w:rsidR="00F308F8" w:rsidRPr="00A14E4F" w:rsidRDefault="00FD7EF8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  <w:t xml:space="preserve">1. Мероприятия </w:t>
      </w:r>
      <w:r w:rsidR="00F308F8" w:rsidRPr="00A14E4F">
        <w:t xml:space="preserve">проводятся по решению </w:t>
      </w:r>
      <w:r w:rsidR="00256950" w:rsidRPr="00A14E4F">
        <w:t>п</w:t>
      </w:r>
      <w:r w:rsidR="000D1774" w:rsidRPr="00A14E4F">
        <w:t>редседателя</w:t>
      </w:r>
      <w:r w:rsidR="00F308F8" w:rsidRPr="00A14E4F">
        <w:t xml:space="preserve"> Общественной палаты.</w:t>
      </w:r>
    </w:p>
    <w:p w14:paraId="655B9DA4" w14:textId="77777777" w:rsidR="00F308F8" w:rsidRPr="00A14E4F" w:rsidRDefault="00FD7EF8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  <w:t xml:space="preserve">2. </w:t>
      </w:r>
      <w:r w:rsidR="00F308F8" w:rsidRPr="00A14E4F">
        <w:t xml:space="preserve">Вопрос о проведении выносится на заседание Общественной палаты, </w:t>
      </w:r>
      <w:r w:rsidR="000D1774" w:rsidRPr="00A14E4F">
        <w:t>члены которо</w:t>
      </w:r>
      <w:r w:rsidR="00256950" w:rsidRPr="00A14E4F">
        <w:t>й</w:t>
      </w:r>
      <w:r w:rsidR="000D1774" w:rsidRPr="00A14E4F">
        <w:t xml:space="preserve"> </w:t>
      </w:r>
      <w:r w:rsidR="00F308F8" w:rsidRPr="00A14E4F">
        <w:t>определя</w:t>
      </w:r>
      <w:r w:rsidR="000D1774" w:rsidRPr="00A14E4F">
        <w:t>ю</w:t>
      </w:r>
      <w:r w:rsidR="00F308F8" w:rsidRPr="00A14E4F">
        <w:t>т место и дату их проведения.</w:t>
      </w:r>
    </w:p>
    <w:p w14:paraId="06BB7C1E" w14:textId="77777777" w:rsidR="003D04E4" w:rsidRPr="00A14E4F" w:rsidRDefault="00FD7EF8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  <w:t xml:space="preserve">3. </w:t>
      </w:r>
      <w:r w:rsidR="00F308F8" w:rsidRPr="00A14E4F">
        <w:t xml:space="preserve">Состав лиц, приглашенных </w:t>
      </w:r>
      <w:r w:rsidR="003D04E4" w:rsidRPr="00A14E4F">
        <w:t>мероприятия</w:t>
      </w:r>
      <w:r w:rsidR="00F308F8" w:rsidRPr="00A14E4F">
        <w:t>, определяется комиссиями Общественной палаты.</w:t>
      </w:r>
    </w:p>
    <w:p w14:paraId="61952EB6" w14:textId="77777777" w:rsidR="003D04E4" w:rsidRPr="00A14E4F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14:paraId="332DF594" w14:textId="77777777" w:rsidR="003D04E4" w:rsidRPr="00A14E4F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A14E4F">
        <w:rPr>
          <w:b/>
        </w:rPr>
        <w:t xml:space="preserve">Статья </w:t>
      </w:r>
      <w:r w:rsidR="00F60D6B" w:rsidRPr="00A14E4F">
        <w:rPr>
          <w:b/>
        </w:rPr>
        <w:t>4</w:t>
      </w:r>
      <w:r w:rsidR="00370411" w:rsidRPr="00A14E4F">
        <w:rPr>
          <w:b/>
        </w:rPr>
        <w:t>9</w:t>
      </w:r>
      <w:r w:rsidRPr="00A14E4F">
        <w:rPr>
          <w:b/>
        </w:rPr>
        <w:t>. Порядок проведения приема граждан</w:t>
      </w:r>
    </w:p>
    <w:p w14:paraId="0532F31B" w14:textId="77777777" w:rsidR="003D04E4" w:rsidRPr="00A14E4F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14:paraId="0EA4F91A" w14:textId="77777777" w:rsidR="002273FF" w:rsidRPr="00A14E4F" w:rsidRDefault="003D04E4" w:rsidP="002273FF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  <w:t xml:space="preserve">Прием граждан членами Общественной палаты осуществляется в соответствии с графиком приема граждан, разработанным </w:t>
      </w:r>
      <w:r w:rsidR="000D1774" w:rsidRPr="00A14E4F">
        <w:t>ответственным секретарем</w:t>
      </w:r>
      <w:r w:rsidRPr="00A14E4F">
        <w:t xml:space="preserve"> Общественной палаты и заблаговременно разосланным членам Общественной палаты.</w:t>
      </w:r>
    </w:p>
    <w:p w14:paraId="69F506F3" w14:textId="77777777" w:rsidR="007A5C59" w:rsidRPr="00A14E4F" w:rsidRDefault="007A5C59" w:rsidP="002273FF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14:paraId="7818946E" w14:textId="77777777" w:rsidR="002273FF" w:rsidRPr="00A14E4F" w:rsidRDefault="002273FF" w:rsidP="002273FF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A14E4F">
        <w:rPr>
          <w:b/>
        </w:rPr>
        <w:t>ГЛАВА 1</w:t>
      </w:r>
      <w:r w:rsidR="00577624" w:rsidRPr="00A14E4F">
        <w:rPr>
          <w:b/>
        </w:rPr>
        <w:t>3</w:t>
      </w:r>
      <w:r w:rsidRPr="00A14E4F">
        <w:rPr>
          <w:b/>
        </w:rPr>
        <w:t>.</w:t>
      </w:r>
    </w:p>
    <w:p w14:paraId="62033F56" w14:textId="77777777" w:rsidR="002273FF" w:rsidRPr="00396B5C" w:rsidRDefault="00C93D81" w:rsidP="002273FF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  <w:highlight w:val="yellow"/>
        </w:rPr>
      </w:pPr>
      <w:r w:rsidRPr="00A14E4F">
        <w:rPr>
          <w:b/>
        </w:rPr>
        <w:t xml:space="preserve">ОТЧЕТНОСТЬ И </w:t>
      </w:r>
      <w:r w:rsidR="00BB5026" w:rsidRPr="00A14E4F">
        <w:rPr>
          <w:b/>
        </w:rPr>
        <w:t xml:space="preserve">ЕЖЕГОДНЫЙ </w:t>
      </w:r>
      <w:r w:rsidR="00BB5026" w:rsidRPr="00C81E4F">
        <w:rPr>
          <w:b/>
        </w:rPr>
        <w:t>ДОКЛАД</w:t>
      </w:r>
      <w:r w:rsidR="00BB5026" w:rsidRPr="00A14E4F">
        <w:rPr>
          <w:b/>
        </w:rPr>
        <w:t xml:space="preserve"> ОБЩЕСТВЕННОЙ ПАЛАТЫ</w:t>
      </w:r>
    </w:p>
    <w:p w14:paraId="31A1BE5A" w14:textId="77777777" w:rsidR="002273FF" w:rsidRPr="00396B5C" w:rsidRDefault="002273FF" w:rsidP="002273FF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  <w:highlight w:val="yellow"/>
        </w:rPr>
      </w:pPr>
    </w:p>
    <w:p w14:paraId="2510630E" w14:textId="77777777" w:rsidR="00071934" w:rsidRPr="00A14E4F" w:rsidRDefault="002273FF" w:rsidP="00071934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A14E4F">
        <w:rPr>
          <w:b/>
        </w:rPr>
        <w:t xml:space="preserve">Статья </w:t>
      </w:r>
      <w:r w:rsidR="00370411" w:rsidRPr="00A14E4F">
        <w:rPr>
          <w:b/>
        </w:rPr>
        <w:t>50</w:t>
      </w:r>
      <w:r w:rsidRPr="00A14E4F">
        <w:rPr>
          <w:b/>
        </w:rPr>
        <w:t>. Общие положения</w:t>
      </w:r>
    </w:p>
    <w:p w14:paraId="00B4DA32" w14:textId="77777777" w:rsidR="00071934" w:rsidRPr="00396B5C" w:rsidRDefault="00071934" w:rsidP="00071934">
      <w:pPr>
        <w:pStyle w:val="consnormal0"/>
        <w:tabs>
          <w:tab w:val="left" w:pos="567"/>
        </w:tabs>
        <w:spacing w:after="100" w:afterAutospacing="1"/>
        <w:contextualSpacing/>
        <w:jc w:val="both"/>
        <w:rPr>
          <w:highlight w:val="yellow"/>
        </w:rPr>
      </w:pPr>
    </w:p>
    <w:p w14:paraId="352355EE" w14:textId="77777777" w:rsidR="00071934" w:rsidRPr="00A14E4F" w:rsidRDefault="00071934" w:rsidP="00071934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  <w:t xml:space="preserve">Общественная палата ежегодно готовит </w:t>
      </w:r>
      <w:r w:rsidRPr="00C81E4F">
        <w:t>доклад</w:t>
      </w:r>
      <w:r w:rsidRPr="00A14E4F">
        <w:t xml:space="preserve"> о состоянии и развитии институтов гражданского общес</w:t>
      </w:r>
      <w:r w:rsidR="00182212" w:rsidRPr="00A14E4F">
        <w:t xml:space="preserve">тва в муниципальном образовании, а также </w:t>
      </w:r>
      <w:r w:rsidR="00E0397C" w:rsidRPr="00A14E4F">
        <w:t xml:space="preserve">в установленные сроки - </w:t>
      </w:r>
      <w:r w:rsidR="00182212" w:rsidRPr="00A14E4F">
        <w:t>отчет</w:t>
      </w:r>
      <w:r w:rsidR="00ED3FC0" w:rsidRPr="00A14E4F">
        <w:t xml:space="preserve">ы </w:t>
      </w:r>
      <w:r w:rsidR="00182212" w:rsidRPr="00A14E4F">
        <w:t>о проделанной работе</w:t>
      </w:r>
      <w:r w:rsidR="007E4ABF" w:rsidRPr="00A14E4F">
        <w:t>.</w:t>
      </w:r>
    </w:p>
    <w:p w14:paraId="27A453EB" w14:textId="77777777" w:rsidR="003A74DF" w:rsidRPr="00396B5C" w:rsidRDefault="003A74DF" w:rsidP="00071934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  <w:highlight w:val="yellow"/>
        </w:rPr>
      </w:pPr>
    </w:p>
    <w:p w14:paraId="1626000C" w14:textId="77777777" w:rsidR="001A27F7" w:rsidRDefault="00071934" w:rsidP="00071934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A14E4F">
        <w:rPr>
          <w:b/>
        </w:rPr>
        <w:t xml:space="preserve">Статья </w:t>
      </w:r>
      <w:r w:rsidR="00C54FC1" w:rsidRPr="00A14E4F">
        <w:rPr>
          <w:b/>
        </w:rPr>
        <w:t>5</w:t>
      </w:r>
      <w:r w:rsidR="00370411" w:rsidRPr="00A14E4F">
        <w:rPr>
          <w:b/>
        </w:rPr>
        <w:t>1</w:t>
      </w:r>
      <w:r w:rsidR="000D1774" w:rsidRPr="00A14E4F">
        <w:rPr>
          <w:b/>
        </w:rPr>
        <w:t>.</w:t>
      </w:r>
      <w:r w:rsidRPr="00A14E4F">
        <w:rPr>
          <w:b/>
        </w:rPr>
        <w:t xml:space="preserve"> Порядок подготовки </w:t>
      </w:r>
      <w:r w:rsidR="00F07392" w:rsidRPr="00A14E4F">
        <w:rPr>
          <w:b/>
        </w:rPr>
        <w:t>отчетов и е</w:t>
      </w:r>
      <w:r w:rsidRPr="00A14E4F">
        <w:rPr>
          <w:b/>
        </w:rPr>
        <w:t xml:space="preserve">жегодного </w:t>
      </w:r>
      <w:r w:rsidRPr="00C81E4F">
        <w:rPr>
          <w:b/>
        </w:rPr>
        <w:t>доклада</w:t>
      </w:r>
      <w:r w:rsidR="001A27F7">
        <w:rPr>
          <w:b/>
        </w:rPr>
        <w:t xml:space="preserve"> </w:t>
      </w:r>
    </w:p>
    <w:p w14:paraId="7C0E34D8" w14:textId="4D10BCC0" w:rsidR="00071934" w:rsidRPr="00A14E4F" w:rsidRDefault="00071934" w:rsidP="00071934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A14E4F">
        <w:rPr>
          <w:b/>
        </w:rPr>
        <w:t>Общественной палаты</w:t>
      </w:r>
    </w:p>
    <w:p w14:paraId="480E2D51" w14:textId="77777777" w:rsidR="00071934" w:rsidRPr="00396B5C" w:rsidRDefault="00071934" w:rsidP="00071934">
      <w:pPr>
        <w:pStyle w:val="consnormal0"/>
        <w:tabs>
          <w:tab w:val="left" w:pos="567"/>
        </w:tabs>
        <w:spacing w:after="100" w:afterAutospacing="1"/>
        <w:contextualSpacing/>
        <w:jc w:val="both"/>
        <w:rPr>
          <w:highlight w:val="yellow"/>
        </w:rPr>
      </w:pPr>
    </w:p>
    <w:p w14:paraId="62ED572A" w14:textId="77777777" w:rsidR="007713AD" w:rsidRPr="00A14E4F" w:rsidRDefault="007713AD" w:rsidP="00071934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</w:r>
      <w:r w:rsidR="00071934" w:rsidRPr="00A14E4F">
        <w:t xml:space="preserve">Для подготовки </w:t>
      </w:r>
      <w:r w:rsidR="00F07392" w:rsidRPr="00A14E4F">
        <w:t xml:space="preserve">отчетов и </w:t>
      </w:r>
      <w:r w:rsidR="00071934" w:rsidRPr="00A14E4F">
        <w:t xml:space="preserve">ежегодного </w:t>
      </w:r>
      <w:r w:rsidR="00071934" w:rsidRPr="00C81E4F">
        <w:t>доклада</w:t>
      </w:r>
      <w:r w:rsidR="00071934" w:rsidRPr="00A14E4F">
        <w:t xml:space="preserve"> Общественная палата создает </w:t>
      </w:r>
      <w:proofErr w:type="spellStart"/>
      <w:r w:rsidR="00071934" w:rsidRPr="00A14E4F">
        <w:t>межкомиссионную</w:t>
      </w:r>
      <w:proofErr w:type="spellEnd"/>
      <w:r w:rsidR="00071934" w:rsidRPr="00A14E4F">
        <w:t xml:space="preserve"> рабочую группу, которую возглавляет </w:t>
      </w:r>
      <w:r w:rsidR="000D1774" w:rsidRPr="00A14E4F">
        <w:t>п</w:t>
      </w:r>
      <w:r w:rsidRPr="00A14E4F">
        <w:t>редседатель</w:t>
      </w:r>
      <w:r w:rsidR="00071934" w:rsidRPr="00A14E4F">
        <w:t xml:space="preserve"> Общественной палаты.</w:t>
      </w:r>
    </w:p>
    <w:p w14:paraId="4635BED3" w14:textId="77777777" w:rsidR="007713AD" w:rsidRPr="00A14E4F" w:rsidRDefault="007713AD" w:rsidP="00071934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</w:r>
      <w:r w:rsidR="00071934" w:rsidRPr="00A14E4F">
        <w:t xml:space="preserve">В состав </w:t>
      </w:r>
      <w:proofErr w:type="spellStart"/>
      <w:r w:rsidR="00071934" w:rsidRPr="00A14E4F">
        <w:t>межкомиссионной</w:t>
      </w:r>
      <w:proofErr w:type="spellEnd"/>
      <w:r w:rsidR="00071934" w:rsidRPr="00A14E4F">
        <w:t xml:space="preserve"> рабочей группы входят руководители всех комиссий Общественной палаты и (или) члены Общественной палаты, предложенные соответствующими комиссиями.</w:t>
      </w:r>
    </w:p>
    <w:p w14:paraId="16E672F5" w14:textId="77777777" w:rsidR="00071934" w:rsidRPr="00A14E4F" w:rsidRDefault="007713AD" w:rsidP="00071934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</w:r>
      <w:r w:rsidR="00071934" w:rsidRPr="00A14E4F">
        <w:t xml:space="preserve">Проекты разделов </w:t>
      </w:r>
      <w:r w:rsidR="00EF595E" w:rsidRPr="00A14E4F">
        <w:t xml:space="preserve">отчетов и </w:t>
      </w:r>
      <w:r w:rsidR="00071934" w:rsidRPr="00C81E4F">
        <w:t>доклада</w:t>
      </w:r>
      <w:r w:rsidR="00071934" w:rsidRPr="00A14E4F">
        <w:t xml:space="preserve"> готовятся профильными комиссиями, утверждаются на их заседаниях и передаются в </w:t>
      </w:r>
      <w:proofErr w:type="spellStart"/>
      <w:r w:rsidR="00071934" w:rsidRPr="00A14E4F">
        <w:t>межкомиссионную</w:t>
      </w:r>
      <w:proofErr w:type="spellEnd"/>
      <w:r w:rsidR="00071934" w:rsidRPr="00A14E4F">
        <w:t xml:space="preserve"> рабочую группу по подготовке </w:t>
      </w:r>
      <w:r w:rsidR="00EF595E" w:rsidRPr="00A14E4F">
        <w:t xml:space="preserve">отчетов и </w:t>
      </w:r>
      <w:r w:rsidR="00071934" w:rsidRPr="00A14E4F">
        <w:t xml:space="preserve">ежегодного </w:t>
      </w:r>
      <w:r w:rsidR="00071934" w:rsidRPr="00C81E4F">
        <w:t>доклада</w:t>
      </w:r>
      <w:r w:rsidR="00071934" w:rsidRPr="00A14E4F">
        <w:t xml:space="preserve"> Общественной палаты.</w:t>
      </w:r>
    </w:p>
    <w:p w14:paraId="7BD730A3" w14:textId="77777777" w:rsidR="00C81E4F" w:rsidRPr="00396B5C" w:rsidRDefault="00C81E4F" w:rsidP="00071934">
      <w:pPr>
        <w:pStyle w:val="consnormal0"/>
        <w:tabs>
          <w:tab w:val="left" w:pos="567"/>
        </w:tabs>
        <w:spacing w:after="100" w:afterAutospacing="1"/>
        <w:contextualSpacing/>
        <w:jc w:val="both"/>
        <w:rPr>
          <w:highlight w:val="yellow"/>
        </w:rPr>
      </w:pPr>
    </w:p>
    <w:p w14:paraId="0971E4D7" w14:textId="77777777" w:rsidR="007713AD" w:rsidRPr="00A14E4F" w:rsidRDefault="007713AD" w:rsidP="007713AD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A14E4F">
        <w:rPr>
          <w:b/>
        </w:rPr>
        <w:t xml:space="preserve">Статья </w:t>
      </w:r>
      <w:r w:rsidR="00C54FC1" w:rsidRPr="00A14E4F">
        <w:rPr>
          <w:b/>
        </w:rPr>
        <w:t>5</w:t>
      </w:r>
      <w:r w:rsidR="00370411" w:rsidRPr="00A14E4F">
        <w:rPr>
          <w:b/>
        </w:rPr>
        <w:t>2</w:t>
      </w:r>
      <w:r w:rsidRPr="00A14E4F">
        <w:rPr>
          <w:b/>
        </w:rPr>
        <w:t xml:space="preserve">. Порядок утверждения </w:t>
      </w:r>
      <w:r w:rsidR="0072450A" w:rsidRPr="00A14E4F">
        <w:rPr>
          <w:b/>
        </w:rPr>
        <w:t xml:space="preserve">отчетов и </w:t>
      </w:r>
      <w:r w:rsidRPr="00A14E4F">
        <w:rPr>
          <w:b/>
        </w:rPr>
        <w:t xml:space="preserve">ежегодного </w:t>
      </w:r>
      <w:r w:rsidRPr="00C81E4F">
        <w:rPr>
          <w:b/>
        </w:rPr>
        <w:t>доклада</w:t>
      </w:r>
    </w:p>
    <w:p w14:paraId="7164B6E3" w14:textId="77777777" w:rsidR="00153694" w:rsidRPr="00A14E4F" w:rsidRDefault="007713AD" w:rsidP="00153694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A14E4F">
        <w:rPr>
          <w:b/>
        </w:rPr>
        <w:t>Общественной палаты</w:t>
      </w:r>
    </w:p>
    <w:p w14:paraId="3FC917CE" w14:textId="77777777" w:rsidR="00153694" w:rsidRPr="00396B5C" w:rsidRDefault="00153694" w:rsidP="00153694">
      <w:pPr>
        <w:pStyle w:val="consnormal0"/>
        <w:tabs>
          <w:tab w:val="left" w:pos="567"/>
        </w:tabs>
        <w:spacing w:after="100" w:afterAutospacing="1"/>
        <w:contextualSpacing/>
        <w:jc w:val="both"/>
        <w:rPr>
          <w:highlight w:val="yellow"/>
        </w:rPr>
      </w:pPr>
    </w:p>
    <w:p w14:paraId="20A2FEB3" w14:textId="77777777" w:rsidR="000C4231" w:rsidRPr="00A14E4F" w:rsidRDefault="00153694" w:rsidP="000C4231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  <w:t xml:space="preserve">1. </w:t>
      </w:r>
      <w:proofErr w:type="spellStart"/>
      <w:r w:rsidRPr="00A14E4F">
        <w:t>Межкомиссионная</w:t>
      </w:r>
      <w:proofErr w:type="spellEnd"/>
      <w:r w:rsidRPr="00A14E4F">
        <w:t xml:space="preserve"> рабочая группа по подготовке </w:t>
      </w:r>
      <w:r w:rsidR="0072450A" w:rsidRPr="00A14E4F">
        <w:t xml:space="preserve">отчетов и </w:t>
      </w:r>
      <w:r w:rsidRPr="00A14E4F">
        <w:t xml:space="preserve">ежегодного </w:t>
      </w:r>
      <w:r w:rsidRPr="00C81E4F">
        <w:t>доклада</w:t>
      </w:r>
      <w:r w:rsidRPr="00A14E4F">
        <w:t xml:space="preserve"> Общественной палаты передает подготовленны</w:t>
      </w:r>
      <w:r w:rsidR="0072450A" w:rsidRPr="00A14E4F">
        <w:t>е</w:t>
      </w:r>
      <w:r w:rsidRPr="00A14E4F">
        <w:t xml:space="preserve"> проект</w:t>
      </w:r>
      <w:r w:rsidR="0072450A" w:rsidRPr="00A14E4F">
        <w:t xml:space="preserve">ы отчетов и </w:t>
      </w:r>
      <w:r w:rsidRPr="00C81E4F">
        <w:t>доклада</w:t>
      </w:r>
      <w:r w:rsidRPr="00A14E4F">
        <w:t xml:space="preserve"> в Общественн</w:t>
      </w:r>
      <w:r w:rsidR="000D1774" w:rsidRPr="00A14E4F">
        <w:t>ую</w:t>
      </w:r>
      <w:r w:rsidRPr="00A14E4F">
        <w:t xml:space="preserve"> палат</w:t>
      </w:r>
      <w:r w:rsidR="000D1774" w:rsidRPr="00A14E4F">
        <w:t>у</w:t>
      </w:r>
      <w:r w:rsidRPr="00A14E4F">
        <w:t>.</w:t>
      </w:r>
    </w:p>
    <w:p w14:paraId="2811C9BC" w14:textId="77777777" w:rsidR="000D43FF" w:rsidRPr="00A14E4F" w:rsidRDefault="000D43FF" w:rsidP="000C4231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  <w:t>Отчеты утверждаются председателем Общественной палаты.</w:t>
      </w:r>
    </w:p>
    <w:p w14:paraId="4D74E752" w14:textId="77777777" w:rsidR="000C4231" w:rsidRPr="00A14E4F" w:rsidRDefault="000C4231" w:rsidP="000C4231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</w:r>
      <w:r w:rsidR="000D43FF" w:rsidRPr="00A14E4F">
        <w:t>Е</w:t>
      </w:r>
      <w:r w:rsidR="00153694" w:rsidRPr="00A14E4F">
        <w:t xml:space="preserve">жегодный </w:t>
      </w:r>
      <w:r w:rsidR="00153694" w:rsidRPr="00C81E4F">
        <w:t>доклад</w:t>
      </w:r>
      <w:r w:rsidR="00153694" w:rsidRPr="00A14E4F">
        <w:t xml:space="preserve"> Общественной палаты утвержда</w:t>
      </w:r>
      <w:r w:rsidR="000D43FF" w:rsidRPr="00A14E4F">
        <w:t>ю</w:t>
      </w:r>
      <w:r w:rsidR="00153694" w:rsidRPr="00A14E4F">
        <w:t>тся большинством голосов от общего числа членов Общественной палаты.</w:t>
      </w:r>
    </w:p>
    <w:p w14:paraId="18DB0D35" w14:textId="62918357" w:rsidR="000C4231" w:rsidRPr="00A14E4F" w:rsidRDefault="000C4231" w:rsidP="000C4231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</w:r>
      <w:r w:rsidR="00153694" w:rsidRPr="00A14E4F">
        <w:t xml:space="preserve">2. Если проект ежегодного </w:t>
      </w:r>
      <w:r w:rsidR="00153694" w:rsidRPr="00C81E4F">
        <w:t>доклада</w:t>
      </w:r>
      <w:r w:rsidR="00153694" w:rsidRPr="00A14E4F">
        <w:t xml:space="preserve"> не набрал необходимого количества голосов членов Общественной палаты, то проект и замечания к нему, высказанные членами Общественной палаты на заседании Общественной палаты, передаются в </w:t>
      </w:r>
      <w:proofErr w:type="spellStart"/>
      <w:r w:rsidR="00153694" w:rsidRPr="00A14E4F">
        <w:t>межкомиссионную</w:t>
      </w:r>
      <w:proofErr w:type="spellEnd"/>
      <w:r w:rsidR="00153694" w:rsidRPr="00A14E4F">
        <w:t xml:space="preserve"> рабочую группу для доработки.</w:t>
      </w:r>
    </w:p>
    <w:p w14:paraId="26966A9F" w14:textId="77777777" w:rsidR="000C4231" w:rsidRPr="00A14E4F" w:rsidRDefault="000C4231" w:rsidP="000C4231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</w:r>
      <w:r w:rsidR="00153694" w:rsidRPr="00A14E4F">
        <w:t xml:space="preserve">Дата следующего рассмотрения проекта ежегодного </w:t>
      </w:r>
      <w:r w:rsidR="00153694" w:rsidRPr="00C81E4F">
        <w:t>доклада</w:t>
      </w:r>
      <w:r w:rsidR="00153694" w:rsidRPr="00A14E4F">
        <w:t xml:space="preserve"> определяется </w:t>
      </w:r>
      <w:r w:rsidR="000D1774" w:rsidRPr="00A14E4F">
        <w:t>председателем</w:t>
      </w:r>
      <w:r w:rsidR="00153694" w:rsidRPr="00A14E4F">
        <w:t xml:space="preserve"> Общественной палаты по согласованию с </w:t>
      </w:r>
      <w:proofErr w:type="spellStart"/>
      <w:r w:rsidR="00153694" w:rsidRPr="00A14E4F">
        <w:t>межкомиссионной</w:t>
      </w:r>
      <w:proofErr w:type="spellEnd"/>
      <w:r w:rsidR="00153694" w:rsidRPr="00A14E4F">
        <w:t xml:space="preserve"> рабочей группой по подготовке ежегодного </w:t>
      </w:r>
      <w:r w:rsidR="00153694" w:rsidRPr="00C81E4F">
        <w:t>доклада</w:t>
      </w:r>
      <w:r w:rsidR="00153694" w:rsidRPr="00A14E4F">
        <w:t xml:space="preserve"> Общественной палаты.</w:t>
      </w:r>
    </w:p>
    <w:p w14:paraId="73850A5C" w14:textId="77777777" w:rsidR="002778EA" w:rsidRPr="00A14E4F" w:rsidRDefault="000C4231" w:rsidP="002778EA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A14E4F">
        <w:tab/>
      </w:r>
      <w:r w:rsidR="00153694" w:rsidRPr="00A14E4F">
        <w:t xml:space="preserve">3. </w:t>
      </w:r>
      <w:proofErr w:type="spellStart"/>
      <w:r w:rsidR="00153694" w:rsidRPr="00A14E4F">
        <w:t>Межкомиссионная</w:t>
      </w:r>
      <w:proofErr w:type="spellEnd"/>
      <w:r w:rsidR="00153694" w:rsidRPr="00A14E4F">
        <w:t xml:space="preserve"> рабочая группа в течение 10 дней рассматривает замечания, высказанные членами Общественной палаты, утверждает текст</w:t>
      </w:r>
      <w:r w:rsidR="00F16F1A" w:rsidRPr="00A14E4F">
        <w:t xml:space="preserve"> </w:t>
      </w:r>
      <w:r w:rsidR="00153694" w:rsidRPr="00A14E4F">
        <w:t xml:space="preserve">проекта ежегодного </w:t>
      </w:r>
      <w:r w:rsidR="00153694" w:rsidRPr="00C81E4F">
        <w:t>доклада.</w:t>
      </w:r>
    </w:p>
    <w:p w14:paraId="51EB58E4" w14:textId="39053DD4" w:rsidR="00153694" w:rsidRPr="00A14E4F" w:rsidRDefault="00153694" w:rsidP="002778EA">
      <w:pPr>
        <w:pStyle w:val="consnormal0"/>
        <w:tabs>
          <w:tab w:val="left" w:pos="567"/>
        </w:tabs>
        <w:spacing w:after="100" w:afterAutospacing="1"/>
        <w:ind w:firstLine="567"/>
        <w:contextualSpacing/>
        <w:jc w:val="both"/>
      </w:pPr>
      <w:r w:rsidRPr="00A14E4F">
        <w:t xml:space="preserve">4. </w:t>
      </w:r>
      <w:r w:rsidRPr="00C81E4F">
        <w:t>Доклад</w:t>
      </w:r>
      <w:r w:rsidRPr="00A14E4F">
        <w:t xml:space="preserve"> должен быть принят Общественной палатой на последнем заседании года, за который делается </w:t>
      </w:r>
      <w:r w:rsidRPr="00C81E4F">
        <w:t>доклад</w:t>
      </w:r>
      <w:r w:rsidRPr="00A14E4F">
        <w:t xml:space="preserve">, или на первом заседании года, следующего за годом представления </w:t>
      </w:r>
      <w:r w:rsidRPr="00C81E4F">
        <w:t>доклада.</w:t>
      </w:r>
    </w:p>
    <w:p w14:paraId="4CBE0B34" w14:textId="77777777" w:rsidR="00153694" w:rsidRPr="00A124C6" w:rsidRDefault="00153694" w:rsidP="00153694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C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54FC1" w:rsidRPr="00A124C6">
        <w:rPr>
          <w:rFonts w:ascii="Times New Roman" w:hAnsi="Times New Roman" w:cs="Times New Roman"/>
          <w:b/>
          <w:sz w:val="24"/>
          <w:szCs w:val="24"/>
        </w:rPr>
        <w:t>5</w:t>
      </w:r>
      <w:r w:rsidR="00370411" w:rsidRPr="00A124C6">
        <w:rPr>
          <w:rFonts w:ascii="Times New Roman" w:hAnsi="Times New Roman" w:cs="Times New Roman"/>
          <w:b/>
          <w:sz w:val="24"/>
          <w:szCs w:val="24"/>
        </w:rPr>
        <w:t>3</w:t>
      </w:r>
      <w:r w:rsidRPr="00A124C6">
        <w:rPr>
          <w:rFonts w:ascii="Times New Roman" w:hAnsi="Times New Roman" w:cs="Times New Roman"/>
          <w:b/>
          <w:sz w:val="24"/>
          <w:szCs w:val="24"/>
        </w:rPr>
        <w:t>. П</w:t>
      </w:r>
      <w:r w:rsidR="009F4512" w:rsidRPr="00A124C6">
        <w:rPr>
          <w:rFonts w:ascii="Times New Roman" w:hAnsi="Times New Roman" w:cs="Times New Roman"/>
          <w:b/>
          <w:sz w:val="24"/>
          <w:szCs w:val="24"/>
        </w:rPr>
        <w:t xml:space="preserve">редоставление сведений, содержащихся в отчетах и </w:t>
      </w:r>
      <w:r w:rsidRPr="00A124C6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9F4512" w:rsidRPr="00A124C6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C81E4F">
        <w:rPr>
          <w:rFonts w:ascii="Times New Roman" w:hAnsi="Times New Roman" w:cs="Times New Roman"/>
          <w:b/>
          <w:sz w:val="24"/>
          <w:szCs w:val="24"/>
        </w:rPr>
        <w:t>доклад</w:t>
      </w:r>
      <w:r w:rsidR="009F4512" w:rsidRPr="00C81E4F">
        <w:rPr>
          <w:rFonts w:ascii="Times New Roman" w:hAnsi="Times New Roman" w:cs="Times New Roman"/>
          <w:b/>
          <w:sz w:val="24"/>
          <w:szCs w:val="24"/>
        </w:rPr>
        <w:t>е</w:t>
      </w:r>
      <w:r w:rsidR="009F4512" w:rsidRPr="00A12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4C6">
        <w:rPr>
          <w:rFonts w:ascii="Times New Roman" w:hAnsi="Times New Roman" w:cs="Times New Roman"/>
          <w:b/>
          <w:sz w:val="24"/>
          <w:szCs w:val="24"/>
        </w:rPr>
        <w:t>Общественной палаты</w:t>
      </w:r>
    </w:p>
    <w:p w14:paraId="31C0A4B4" w14:textId="77777777" w:rsidR="00153694" w:rsidRPr="00A124C6" w:rsidRDefault="00153694" w:rsidP="0015369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7B6CED" w14:textId="77777777" w:rsidR="009234AC" w:rsidRPr="00A124C6" w:rsidRDefault="00153694" w:rsidP="00923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4C6">
        <w:rPr>
          <w:rFonts w:ascii="Times New Roman" w:hAnsi="Times New Roman" w:cs="Times New Roman"/>
          <w:sz w:val="24"/>
          <w:szCs w:val="24"/>
        </w:rPr>
        <w:t xml:space="preserve">1. Текст ежегодного </w:t>
      </w:r>
      <w:r w:rsidRPr="00C81E4F">
        <w:rPr>
          <w:rFonts w:ascii="Times New Roman" w:hAnsi="Times New Roman" w:cs="Times New Roman"/>
          <w:sz w:val="24"/>
          <w:szCs w:val="24"/>
        </w:rPr>
        <w:t>доклада</w:t>
      </w:r>
      <w:r w:rsidRPr="00A124C6">
        <w:rPr>
          <w:rFonts w:ascii="Times New Roman" w:hAnsi="Times New Roman" w:cs="Times New Roman"/>
          <w:sz w:val="24"/>
          <w:szCs w:val="24"/>
        </w:rPr>
        <w:t xml:space="preserve"> </w:t>
      </w:r>
      <w:r w:rsidR="008B287F" w:rsidRPr="00A124C6">
        <w:rPr>
          <w:rFonts w:ascii="Times New Roman" w:hAnsi="Times New Roman"/>
          <w:sz w:val="24"/>
          <w:szCs w:val="24"/>
        </w:rPr>
        <w:t xml:space="preserve">публикуется </w:t>
      </w:r>
      <w:r w:rsidR="00C9417E" w:rsidRPr="00A124C6">
        <w:rPr>
          <w:rFonts w:ascii="Times New Roman" w:hAnsi="Times New Roman"/>
          <w:sz w:val="24"/>
          <w:szCs w:val="24"/>
        </w:rPr>
        <w:t xml:space="preserve">в печатном органе </w:t>
      </w:r>
      <w:r w:rsidR="00F16F1A" w:rsidRPr="00A124C6">
        <w:rPr>
          <w:rFonts w:ascii="Times New Roman" w:hAnsi="Times New Roman"/>
          <w:sz w:val="24"/>
          <w:szCs w:val="24"/>
        </w:rPr>
        <w:t>Ленинского</w:t>
      </w:r>
      <w:r w:rsidR="00234A22" w:rsidRPr="00A124C6">
        <w:rPr>
          <w:rFonts w:ascii="Times New Roman" w:hAnsi="Times New Roman"/>
          <w:sz w:val="24"/>
          <w:szCs w:val="24"/>
        </w:rPr>
        <w:t xml:space="preserve"> </w:t>
      </w:r>
      <w:r w:rsidR="00315C8B" w:rsidRPr="00A124C6">
        <w:rPr>
          <w:rFonts w:ascii="Times New Roman" w:hAnsi="Times New Roman"/>
          <w:sz w:val="24"/>
          <w:szCs w:val="24"/>
        </w:rPr>
        <w:t>городского округа</w:t>
      </w:r>
      <w:r w:rsidR="00C9417E" w:rsidRPr="00A124C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B287F" w:rsidRPr="00A124C6">
        <w:rPr>
          <w:rFonts w:ascii="Times New Roman" w:hAnsi="Times New Roman"/>
          <w:sz w:val="24"/>
          <w:szCs w:val="24"/>
        </w:rPr>
        <w:t xml:space="preserve">на </w:t>
      </w:r>
      <w:r w:rsidR="009234AC" w:rsidRPr="00A124C6">
        <w:rPr>
          <w:rFonts w:ascii="Times New Roman" w:hAnsi="Times New Roman" w:cs="Times New Roman"/>
          <w:sz w:val="24"/>
          <w:szCs w:val="24"/>
        </w:rPr>
        <w:t xml:space="preserve">странице официального сайта </w:t>
      </w:r>
      <w:r w:rsidR="009234AC" w:rsidRPr="00011A40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="00011A40" w:rsidRPr="00011A40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9234AC" w:rsidRPr="00A124C6">
        <w:rPr>
          <w:rFonts w:ascii="Times New Roman" w:hAnsi="Times New Roman"/>
          <w:sz w:val="24"/>
          <w:szCs w:val="24"/>
        </w:rPr>
        <w:t xml:space="preserve">. Отчеты о работе Общественной палаты в </w:t>
      </w:r>
      <w:r w:rsidR="00B24137" w:rsidRPr="00A124C6">
        <w:rPr>
          <w:rFonts w:ascii="Times New Roman" w:hAnsi="Times New Roman"/>
          <w:sz w:val="24"/>
          <w:szCs w:val="24"/>
        </w:rPr>
        <w:t xml:space="preserve">установленные </w:t>
      </w:r>
      <w:r w:rsidR="009234AC" w:rsidRPr="00A124C6">
        <w:rPr>
          <w:rFonts w:ascii="Times New Roman" w:hAnsi="Times New Roman"/>
          <w:sz w:val="24"/>
          <w:szCs w:val="24"/>
        </w:rPr>
        <w:t>срок</w:t>
      </w:r>
      <w:r w:rsidR="00B24137" w:rsidRPr="00A124C6">
        <w:rPr>
          <w:rFonts w:ascii="Times New Roman" w:hAnsi="Times New Roman"/>
          <w:sz w:val="24"/>
          <w:szCs w:val="24"/>
        </w:rPr>
        <w:t>и</w:t>
      </w:r>
      <w:r w:rsidR="009234AC" w:rsidRPr="00A124C6">
        <w:rPr>
          <w:rFonts w:ascii="Times New Roman" w:hAnsi="Times New Roman"/>
          <w:sz w:val="24"/>
          <w:szCs w:val="24"/>
        </w:rPr>
        <w:t xml:space="preserve"> направляются в Общественную палату Московской области.</w:t>
      </w:r>
    </w:p>
    <w:p w14:paraId="080E8A48" w14:textId="77777777" w:rsidR="00874E1B" w:rsidRPr="00A124C6" w:rsidRDefault="009234AC" w:rsidP="00874E1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C6">
        <w:rPr>
          <w:rFonts w:ascii="Times New Roman" w:hAnsi="Times New Roman" w:cs="Times New Roman"/>
          <w:sz w:val="24"/>
          <w:szCs w:val="24"/>
        </w:rPr>
        <w:t>3</w:t>
      </w:r>
      <w:r w:rsidR="00071934" w:rsidRPr="00A124C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071934" w:rsidRPr="00C81E4F">
        <w:rPr>
          <w:rFonts w:ascii="Times New Roman" w:hAnsi="Times New Roman" w:cs="Times New Roman"/>
          <w:sz w:val="24"/>
          <w:szCs w:val="24"/>
        </w:rPr>
        <w:t>доклад</w:t>
      </w:r>
      <w:r w:rsidR="00071934" w:rsidRPr="00A124C6">
        <w:rPr>
          <w:rFonts w:ascii="Times New Roman" w:hAnsi="Times New Roman" w:cs="Times New Roman"/>
          <w:sz w:val="24"/>
          <w:szCs w:val="24"/>
        </w:rPr>
        <w:t xml:space="preserve"> Общественной палаты направляется в органы местного самоуправления муниципального образования и в Общественную палату Московской области.</w:t>
      </w:r>
      <w:r w:rsidR="00F16F1A" w:rsidRPr="00A12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B98E4" w14:textId="77777777" w:rsidR="009234AC" w:rsidRPr="00396B5C" w:rsidRDefault="009234AC" w:rsidP="00874E1B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3852729" w14:textId="77777777" w:rsidR="00874E1B" w:rsidRPr="00A124C6" w:rsidRDefault="00874E1B" w:rsidP="00874E1B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C6">
        <w:rPr>
          <w:rFonts w:ascii="Times New Roman" w:hAnsi="Times New Roman" w:cs="Times New Roman"/>
          <w:b/>
          <w:sz w:val="24"/>
          <w:szCs w:val="24"/>
        </w:rPr>
        <w:t>ГЛАВА 1</w:t>
      </w:r>
      <w:r w:rsidR="00577624" w:rsidRPr="00A124C6">
        <w:rPr>
          <w:rFonts w:ascii="Times New Roman" w:hAnsi="Times New Roman" w:cs="Times New Roman"/>
          <w:b/>
          <w:sz w:val="24"/>
          <w:szCs w:val="24"/>
        </w:rPr>
        <w:t>4</w:t>
      </w:r>
      <w:r w:rsidRPr="00A124C6">
        <w:rPr>
          <w:rFonts w:ascii="Times New Roman" w:hAnsi="Times New Roman" w:cs="Times New Roman"/>
          <w:b/>
          <w:sz w:val="24"/>
          <w:szCs w:val="24"/>
        </w:rPr>
        <w:t>. РЕГЛАМЕНТ ОБЩЕСТВЕННОЙ ПАЛАТЫ</w:t>
      </w:r>
    </w:p>
    <w:p w14:paraId="563C42E9" w14:textId="77777777" w:rsidR="00874E1B" w:rsidRPr="00A124C6" w:rsidRDefault="00874E1B" w:rsidP="00874E1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92F89F" w14:textId="1592924B" w:rsidR="00C9417E" w:rsidRPr="00A124C6" w:rsidRDefault="00874E1B" w:rsidP="00874E1B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C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D1774" w:rsidRPr="00A124C6">
        <w:rPr>
          <w:rFonts w:ascii="Times New Roman" w:hAnsi="Times New Roman" w:cs="Times New Roman"/>
          <w:b/>
          <w:sz w:val="24"/>
          <w:szCs w:val="24"/>
        </w:rPr>
        <w:t>5</w:t>
      </w:r>
      <w:r w:rsidR="00370411" w:rsidRPr="00A124C6">
        <w:rPr>
          <w:rFonts w:ascii="Times New Roman" w:hAnsi="Times New Roman" w:cs="Times New Roman"/>
          <w:b/>
          <w:sz w:val="24"/>
          <w:szCs w:val="24"/>
        </w:rPr>
        <w:t>4</w:t>
      </w:r>
      <w:r w:rsidRPr="00A124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538" w:rsidRPr="00A124C6">
        <w:rPr>
          <w:rFonts w:ascii="Times New Roman" w:hAnsi="Times New Roman" w:cs="Times New Roman"/>
          <w:b/>
          <w:sz w:val="24"/>
          <w:szCs w:val="24"/>
        </w:rPr>
        <w:t>Порядок внесения изменений в Регламент Общественной палаты</w:t>
      </w:r>
    </w:p>
    <w:p w14:paraId="7E589A4A" w14:textId="77777777" w:rsidR="00874E1B" w:rsidRPr="00A124C6" w:rsidRDefault="00874E1B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24015F" w14:textId="77777777" w:rsidR="0028497C" w:rsidRPr="00A124C6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4C6">
        <w:rPr>
          <w:rFonts w:ascii="Times New Roman" w:hAnsi="Times New Roman"/>
          <w:sz w:val="24"/>
          <w:szCs w:val="24"/>
        </w:rPr>
        <w:t>1. Предложения о внесении изменений в Регламент могут вноситься членами Общественной палаты и органами Общественной палаты.</w:t>
      </w:r>
    </w:p>
    <w:p w14:paraId="08555B87" w14:textId="77777777" w:rsidR="0028497C" w:rsidRPr="00A124C6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4C6">
        <w:rPr>
          <w:rFonts w:ascii="Times New Roman" w:hAnsi="Times New Roman"/>
          <w:sz w:val="24"/>
          <w:szCs w:val="24"/>
        </w:rPr>
        <w:t xml:space="preserve">Инициаторы внесения изменений в Регламент направляют свои предложения на рассмотрение </w:t>
      </w:r>
      <w:proofErr w:type="spellStart"/>
      <w:r w:rsidRPr="00A124C6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Pr="00A124C6">
        <w:rPr>
          <w:rFonts w:ascii="Times New Roman" w:hAnsi="Times New Roman"/>
          <w:sz w:val="24"/>
          <w:szCs w:val="24"/>
        </w:rPr>
        <w:t xml:space="preserve"> рабочей группы по этике и Регламенту, которая готовит проект изменений в Р</w:t>
      </w:r>
      <w:r w:rsidR="000D1774" w:rsidRPr="00A124C6">
        <w:rPr>
          <w:rFonts w:ascii="Times New Roman" w:hAnsi="Times New Roman"/>
          <w:sz w:val="24"/>
          <w:szCs w:val="24"/>
        </w:rPr>
        <w:t xml:space="preserve">егламент Общественной палаты и </w:t>
      </w:r>
      <w:r w:rsidRPr="00A124C6">
        <w:rPr>
          <w:rFonts w:ascii="Times New Roman" w:hAnsi="Times New Roman"/>
          <w:sz w:val="24"/>
          <w:szCs w:val="24"/>
        </w:rPr>
        <w:t xml:space="preserve">вносит его на рассмотрение </w:t>
      </w:r>
      <w:r w:rsidR="000D1774" w:rsidRPr="00A124C6">
        <w:rPr>
          <w:rFonts w:ascii="Times New Roman" w:hAnsi="Times New Roman"/>
          <w:sz w:val="24"/>
          <w:szCs w:val="24"/>
        </w:rPr>
        <w:t>председателя</w:t>
      </w:r>
      <w:r w:rsidRPr="00A124C6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14:paraId="4DA4FE7E" w14:textId="77777777" w:rsidR="0028497C" w:rsidRPr="00A124C6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4C6">
        <w:rPr>
          <w:rFonts w:ascii="Times New Roman" w:hAnsi="Times New Roman"/>
          <w:sz w:val="24"/>
          <w:szCs w:val="24"/>
        </w:rPr>
        <w:t xml:space="preserve">2. Одобренный </w:t>
      </w:r>
      <w:r w:rsidR="000D1774" w:rsidRPr="00A124C6">
        <w:rPr>
          <w:rFonts w:ascii="Times New Roman" w:hAnsi="Times New Roman"/>
          <w:sz w:val="24"/>
          <w:szCs w:val="24"/>
        </w:rPr>
        <w:t>председателем</w:t>
      </w:r>
      <w:r w:rsidRPr="00A124C6">
        <w:rPr>
          <w:rFonts w:ascii="Times New Roman" w:hAnsi="Times New Roman"/>
          <w:sz w:val="24"/>
          <w:szCs w:val="24"/>
        </w:rPr>
        <w:t xml:space="preserve"> Общественной палаты проект изменений в Регламент Общественной палаты выносится на рассмотрение Общественной палаты.</w:t>
      </w:r>
    </w:p>
    <w:p w14:paraId="4DC4074E" w14:textId="070A097B" w:rsidR="0028497C" w:rsidRPr="00A124C6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4C6">
        <w:rPr>
          <w:rFonts w:ascii="Times New Roman" w:hAnsi="Times New Roman"/>
          <w:sz w:val="24"/>
          <w:szCs w:val="24"/>
        </w:rPr>
        <w:t>3. Решение об утверждении изменений в Регламент Общественной палаты могут приниматься на заседаниях Общественной палаты, а также методом опроса членов Общественной палаты.</w:t>
      </w:r>
    </w:p>
    <w:p w14:paraId="74592BE0" w14:textId="77777777" w:rsidR="0028497C" w:rsidRPr="00A124C6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4C6">
        <w:rPr>
          <w:rFonts w:ascii="Times New Roman" w:hAnsi="Times New Roman"/>
          <w:sz w:val="24"/>
          <w:szCs w:val="24"/>
        </w:rPr>
        <w:t>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палаты.</w:t>
      </w:r>
    </w:p>
    <w:p w14:paraId="1BF529D6" w14:textId="77777777" w:rsidR="0028497C" w:rsidRPr="00A124C6" w:rsidRDefault="0028497C" w:rsidP="009F256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4C6">
        <w:rPr>
          <w:rFonts w:ascii="Times New Roman" w:hAnsi="Times New Roman"/>
          <w:sz w:val="24"/>
          <w:szCs w:val="24"/>
        </w:rPr>
        <w:t>Решение Общественной палаты о внесении изменений в Регламент Общественной палаты вступают в силу со дня его утверждения, если Общественной палатой не принято иное решение.</w:t>
      </w:r>
    </w:p>
    <w:p w14:paraId="2752BB27" w14:textId="77777777" w:rsidR="007A5C59" w:rsidRPr="00396B5C" w:rsidRDefault="007A5C59" w:rsidP="00AA1F51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4D1C86" w14:textId="3E95C3AA" w:rsidR="00AA1F51" w:rsidRPr="00976956" w:rsidRDefault="00AA1F51" w:rsidP="00AA1F51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56">
        <w:rPr>
          <w:rFonts w:ascii="Times New Roman" w:hAnsi="Times New Roman" w:cs="Times New Roman"/>
          <w:b/>
          <w:sz w:val="24"/>
          <w:szCs w:val="24"/>
        </w:rPr>
        <w:t>Статья 5</w:t>
      </w:r>
      <w:r w:rsidR="00370411" w:rsidRPr="00976956">
        <w:rPr>
          <w:rFonts w:ascii="Times New Roman" w:hAnsi="Times New Roman" w:cs="Times New Roman"/>
          <w:b/>
          <w:sz w:val="24"/>
          <w:szCs w:val="24"/>
        </w:rPr>
        <w:t>5</w:t>
      </w:r>
      <w:r w:rsidRPr="00976956">
        <w:rPr>
          <w:rFonts w:ascii="Times New Roman" w:hAnsi="Times New Roman" w:cs="Times New Roman"/>
          <w:b/>
          <w:sz w:val="24"/>
          <w:szCs w:val="24"/>
        </w:rPr>
        <w:t>. Порядок разъяснения Регламента</w:t>
      </w:r>
      <w:r w:rsidR="001A2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956">
        <w:rPr>
          <w:rFonts w:ascii="Times New Roman" w:hAnsi="Times New Roman" w:cs="Times New Roman"/>
          <w:b/>
          <w:sz w:val="24"/>
          <w:szCs w:val="24"/>
        </w:rPr>
        <w:t>Общественной палаты</w:t>
      </w:r>
    </w:p>
    <w:p w14:paraId="7A4BEFCE" w14:textId="77777777" w:rsidR="00AA1F51" w:rsidRPr="00976956" w:rsidRDefault="00AA1F51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3BBBB4" w14:textId="1491BF54" w:rsidR="00AA1F51" w:rsidRPr="00976956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956">
        <w:rPr>
          <w:rFonts w:ascii="Times New Roman" w:hAnsi="Times New Roman"/>
          <w:sz w:val="24"/>
          <w:szCs w:val="24"/>
        </w:rPr>
        <w:t xml:space="preserve">1. </w:t>
      </w:r>
      <w:r w:rsidR="00AA1F51" w:rsidRPr="00976956">
        <w:rPr>
          <w:rFonts w:ascii="Times New Roman" w:hAnsi="Times New Roman"/>
          <w:sz w:val="24"/>
          <w:szCs w:val="24"/>
        </w:rPr>
        <w:t xml:space="preserve">Разъяснение положений Регламента во время заседания может осуществляться присутствующим на заседании Общественной палаты специально уполномоченным представителем (представителями) </w:t>
      </w:r>
      <w:proofErr w:type="spellStart"/>
      <w:r w:rsidR="00AA1F51" w:rsidRPr="00976956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AA1F51" w:rsidRPr="00976956">
        <w:rPr>
          <w:rFonts w:ascii="Times New Roman" w:hAnsi="Times New Roman"/>
          <w:sz w:val="24"/>
          <w:szCs w:val="24"/>
        </w:rPr>
        <w:t xml:space="preserve"> рабочей группы по этике и Регламенту, который избирается большинством голосов от общего числа членов, входящих в состав </w:t>
      </w:r>
      <w:proofErr w:type="spellStart"/>
      <w:r w:rsidR="00AA1F51" w:rsidRPr="00976956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AA1F51" w:rsidRPr="00976956">
        <w:rPr>
          <w:rFonts w:ascii="Times New Roman" w:hAnsi="Times New Roman"/>
          <w:sz w:val="24"/>
          <w:szCs w:val="24"/>
        </w:rPr>
        <w:t xml:space="preserve"> рабочей группы по этике и Регламенту.</w:t>
      </w:r>
    </w:p>
    <w:p w14:paraId="649CCA9F" w14:textId="77777777" w:rsidR="00AA1F51" w:rsidRPr="00976956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956">
        <w:rPr>
          <w:rFonts w:ascii="Times New Roman" w:hAnsi="Times New Roman"/>
          <w:sz w:val="24"/>
          <w:szCs w:val="24"/>
        </w:rPr>
        <w:t xml:space="preserve">2. </w:t>
      </w:r>
      <w:r w:rsidR="00AA1F51" w:rsidRPr="00976956">
        <w:rPr>
          <w:rFonts w:ascii="Times New Roman" w:hAnsi="Times New Roman"/>
          <w:sz w:val="24"/>
          <w:szCs w:val="24"/>
        </w:rPr>
        <w:t xml:space="preserve">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</w:t>
      </w:r>
      <w:proofErr w:type="spellStart"/>
      <w:r w:rsidR="00AA1F51" w:rsidRPr="00976956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AA1F51" w:rsidRPr="00976956">
        <w:rPr>
          <w:rFonts w:ascii="Times New Roman" w:hAnsi="Times New Roman"/>
          <w:sz w:val="24"/>
          <w:szCs w:val="24"/>
        </w:rPr>
        <w:t xml:space="preserve"> рабочей группы по этике и Регламенту с обязательным приглашением на заседание членов Общественной палаты, имевших возражения против приведенных разъяснений.</w:t>
      </w:r>
    </w:p>
    <w:p w14:paraId="5EDB93A5" w14:textId="256126CA" w:rsidR="00976956" w:rsidRPr="00396B5C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76956">
        <w:rPr>
          <w:rFonts w:ascii="Times New Roman" w:hAnsi="Times New Roman"/>
          <w:sz w:val="24"/>
          <w:szCs w:val="24"/>
        </w:rPr>
        <w:t xml:space="preserve">3. </w:t>
      </w:r>
      <w:r w:rsidR="00AA1F51" w:rsidRPr="00976956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AA1F51" w:rsidRPr="00976956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AA1F51" w:rsidRPr="00976956">
        <w:rPr>
          <w:rFonts w:ascii="Times New Roman" w:hAnsi="Times New Roman"/>
          <w:sz w:val="24"/>
          <w:szCs w:val="24"/>
        </w:rPr>
        <w:t xml:space="preserve"> рабочей группы по этике и Регламенту по указанному вопросу должно быть доведено до сведения членов Общественной палаты.</w:t>
      </w:r>
    </w:p>
    <w:sectPr w:rsidR="00976956" w:rsidRPr="00396B5C" w:rsidSect="00396B5C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1741" w14:textId="77777777" w:rsidR="00A750F0" w:rsidRDefault="00A750F0" w:rsidP="00415743">
      <w:pPr>
        <w:spacing w:after="0" w:line="240" w:lineRule="auto"/>
      </w:pPr>
      <w:r>
        <w:separator/>
      </w:r>
    </w:p>
  </w:endnote>
  <w:endnote w:type="continuationSeparator" w:id="0">
    <w:p w14:paraId="6CE0E8EF" w14:textId="77777777" w:rsidR="00A750F0" w:rsidRDefault="00A750F0" w:rsidP="004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1052"/>
      <w:docPartObj>
        <w:docPartGallery w:val="Page Numbers (Bottom of Page)"/>
        <w:docPartUnique/>
      </w:docPartObj>
    </w:sdtPr>
    <w:sdtEndPr/>
    <w:sdtContent>
      <w:p w14:paraId="2AE94E7F" w14:textId="64962985" w:rsidR="00A750F0" w:rsidRDefault="00A750F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E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3752CE3" w14:textId="77777777" w:rsidR="00A750F0" w:rsidRDefault="00A75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0742" w14:textId="77777777" w:rsidR="00A750F0" w:rsidRDefault="00A750F0" w:rsidP="00415743">
      <w:pPr>
        <w:spacing w:after="0" w:line="240" w:lineRule="auto"/>
      </w:pPr>
      <w:r>
        <w:separator/>
      </w:r>
    </w:p>
  </w:footnote>
  <w:footnote w:type="continuationSeparator" w:id="0">
    <w:p w14:paraId="02204FEE" w14:textId="77777777" w:rsidR="00A750F0" w:rsidRDefault="00A750F0" w:rsidP="0041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9B0"/>
    <w:multiLevelType w:val="hybridMultilevel"/>
    <w:tmpl w:val="521C6FD6"/>
    <w:lvl w:ilvl="0" w:tplc="19CC1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1B531F"/>
    <w:multiLevelType w:val="hybridMultilevel"/>
    <w:tmpl w:val="C40CB43E"/>
    <w:lvl w:ilvl="0" w:tplc="3000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DB3664"/>
    <w:multiLevelType w:val="hybridMultilevel"/>
    <w:tmpl w:val="AC00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3AAB"/>
    <w:multiLevelType w:val="hybridMultilevel"/>
    <w:tmpl w:val="CA522DD6"/>
    <w:lvl w:ilvl="0" w:tplc="AE92AF38">
      <w:start w:val="1"/>
      <w:numFmt w:val="decimal"/>
      <w:lvlText w:val="%1."/>
      <w:lvlJc w:val="left"/>
      <w:pPr>
        <w:ind w:left="1931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2204F6"/>
    <w:multiLevelType w:val="hybridMultilevel"/>
    <w:tmpl w:val="454CCF5E"/>
    <w:lvl w:ilvl="0" w:tplc="E58A6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922BB8"/>
    <w:multiLevelType w:val="hybridMultilevel"/>
    <w:tmpl w:val="C56E8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6EC9"/>
    <w:multiLevelType w:val="hybridMultilevel"/>
    <w:tmpl w:val="68947CF4"/>
    <w:lvl w:ilvl="0" w:tplc="E5A20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945F67"/>
    <w:multiLevelType w:val="hybridMultilevel"/>
    <w:tmpl w:val="3E582BAC"/>
    <w:lvl w:ilvl="0" w:tplc="B002CB28">
      <w:start w:val="4"/>
      <w:numFmt w:val="decimal"/>
      <w:lvlText w:val="%1."/>
      <w:lvlJc w:val="left"/>
      <w:pPr>
        <w:ind w:left="96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EAF1EFA"/>
    <w:multiLevelType w:val="hybridMultilevel"/>
    <w:tmpl w:val="95903712"/>
    <w:lvl w:ilvl="0" w:tplc="69A66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112114"/>
    <w:multiLevelType w:val="hybridMultilevel"/>
    <w:tmpl w:val="426816F6"/>
    <w:lvl w:ilvl="0" w:tplc="F1FA8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CB"/>
    <w:rsid w:val="0000275B"/>
    <w:rsid w:val="00007E58"/>
    <w:rsid w:val="000119DE"/>
    <w:rsid w:val="00011A40"/>
    <w:rsid w:val="0002394A"/>
    <w:rsid w:val="000469A6"/>
    <w:rsid w:val="000527FC"/>
    <w:rsid w:val="00060E1D"/>
    <w:rsid w:val="00063EC8"/>
    <w:rsid w:val="0006614B"/>
    <w:rsid w:val="00071934"/>
    <w:rsid w:val="0007720F"/>
    <w:rsid w:val="0008161A"/>
    <w:rsid w:val="00090774"/>
    <w:rsid w:val="00096A3F"/>
    <w:rsid w:val="000A1545"/>
    <w:rsid w:val="000A1F5F"/>
    <w:rsid w:val="000A3D91"/>
    <w:rsid w:val="000B2B37"/>
    <w:rsid w:val="000B4086"/>
    <w:rsid w:val="000C1CF0"/>
    <w:rsid w:val="000C31C9"/>
    <w:rsid w:val="000C4231"/>
    <w:rsid w:val="000C52F4"/>
    <w:rsid w:val="000D087E"/>
    <w:rsid w:val="000D1774"/>
    <w:rsid w:val="000D20D6"/>
    <w:rsid w:val="000D412B"/>
    <w:rsid w:val="000D43FF"/>
    <w:rsid w:val="000F1717"/>
    <w:rsid w:val="000F31F5"/>
    <w:rsid w:val="00101C06"/>
    <w:rsid w:val="001033AE"/>
    <w:rsid w:val="00110C30"/>
    <w:rsid w:val="00133A24"/>
    <w:rsid w:val="00140A6F"/>
    <w:rsid w:val="00143B2C"/>
    <w:rsid w:val="00144454"/>
    <w:rsid w:val="00145231"/>
    <w:rsid w:val="0015132E"/>
    <w:rsid w:val="00153694"/>
    <w:rsid w:val="00157AF7"/>
    <w:rsid w:val="001645A1"/>
    <w:rsid w:val="00177A62"/>
    <w:rsid w:val="00182212"/>
    <w:rsid w:val="00191B68"/>
    <w:rsid w:val="001A1B87"/>
    <w:rsid w:val="001A27F7"/>
    <w:rsid w:val="001A3323"/>
    <w:rsid w:val="001A6AB3"/>
    <w:rsid w:val="001B17DF"/>
    <w:rsid w:val="001B1C23"/>
    <w:rsid w:val="001B2412"/>
    <w:rsid w:val="001C1072"/>
    <w:rsid w:val="001D30BF"/>
    <w:rsid w:val="001D4F6D"/>
    <w:rsid w:val="001D789B"/>
    <w:rsid w:val="001D7F30"/>
    <w:rsid w:val="001E20BE"/>
    <w:rsid w:val="001E3594"/>
    <w:rsid w:val="001E6129"/>
    <w:rsid w:val="001E74BF"/>
    <w:rsid w:val="001F5DC5"/>
    <w:rsid w:val="001F76E4"/>
    <w:rsid w:val="00202138"/>
    <w:rsid w:val="0021222E"/>
    <w:rsid w:val="002150C7"/>
    <w:rsid w:val="0022077E"/>
    <w:rsid w:val="002273FF"/>
    <w:rsid w:val="00233511"/>
    <w:rsid w:val="00234A22"/>
    <w:rsid w:val="00235D79"/>
    <w:rsid w:val="0024028F"/>
    <w:rsid w:val="002435FE"/>
    <w:rsid w:val="00244487"/>
    <w:rsid w:val="00252B38"/>
    <w:rsid w:val="00252C5E"/>
    <w:rsid w:val="00256950"/>
    <w:rsid w:val="00257320"/>
    <w:rsid w:val="00261A73"/>
    <w:rsid w:val="002653B1"/>
    <w:rsid w:val="002733CE"/>
    <w:rsid w:val="002778EA"/>
    <w:rsid w:val="002818E8"/>
    <w:rsid w:val="002837DA"/>
    <w:rsid w:val="00284150"/>
    <w:rsid w:val="0028497C"/>
    <w:rsid w:val="00284CD4"/>
    <w:rsid w:val="002933A6"/>
    <w:rsid w:val="00294874"/>
    <w:rsid w:val="002950A9"/>
    <w:rsid w:val="002A2D45"/>
    <w:rsid w:val="002A3F15"/>
    <w:rsid w:val="002A604F"/>
    <w:rsid w:val="002A7944"/>
    <w:rsid w:val="002C102C"/>
    <w:rsid w:val="002C35DC"/>
    <w:rsid w:val="002C3E68"/>
    <w:rsid w:val="002D393D"/>
    <w:rsid w:val="002E2067"/>
    <w:rsid w:val="002E5B23"/>
    <w:rsid w:val="002F0B0D"/>
    <w:rsid w:val="002F3D4C"/>
    <w:rsid w:val="00311300"/>
    <w:rsid w:val="0031321A"/>
    <w:rsid w:val="00315C8B"/>
    <w:rsid w:val="00326344"/>
    <w:rsid w:val="003317E5"/>
    <w:rsid w:val="00334CF2"/>
    <w:rsid w:val="00335725"/>
    <w:rsid w:val="00342353"/>
    <w:rsid w:val="00351C00"/>
    <w:rsid w:val="0035272D"/>
    <w:rsid w:val="0035413E"/>
    <w:rsid w:val="00363905"/>
    <w:rsid w:val="00370411"/>
    <w:rsid w:val="00371596"/>
    <w:rsid w:val="0037189D"/>
    <w:rsid w:val="003724B8"/>
    <w:rsid w:val="00373E13"/>
    <w:rsid w:val="003803BC"/>
    <w:rsid w:val="00385A13"/>
    <w:rsid w:val="003864CD"/>
    <w:rsid w:val="0038700E"/>
    <w:rsid w:val="003946F1"/>
    <w:rsid w:val="00396B5C"/>
    <w:rsid w:val="003A378B"/>
    <w:rsid w:val="003A3AF7"/>
    <w:rsid w:val="003A74DF"/>
    <w:rsid w:val="003B1BD9"/>
    <w:rsid w:val="003B71A7"/>
    <w:rsid w:val="003D04E4"/>
    <w:rsid w:val="003E0853"/>
    <w:rsid w:val="003E137A"/>
    <w:rsid w:val="003E20C0"/>
    <w:rsid w:val="003E3354"/>
    <w:rsid w:val="003E7701"/>
    <w:rsid w:val="003F05A4"/>
    <w:rsid w:val="003F0738"/>
    <w:rsid w:val="003F3AB2"/>
    <w:rsid w:val="003F7DAF"/>
    <w:rsid w:val="0040206C"/>
    <w:rsid w:val="00402C50"/>
    <w:rsid w:val="0040455B"/>
    <w:rsid w:val="00407907"/>
    <w:rsid w:val="00410EF1"/>
    <w:rsid w:val="00415743"/>
    <w:rsid w:val="0041687A"/>
    <w:rsid w:val="0042565D"/>
    <w:rsid w:val="004260AE"/>
    <w:rsid w:val="00443E99"/>
    <w:rsid w:val="00450679"/>
    <w:rsid w:val="0045518B"/>
    <w:rsid w:val="004564C2"/>
    <w:rsid w:val="00456F75"/>
    <w:rsid w:val="00464E67"/>
    <w:rsid w:val="004710E2"/>
    <w:rsid w:val="00474016"/>
    <w:rsid w:val="00477BFB"/>
    <w:rsid w:val="00480232"/>
    <w:rsid w:val="00480763"/>
    <w:rsid w:val="004836F2"/>
    <w:rsid w:val="004875ED"/>
    <w:rsid w:val="00487980"/>
    <w:rsid w:val="00490284"/>
    <w:rsid w:val="0049380E"/>
    <w:rsid w:val="004A4DF7"/>
    <w:rsid w:val="004B2517"/>
    <w:rsid w:val="004B5BC2"/>
    <w:rsid w:val="004B7DCD"/>
    <w:rsid w:val="004C5ED4"/>
    <w:rsid w:val="004C741F"/>
    <w:rsid w:val="004C7A54"/>
    <w:rsid w:val="004D13C6"/>
    <w:rsid w:val="004D3B59"/>
    <w:rsid w:val="004D6704"/>
    <w:rsid w:val="004E05DC"/>
    <w:rsid w:val="004E1118"/>
    <w:rsid w:val="004E4DE6"/>
    <w:rsid w:val="004F3591"/>
    <w:rsid w:val="004F35C9"/>
    <w:rsid w:val="00500318"/>
    <w:rsid w:val="00501650"/>
    <w:rsid w:val="005101F0"/>
    <w:rsid w:val="00515750"/>
    <w:rsid w:val="00515BBF"/>
    <w:rsid w:val="005171CC"/>
    <w:rsid w:val="005224E4"/>
    <w:rsid w:val="00532FF6"/>
    <w:rsid w:val="00534D94"/>
    <w:rsid w:val="005358A0"/>
    <w:rsid w:val="0054295D"/>
    <w:rsid w:val="005501EC"/>
    <w:rsid w:val="00553BE1"/>
    <w:rsid w:val="005621E5"/>
    <w:rsid w:val="00564DA2"/>
    <w:rsid w:val="00566A22"/>
    <w:rsid w:val="005773F5"/>
    <w:rsid w:val="00577624"/>
    <w:rsid w:val="00577FA2"/>
    <w:rsid w:val="00582E46"/>
    <w:rsid w:val="005840DB"/>
    <w:rsid w:val="005857DD"/>
    <w:rsid w:val="00587680"/>
    <w:rsid w:val="00591969"/>
    <w:rsid w:val="00597D55"/>
    <w:rsid w:val="005A0E2A"/>
    <w:rsid w:val="005A1E7A"/>
    <w:rsid w:val="005B4491"/>
    <w:rsid w:val="005B5590"/>
    <w:rsid w:val="005B6EFF"/>
    <w:rsid w:val="005C2478"/>
    <w:rsid w:val="005C45BC"/>
    <w:rsid w:val="005C75D3"/>
    <w:rsid w:val="005D76B7"/>
    <w:rsid w:val="005E6E00"/>
    <w:rsid w:val="005F5A1A"/>
    <w:rsid w:val="006029FB"/>
    <w:rsid w:val="00602D4D"/>
    <w:rsid w:val="00603AE7"/>
    <w:rsid w:val="00607A3E"/>
    <w:rsid w:val="00613C3F"/>
    <w:rsid w:val="00613C56"/>
    <w:rsid w:val="006145C0"/>
    <w:rsid w:val="006154D2"/>
    <w:rsid w:val="0061767E"/>
    <w:rsid w:val="0062156D"/>
    <w:rsid w:val="00622BE4"/>
    <w:rsid w:val="006240EF"/>
    <w:rsid w:val="00624821"/>
    <w:rsid w:val="0062697C"/>
    <w:rsid w:val="00626C1F"/>
    <w:rsid w:val="00630258"/>
    <w:rsid w:val="0063033A"/>
    <w:rsid w:val="006303F0"/>
    <w:rsid w:val="0063292F"/>
    <w:rsid w:val="006421A9"/>
    <w:rsid w:val="006442FB"/>
    <w:rsid w:val="00653F70"/>
    <w:rsid w:val="00654B2A"/>
    <w:rsid w:val="0067081E"/>
    <w:rsid w:val="00671BF0"/>
    <w:rsid w:val="00674821"/>
    <w:rsid w:val="00694BB9"/>
    <w:rsid w:val="006A129C"/>
    <w:rsid w:val="006A440B"/>
    <w:rsid w:val="006C591E"/>
    <w:rsid w:val="006D2ECA"/>
    <w:rsid w:val="006D35FB"/>
    <w:rsid w:val="006E11D3"/>
    <w:rsid w:val="006E164B"/>
    <w:rsid w:val="006E7CF4"/>
    <w:rsid w:val="006F321F"/>
    <w:rsid w:val="006F3A69"/>
    <w:rsid w:val="006F4CE1"/>
    <w:rsid w:val="00700BFE"/>
    <w:rsid w:val="00702208"/>
    <w:rsid w:val="0070473D"/>
    <w:rsid w:val="00711B84"/>
    <w:rsid w:val="0072110C"/>
    <w:rsid w:val="00722BF7"/>
    <w:rsid w:val="0072450A"/>
    <w:rsid w:val="00724985"/>
    <w:rsid w:val="00725FBF"/>
    <w:rsid w:val="00727545"/>
    <w:rsid w:val="0073456A"/>
    <w:rsid w:val="00735FCC"/>
    <w:rsid w:val="00744E17"/>
    <w:rsid w:val="00754BB1"/>
    <w:rsid w:val="0076588E"/>
    <w:rsid w:val="007713AD"/>
    <w:rsid w:val="00774F90"/>
    <w:rsid w:val="00782F86"/>
    <w:rsid w:val="007872D4"/>
    <w:rsid w:val="00792CAF"/>
    <w:rsid w:val="007A1481"/>
    <w:rsid w:val="007A5C59"/>
    <w:rsid w:val="007B26DF"/>
    <w:rsid w:val="007C1FF2"/>
    <w:rsid w:val="007C428E"/>
    <w:rsid w:val="007C5812"/>
    <w:rsid w:val="007C6EB7"/>
    <w:rsid w:val="007E04C1"/>
    <w:rsid w:val="007E09A0"/>
    <w:rsid w:val="007E0E66"/>
    <w:rsid w:val="007E2111"/>
    <w:rsid w:val="007E2D1A"/>
    <w:rsid w:val="007E4ABF"/>
    <w:rsid w:val="007E731F"/>
    <w:rsid w:val="007F2341"/>
    <w:rsid w:val="007F33DC"/>
    <w:rsid w:val="00803235"/>
    <w:rsid w:val="008041A8"/>
    <w:rsid w:val="00807E1D"/>
    <w:rsid w:val="0081123E"/>
    <w:rsid w:val="00811326"/>
    <w:rsid w:val="008118B8"/>
    <w:rsid w:val="00815CAA"/>
    <w:rsid w:val="008177D2"/>
    <w:rsid w:val="00823308"/>
    <w:rsid w:val="008241A2"/>
    <w:rsid w:val="008337E8"/>
    <w:rsid w:val="00840CE9"/>
    <w:rsid w:val="00845C7A"/>
    <w:rsid w:val="008574A7"/>
    <w:rsid w:val="0086182B"/>
    <w:rsid w:val="0086402E"/>
    <w:rsid w:val="00867E51"/>
    <w:rsid w:val="00874E1B"/>
    <w:rsid w:val="00884A97"/>
    <w:rsid w:val="00891288"/>
    <w:rsid w:val="00893C22"/>
    <w:rsid w:val="00897572"/>
    <w:rsid w:val="008A04BD"/>
    <w:rsid w:val="008B22AE"/>
    <w:rsid w:val="008B287F"/>
    <w:rsid w:val="008B35DA"/>
    <w:rsid w:val="008B77E4"/>
    <w:rsid w:val="008C1008"/>
    <w:rsid w:val="008C198B"/>
    <w:rsid w:val="008C3057"/>
    <w:rsid w:val="008C3B4A"/>
    <w:rsid w:val="008C7E5E"/>
    <w:rsid w:val="008D1701"/>
    <w:rsid w:val="008E0410"/>
    <w:rsid w:val="008E1553"/>
    <w:rsid w:val="008E5139"/>
    <w:rsid w:val="008E52E0"/>
    <w:rsid w:val="008E55AB"/>
    <w:rsid w:val="008E5B95"/>
    <w:rsid w:val="008E65EA"/>
    <w:rsid w:val="0090371B"/>
    <w:rsid w:val="0090563F"/>
    <w:rsid w:val="00907043"/>
    <w:rsid w:val="00910256"/>
    <w:rsid w:val="00910258"/>
    <w:rsid w:val="00916B97"/>
    <w:rsid w:val="0092000A"/>
    <w:rsid w:val="00922306"/>
    <w:rsid w:val="009234AC"/>
    <w:rsid w:val="00925187"/>
    <w:rsid w:val="0092683A"/>
    <w:rsid w:val="00927FC5"/>
    <w:rsid w:val="009322F1"/>
    <w:rsid w:val="0093663B"/>
    <w:rsid w:val="00953AAC"/>
    <w:rsid w:val="00953B8F"/>
    <w:rsid w:val="00953CAE"/>
    <w:rsid w:val="0095670E"/>
    <w:rsid w:val="00956A4B"/>
    <w:rsid w:val="00961991"/>
    <w:rsid w:val="00966B98"/>
    <w:rsid w:val="009673DB"/>
    <w:rsid w:val="009734D8"/>
    <w:rsid w:val="00976956"/>
    <w:rsid w:val="009775E2"/>
    <w:rsid w:val="00977B22"/>
    <w:rsid w:val="0098305A"/>
    <w:rsid w:val="00984D80"/>
    <w:rsid w:val="00995735"/>
    <w:rsid w:val="00995B59"/>
    <w:rsid w:val="009A1440"/>
    <w:rsid w:val="009B1772"/>
    <w:rsid w:val="009B7DD7"/>
    <w:rsid w:val="009C1152"/>
    <w:rsid w:val="009C68AB"/>
    <w:rsid w:val="009D0425"/>
    <w:rsid w:val="009D6FDA"/>
    <w:rsid w:val="009D75A2"/>
    <w:rsid w:val="009E13B2"/>
    <w:rsid w:val="009F1CE0"/>
    <w:rsid w:val="009F256E"/>
    <w:rsid w:val="009F4512"/>
    <w:rsid w:val="00A002E8"/>
    <w:rsid w:val="00A03DCB"/>
    <w:rsid w:val="00A03F8C"/>
    <w:rsid w:val="00A0672A"/>
    <w:rsid w:val="00A124C6"/>
    <w:rsid w:val="00A14E4F"/>
    <w:rsid w:val="00A21689"/>
    <w:rsid w:val="00A22461"/>
    <w:rsid w:val="00A3010D"/>
    <w:rsid w:val="00A3159F"/>
    <w:rsid w:val="00A3395C"/>
    <w:rsid w:val="00A35D89"/>
    <w:rsid w:val="00A41EDA"/>
    <w:rsid w:val="00A44208"/>
    <w:rsid w:val="00A54232"/>
    <w:rsid w:val="00A600F7"/>
    <w:rsid w:val="00A70E53"/>
    <w:rsid w:val="00A73491"/>
    <w:rsid w:val="00A7387C"/>
    <w:rsid w:val="00A750F0"/>
    <w:rsid w:val="00A833E2"/>
    <w:rsid w:val="00A9196F"/>
    <w:rsid w:val="00A93123"/>
    <w:rsid w:val="00A9666C"/>
    <w:rsid w:val="00AA1F51"/>
    <w:rsid w:val="00AA247A"/>
    <w:rsid w:val="00AA49C3"/>
    <w:rsid w:val="00AB1411"/>
    <w:rsid w:val="00AC363E"/>
    <w:rsid w:val="00AD3F55"/>
    <w:rsid w:val="00AD7350"/>
    <w:rsid w:val="00AE159D"/>
    <w:rsid w:val="00AE1933"/>
    <w:rsid w:val="00AE212B"/>
    <w:rsid w:val="00AE3463"/>
    <w:rsid w:val="00AE3618"/>
    <w:rsid w:val="00AE452C"/>
    <w:rsid w:val="00AE6275"/>
    <w:rsid w:val="00AF70B1"/>
    <w:rsid w:val="00B017CB"/>
    <w:rsid w:val="00B06404"/>
    <w:rsid w:val="00B10E15"/>
    <w:rsid w:val="00B12107"/>
    <w:rsid w:val="00B20D47"/>
    <w:rsid w:val="00B24137"/>
    <w:rsid w:val="00B24228"/>
    <w:rsid w:val="00B2563D"/>
    <w:rsid w:val="00B256C0"/>
    <w:rsid w:val="00B264FE"/>
    <w:rsid w:val="00B3208B"/>
    <w:rsid w:val="00B32282"/>
    <w:rsid w:val="00B34A02"/>
    <w:rsid w:val="00B42FC3"/>
    <w:rsid w:val="00B4365D"/>
    <w:rsid w:val="00B5192A"/>
    <w:rsid w:val="00B55C22"/>
    <w:rsid w:val="00B5602F"/>
    <w:rsid w:val="00B57897"/>
    <w:rsid w:val="00B6141A"/>
    <w:rsid w:val="00B61BCA"/>
    <w:rsid w:val="00B656F5"/>
    <w:rsid w:val="00B712D5"/>
    <w:rsid w:val="00B7599B"/>
    <w:rsid w:val="00B75B24"/>
    <w:rsid w:val="00B84818"/>
    <w:rsid w:val="00B8746A"/>
    <w:rsid w:val="00B92958"/>
    <w:rsid w:val="00B94949"/>
    <w:rsid w:val="00B95BAB"/>
    <w:rsid w:val="00B963EF"/>
    <w:rsid w:val="00B97BE7"/>
    <w:rsid w:val="00BA032B"/>
    <w:rsid w:val="00BA6617"/>
    <w:rsid w:val="00BA688D"/>
    <w:rsid w:val="00BB110B"/>
    <w:rsid w:val="00BB328E"/>
    <w:rsid w:val="00BB3D6A"/>
    <w:rsid w:val="00BB5026"/>
    <w:rsid w:val="00BB7D32"/>
    <w:rsid w:val="00BC1ACC"/>
    <w:rsid w:val="00BC36CB"/>
    <w:rsid w:val="00BD28F8"/>
    <w:rsid w:val="00BE01A8"/>
    <w:rsid w:val="00BE1EF4"/>
    <w:rsid w:val="00BE646B"/>
    <w:rsid w:val="00BE6CC6"/>
    <w:rsid w:val="00BE6DC1"/>
    <w:rsid w:val="00BF2156"/>
    <w:rsid w:val="00BF7F9F"/>
    <w:rsid w:val="00C0290C"/>
    <w:rsid w:val="00C033CE"/>
    <w:rsid w:val="00C03BED"/>
    <w:rsid w:val="00C04946"/>
    <w:rsid w:val="00C07E9D"/>
    <w:rsid w:val="00C11597"/>
    <w:rsid w:val="00C120EC"/>
    <w:rsid w:val="00C41680"/>
    <w:rsid w:val="00C41D44"/>
    <w:rsid w:val="00C47F3B"/>
    <w:rsid w:val="00C54A83"/>
    <w:rsid w:val="00C54FC1"/>
    <w:rsid w:val="00C57A81"/>
    <w:rsid w:val="00C60B4E"/>
    <w:rsid w:val="00C723D2"/>
    <w:rsid w:val="00C768B9"/>
    <w:rsid w:val="00C77878"/>
    <w:rsid w:val="00C81E22"/>
    <w:rsid w:val="00C81E4F"/>
    <w:rsid w:val="00C91733"/>
    <w:rsid w:val="00C9175E"/>
    <w:rsid w:val="00C93D81"/>
    <w:rsid w:val="00C9417E"/>
    <w:rsid w:val="00C955B1"/>
    <w:rsid w:val="00C9781F"/>
    <w:rsid w:val="00CA2F2B"/>
    <w:rsid w:val="00CA6039"/>
    <w:rsid w:val="00CB2BF9"/>
    <w:rsid w:val="00CB3DA4"/>
    <w:rsid w:val="00CC5F84"/>
    <w:rsid w:val="00CD14A2"/>
    <w:rsid w:val="00CD3DF8"/>
    <w:rsid w:val="00CD4F81"/>
    <w:rsid w:val="00CE2985"/>
    <w:rsid w:val="00CE433A"/>
    <w:rsid w:val="00CE73EC"/>
    <w:rsid w:val="00CF1363"/>
    <w:rsid w:val="00D04F6B"/>
    <w:rsid w:val="00D067F6"/>
    <w:rsid w:val="00D14507"/>
    <w:rsid w:val="00D14663"/>
    <w:rsid w:val="00D160F8"/>
    <w:rsid w:val="00D34BA2"/>
    <w:rsid w:val="00D403DD"/>
    <w:rsid w:val="00D41FB9"/>
    <w:rsid w:val="00D43427"/>
    <w:rsid w:val="00D55606"/>
    <w:rsid w:val="00D62E1A"/>
    <w:rsid w:val="00D62E35"/>
    <w:rsid w:val="00D64AEE"/>
    <w:rsid w:val="00D73A2B"/>
    <w:rsid w:val="00D75DBF"/>
    <w:rsid w:val="00D825C0"/>
    <w:rsid w:val="00D922C8"/>
    <w:rsid w:val="00D94EBE"/>
    <w:rsid w:val="00DA19A7"/>
    <w:rsid w:val="00DA1D46"/>
    <w:rsid w:val="00DA4B76"/>
    <w:rsid w:val="00DA7A57"/>
    <w:rsid w:val="00DB093E"/>
    <w:rsid w:val="00DB0AB5"/>
    <w:rsid w:val="00DB3656"/>
    <w:rsid w:val="00DB4C99"/>
    <w:rsid w:val="00DC0244"/>
    <w:rsid w:val="00DC19BE"/>
    <w:rsid w:val="00DC5CC9"/>
    <w:rsid w:val="00DD0873"/>
    <w:rsid w:val="00DD3752"/>
    <w:rsid w:val="00DD5C93"/>
    <w:rsid w:val="00DD64A5"/>
    <w:rsid w:val="00DD67D5"/>
    <w:rsid w:val="00DE71E9"/>
    <w:rsid w:val="00E026A4"/>
    <w:rsid w:val="00E0397C"/>
    <w:rsid w:val="00E07E42"/>
    <w:rsid w:val="00E2460B"/>
    <w:rsid w:val="00E2617D"/>
    <w:rsid w:val="00E36B74"/>
    <w:rsid w:val="00E37CDD"/>
    <w:rsid w:val="00E50C3B"/>
    <w:rsid w:val="00E641FC"/>
    <w:rsid w:val="00E67B02"/>
    <w:rsid w:val="00E71579"/>
    <w:rsid w:val="00E73B04"/>
    <w:rsid w:val="00E76790"/>
    <w:rsid w:val="00E81115"/>
    <w:rsid w:val="00E815AD"/>
    <w:rsid w:val="00E836E6"/>
    <w:rsid w:val="00E96E8E"/>
    <w:rsid w:val="00EA28C2"/>
    <w:rsid w:val="00EC6771"/>
    <w:rsid w:val="00EC73A7"/>
    <w:rsid w:val="00EC78D6"/>
    <w:rsid w:val="00ED3FC0"/>
    <w:rsid w:val="00EE1CFA"/>
    <w:rsid w:val="00EF0D00"/>
    <w:rsid w:val="00EF517F"/>
    <w:rsid w:val="00EF595E"/>
    <w:rsid w:val="00F025F1"/>
    <w:rsid w:val="00F0676B"/>
    <w:rsid w:val="00F07392"/>
    <w:rsid w:val="00F11AB1"/>
    <w:rsid w:val="00F143E5"/>
    <w:rsid w:val="00F16C8D"/>
    <w:rsid w:val="00F16F1A"/>
    <w:rsid w:val="00F17133"/>
    <w:rsid w:val="00F247A9"/>
    <w:rsid w:val="00F25944"/>
    <w:rsid w:val="00F25EF6"/>
    <w:rsid w:val="00F308F8"/>
    <w:rsid w:val="00F47538"/>
    <w:rsid w:val="00F56BDD"/>
    <w:rsid w:val="00F57F32"/>
    <w:rsid w:val="00F60D6B"/>
    <w:rsid w:val="00F63B8A"/>
    <w:rsid w:val="00F64B9C"/>
    <w:rsid w:val="00F73609"/>
    <w:rsid w:val="00F81786"/>
    <w:rsid w:val="00F81B61"/>
    <w:rsid w:val="00F841CA"/>
    <w:rsid w:val="00F84672"/>
    <w:rsid w:val="00F8573A"/>
    <w:rsid w:val="00F9046D"/>
    <w:rsid w:val="00F90DC9"/>
    <w:rsid w:val="00F93E6A"/>
    <w:rsid w:val="00FA4D14"/>
    <w:rsid w:val="00FA5965"/>
    <w:rsid w:val="00FB45C8"/>
    <w:rsid w:val="00FB496F"/>
    <w:rsid w:val="00FC0B7B"/>
    <w:rsid w:val="00FD2B61"/>
    <w:rsid w:val="00FD452E"/>
    <w:rsid w:val="00FD7EF8"/>
    <w:rsid w:val="00FE1192"/>
    <w:rsid w:val="00FE4436"/>
    <w:rsid w:val="00FF0F10"/>
    <w:rsid w:val="00FF1265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01531"/>
  <w15:docId w15:val="{5C0B2E12-8BFD-4AAB-9B3A-A3879044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">
    <w:name w:val="палата3 Знак"/>
    <w:link w:val="30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400410007C306BD7FEAB697986133F4FEF6012BC25C5421E1CDF699K8Y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5400410007C306BD7FEAB697986133F4FDFD0222C05C5421E1CDF699K8Y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400410007C306BD7FEAB697986133F4FDFD0222C05C5421E1CDF699K8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A3BD2-A98C-4841-B1F8-532D2A76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10678</Words>
  <Characters>60868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myasoedovan</dc:creator>
  <cp:lastModifiedBy>Anton</cp:lastModifiedBy>
  <cp:revision>5</cp:revision>
  <cp:lastPrinted>2017-12-19T12:07:00Z</cp:lastPrinted>
  <dcterms:created xsi:type="dcterms:W3CDTF">2020-12-01T07:47:00Z</dcterms:created>
  <dcterms:modified xsi:type="dcterms:W3CDTF">2020-12-09T11:11:00Z</dcterms:modified>
</cp:coreProperties>
</file>