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34" w:rsidRDefault="00D57134" w:rsidP="00D571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38175" cy="1085850"/>
            <wp:effectExtent l="0" t="0" r="9525" b="0"/>
            <wp:docPr id="1" name="Рисунок 1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134" w:rsidRPr="00F02739" w:rsidRDefault="00D57134" w:rsidP="00D57134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57134" w:rsidRPr="001B0784" w:rsidRDefault="00D57134" w:rsidP="00D57134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1B0784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АДМИНИСТРАЦИЯ</w:t>
      </w:r>
    </w:p>
    <w:p w:rsidR="00D57134" w:rsidRPr="007F4114" w:rsidRDefault="00D57134" w:rsidP="00D57134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  <w:r w:rsidRPr="007F4114">
        <w:rPr>
          <w:rFonts w:ascii="Times New Roman" w:eastAsia="Times New Roman" w:hAnsi="Times New Roman"/>
          <w:spacing w:val="30"/>
          <w:sz w:val="32"/>
          <w:szCs w:val="32"/>
          <w:lang w:eastAsia="ru-RU"/>
        </w:rPr>
        <w:t>ЛЕНИНСКОГО ГОРОДСКОГО ОКРУГА</w:t>
      </w:r>
    </w:p>
    <w:p w:rsidR="00D57134" w:rsidRPr="007F4114" w:rsidRDefault="00D57134" w:rsidP="00D57134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  <w:r w:rsidRPr="007F4114">
        <w:rPr>
          <w:rFonts w:ascii="Times New Roman" w:eastAsia="Times New Roman" w:hAnsi="Times New Roman"/>
          <w:spacing w:val="30"/>
          <w:sz w:val="32"/>
          <w:szCs w:val="32"/>
          <w:lang w:eastAsia="ru-RU"/>
        </w:rPr>
        <w:t>МОСКОВСКОЙ ОБЛАСТИ</w:t>
      </w:r>
    </w:p>
    <w:p w:rsidR="00D57134" w:rsidRPr="00F02739" w:rsidRDefault="00D57134" w:rsidP="00D57134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310514</wp:posOffset>
                </wp:positionV>
                <wp:extent cx="73533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585B8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9.05pt,24.45pt" to="499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ikUwIAAGQEAAAOAAAAZHJzL2Uyb0RvYy54bWysVM2O0zAQviPxDlbubZJtt9uNNl2hpuWy&#10;QKVdHsC1ncbCsS3b27RCSMAZqY/AK3AAaaUFniF9I8buj3bhghA5OGPPzJdvvhnn4nJVC7RkxnIl&#10;8yjtJhFikijK5SKPXt9MO8MIWYclxUJJlkdrZqPL0dMnF43O2ImqlKDMIACRNmt0HlXO6SyOLalY&#10;jW1XaSbBWSpTYwdbs4ipwQ2g1yI+SZJB3ChDtVGEWQunxc4ZjQJ+WTLiXpWlZQ6JPAJuLqwmrHO/&#10;xqMLnC0M1hUnexr4H1jUmEv46BGqwA6jW8P/gKo5Mcqq0nWJqmNVlpywUANUkya/VXNdYc1CLSCO&#10;1UeZ7P+DJS+XM4M4zaNehCSuoUXt5+377ab93n7ZbtD2Q/uz/dZ+be/aH+3d9iPY99tPYHtne78/&#10;3qCeV7LRNgPAsZwZrwVZyWt9pcgbi6QaV1guWKjoZq3hM6nPiB+l+I3VwGfevFAUYvCtU0HWVWlq&#10;DwmCoVXo3vrYPbZyiMDhWe+010ugyeTgi3F2SNTGuudM1cgbeSS49MLiDC+vrPNEcHYI8cdSTbkQ&#10;YTiERA2oM0wDdK1BKjoXIdkqwakP9CnWLOZjYdAS+1ELT6gQPA/DjLqVNABXDNPJ3naYi50NRIT0&#10;eFAWUNtbu1l6e56cT4aTYb/TPxlMOv2kKDrPpuN+ZzBNz06LXjEeF+k7Ty3tZxWnlEnP7jDXaf/v&#10;5mZ/w3YTeZzsoyTxY/SgHZA9vAPp0Fffyt1QzBVdz8yh3zDKIXh/7fxdebgH++HPYfQLAAD//wMA&#10;UEsDBBQABgAIAAAAIQDAG00w3QAAAAoBAAAPAAAAZHJzL2Rvd25yZXYueG1sTI/BTsMwDIbvSHuH&#10;yJO4bWkRoLY0ncakCU1wYfAAXuu11RqnarKtfXuMODDfbH/6/TlfjbZTFxp869hAvIxAEZeuark2&#10;8P21XSSgfECusHNMBibysCpmdzlmlbvyJ132oVYSwj5DA00Ifaa1Lxuy6JeuJ5bd0Q0Wg7RDrasB&#10;rxJuO/0QRc/aYstyocGeNg2Vp/3ZGgin6O39FbfT2h53oU6n0u42H8bcz8f1C6hAY/iH4Vdf1KEQ&#10;p4M7c+VVZ2ARPyWxsAYekxSUEKkUqMPfQBe5vn2h+AEAAP//AwBQSwECLQAUAAYACAAAACEAtoM4&#10;kv4AAADhAQAAEwAAAAAAAAAAAAAAAAAAAAAAW0NvbnRlbnRfVHlwZXNdLnhtbFBLAQItABQABgAI&#10;AAAAIQA4/SH/1gAAAJQBAAALAAAAAAAAAAAAAAAAAC8BAABfcmVscy8ucmVsc1BLAQItABQABgAI&#10;AAAAIQDDuZikUwIAAGQEAAAOAAAAAAAAAAAAAAAAAC4CAABkcnMvZTJvRG9jLnhtbFBLAQItABQA&#10;BgAIAAAAIQDAG00w3QAAAAoBAAAPAAAAAAAAAAAAAAAAAK0EAABkcnMvZG93bnJldi54bWxQSwUG&#10;AAAAAAQABADzAAAAtwUAAAAA&#10;" o:allowincell="f" strokeweight="3pt">
                <v:stroke linestyle="thinThin"/>
              </v:line>
            </w:pict>
          </mc:Fallback>
        </mc:AlternateContent>
      </w:r>
    </w:p>
    <w:p w:rsidR="00D57134" w:rsidRPr="00844951" w:rsidRDefault="00D57134" w:rsidP="00D57134">
      <w:pPr>
        <w:spacing w:after="0" w:line="240" w:lineRule="auto"/>
        <w:rPr>
          <w:rFonts w:ascii="Times New Roman" w:eastAsia="Times New Roman" w:hAnsi="Times New Roman"/>
          <w:i/>
          <w:sz w:val="4"/>
          <w:szCs w:val="4"/>
          <w:lang w:eastAsia="ru-RU"/>
        </w:rPr>
      </w:pPr>
      <w:r w:rsidRPr="00844951">
        <w:rPr>
          <w:rFonts w:ascii="Times New Roman" w:eastAsia="Times New Roman" w:hAnsi="Times New Roman"/>
          <w:i/>
          <w:sz w:val="4"/>
          <w:szCs w:val="4"/>
          <w:lang w:eastAsia="ru-RU"/>
        </w:rPr>
        <w:t xml:space="preserve"> </w:t>
      </w:r>
    </w:p>
    <w:p w:rsidR="00D57134" w:rsidRPr="00844951" w:rsidRDefault="00D57134" w:rsidP="00D57134">
      <w:pPr>
        <w:spacing w:after="0" w:line="240" w:lineRule="auto"/>
        <w:jc w:val="center"/>
        <w:rPr>
          <w:rFonts w:ascii="Times New Roman" w:eastAsia="Times New Roman" w:hAnsi="Times New Roman"/>
          <w:i/>
          <w:sz w:val="4"/>
          <w:szCs w:val="4"/>
          <w:lang w:eastAsia="ru-RU"/>
        </w:rPr>
      </w:pPr>
    </w:p>
    <w:p w:rsidR="00D57134" w:rsidRPr="00844951" w:rsidRDefault="00D57134" w:rsidP="00D5713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D57134" w:rsidRPr="00F02739" w:rsidRDefault="00D57134" w:rsidP="00D571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40"/>
          <w:kern w:val="24"/>
          <w:sz w:val="40"/>
          <w:szCs w:val="20"/>
          <w:lang w:eastAsia="ru-RU"/>
        </w:rPr>
      </w:pPr>
      <w:r w:rsidRPr="00F02739">
        <w:rPr>
          <w:rFonts w:ascii="Times New Roman" w:eastAsia="Times New Roman" w:hAnsi="Times New Roman"/>
          <w:b/>
          <w:spacing w:val="40"/>
          <w:kern w:val="24"/>
          <w:sz w:val="40"/>
          <w:szCs w:val="20"/>
          <w:lang w:eastAsia="ru-RU"/>
        </w:rPr>
        <w:t>ПОСТАНОВЛЕНИЕ</w:t>
      </w:r>
    </w:p>
    <w:p w:rsidR="00D57134" w:rsidRPr="00F02739" w:rsidRDefault="00D57134" w:rsidP="00D571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D57134" w:rsidRPr="00B16202" w:rsidTr="00756EC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7134" w:rsidRPr="00B16202" w:rsidRDefault="00D57134" w:rsidP="0075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D57134" w:rsidRPr="00B16202" w:rsidRDefault="00D57134" w:rsidP="0075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7134" w:rsidRPr="00B16202" w:rsidRDefault="00D57134" w:rsidP="00756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D57134" w:rsidRPr="00B16202" w:rsidRDefault="00D57134" w:rsidP="0075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7134" w:rsidRPr="00FE6B94" w:rsidRDefault="00D57134" w:rsidP="00D571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57134" w:rsidRPr="00124A2A" w:rsidRDefault="00173169" w:rsidP="00D57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</w:t>
      </w:r>
      <w:r w:rsidR="00D57134" w:rsidRPr="00124A2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D57134" w:rsidRDefault="00D57134" w:rsidP="00D5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313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0313">
        <w:rPr>
          <w:rFonts w:ascii="Times New Roman" w:hAnsi="Times New Roman"/>
          <w:b/>
          <w:sz w:val="24"/>
          <w:szCs w:val="24"/>
        </w:rPr>
        <w:t xml:space="preserve">«Включение мест под размещение </w:t>
      </w:r>
      <w:r>
        <w:rPr>
          <w:rFonts w:ascii="Times New Roman" w:hAnsi="Times New Roman"/>
          <w:b/>
          <w:sz w:val="24"/>
          <w:szCs w:val="24"/>
        </w:rPr>
        <w:t>нестационарных</w:t>
      </w:r>
      <w:r w:rsidRPr="007E0313">
        <w:rPr>
          <w:rFonts w:ascii="Times New Roman" w:hAnsi="Times New Roman"/>
          <w:b/>
          <w:sz w:val="24"/>
          <w:szCs w:val="24"/>
        </w:rPr>
        <w:t xml:space="preserve"> торговых объектов в схему размещения нестационарных торговых объектов на территории Ленинского городского округа Московской области на основании предложений физических, юридических лиц, </w:t>
      </w:r>
    </w:p>
    <w:p w:rsidR="00D57134" w:rsidRPr="002E5E98" w:rsidRDefault="00D57134" w:rsidP="002E5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312">
        <w:rPr>
          <w:rFonts w:ascii="Times New Roman" w:hAnsi="Times New Roman"/>
          <w:b/>
          <w:sz w:val="24"/>
          <w:szCs w:val="24"/>
        </w:rPr>
        <w:t>индивидуальных предпринимателей и уведомлен</w:t>
      </w:r>
      <w:r w:rsidRPr="002307AD">
        <w:rPr>
          <w:rFonts w:ascii="Times New Roman" w:hAnsi="Times New Roman"/>
          <w:b/>
          <w:sz w:val="24"/>
          <w:szCs w:val="24"/>
        </w:rPr>
        <w:t>и</w:t>
      </w:r>
      <w:r w:rsidR="007B361B">
        <w:rPr>
          <w:rFonts w:ascii="Times New Roman" w:hAnsi="Times New Roman"/>
          <w:b/>
          <w:sz w:val="24"/>
          <w:szCs w:val="24"/>
        </w:rPr>
        <w:t>я</w:t>
      </w:r>
      <w:r w:rsidRPr="00056312">
        <w:rPr>
          <w:rFonts w:ascii="Times New Roman" w:hAnsi="Times New Roman"/>
          <w:b/>
          <w:sz w:val="24"/>
          <w:szCs w:val="24"/>
        </w:rPr>
        <w:t xml:space="preserve"> о проведении аукциона»</w:t>
      </w:r>
      <w:r w:rsidR="002E5E98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2E5E98" w:rsidRPr="002E5E98">
        <w:rPr>
          <w:rFonts w:ascii="Times New Roman" w:hAnsi="Times New Roman"/>
          <w:b/>
          <w:sz w:val="24"/>
          <w:szCs w:val="24"/>
        </w:rPr>
        <w:t>утвержденн</w:t>
      </w:r>
      <w:r w:rsidR="0031222E">
        <w:rPr>
          <w:rFonts w:ascii="Times New Roman" w:hAnsi="Times New Roman"/>
          <w:b/>
          <w:sz w:val="24"/>
          <w:szCs w:val="24"/>
        </w:rPr>
        <w:t xml:space="preserve">ый </w:t>
      </w:r>
      <w:r w:rsidR="00730264">
        <w:rPr>
          <w:rFonts w:ascii="Times New Roman" w:hAnsi="Times New Roman"/>
          <w:b/>
          <w:sz w:val="24"/>
          <w:szCs w:val="24"/>
        </w:rPr>
        <w:t xml:space="preserve"> постановлением</w:t>
      </w:r>
      <w:proofErr w:type="gramEnd"/>
      <w:r w:rsidR="00730264">
        <w:rPr>
          <w:rFonts w:ascii="Times New Roman" w:hAnsi="Times New Roman"/>
          <w:b/>
          <w:sz w:val="24"/>
          <w:szCs w:val="24"/>
        </w:rPr>
        <w:t xml:space="preserve"> администрации Л</w:t>
      </w:r>
      <w:r w:rsidR="002E5E98" w:rsidRPr="002E5E98">
        <w:rPr>
          <w:rFonts w:ascii="Times New Roman" w:hAnsi="Times New Roman"/>
          <w:b/>
          <w:sz w:val="24"/>
          <w:szCs w:val="24"/>
        </w:rPr>
        <w:t>енинского городского округа от 18.10.2023 №4603</w:t>
      </w:r>
    </w:p>
    <w:p w:rsidR="00D57134" w:rsidRPr="007E0313" w:rsidRDefault="00D57134" w:rsidP="00D571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57134" w:rsidRDefault="00D57134" w:rsidP="00D571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609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E209AC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4"/>
          <w:szCs w:val="24"/>
        </w:rPr>
        <w:t xml:space="preserve">рации», Федеральным законом от </w:t>
      </w:r>
      <w:r w:rsidRPr="00E209AC">
        <w:rPr>
          <w:rFonts w:ascii="Times New Roman" w:hAnsi="Times New Roman"/>
          <w:sz w:val="24"/>
          <w:szCs w:val="24"/>
        </w:rPr>
        <w:t>26.07.2006 № 135-ФЗ «О защите конкуренции»»,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24.07.2007 № 209-ФЗ «О развитии малого и среднего предпринимательства в Российской Федерации», Законом Московской области от 24.12.2010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9AC">
        <w:rPr>
          <w:rFonts w:ascii="Times New Roman" w:hAnsi="Times New Roman"/>
          <w:sz w:val="24"/>
          <w:szCs w:val="24"/>
        </w:rPr>
        <w:t xml:space="preserve">174/2010-ОЗ «О государственном регулировании торговой деятельности в Московской области»,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Ленинского городского округа Московской области от 02.08.2022 № 3221 «Об утверждении Положения о порядке разработки и утверждения административных регламентов предоставления муниципальных услуг Ленинского городского округа Московской области», </w:t>
      </w:r>
      <w:r w:rsidRPr="00E209AC">
        <w:rPr>
          <w:rFonts w:ascii="Times New Roman" w:hAnsi="Times New Roman"/>
          <w:sz w:val="24"/>
          <w:szCs w:val="24"/>
        </w:rPr>
        <w:t>в целях определения единого порядка предоставления муниципальной преференции,</w:t>
      </w:r>
      <w:r w:rsidRPr="00B14019">
        <w:rPr>
          <w:rFonts w:ascii="Times New Roman" w:hAnsi="Times New Roman"/>
          <w:sz w:val="24"/>
          <w:szCs w:val="24"/>
        </w:rPr>
        <w:t xml:space="preserve"> </w:t>
      </w:r>
      <w:r w:rsidRPr="00E209AC">
        <w:rPr>
          <w:rFonts w:ascii="Times New Roman" w:hAnsi="Times New Roman"/>
          <w:sz w:val="24"/>
          <w:szCs w:val="24"/>
        </w:rPr>
        <w:t>руководствуясь Уставом Ленинского городского окру</w:t>
      </w:r>
      <w:r>
        <w:rPr>
          <w:rFonts w:ascii="Times New Roman" w:hAnsi="Times New Roman"/>
          <w:sz w:val="24"/>
          <w:szCs w:val="24"/>
        </w:rPr>
        <w:t>га Московской области,</w:t>
      </w:r>
    </w:p>
    <w:p w:rsidR="00D57134" w:rsidRPr="00FE6B94" w:rsidRDefault="00D57134" w:rsidP="00D57134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57134" w:rsidRDefault="00D57134" w:rsidP="00D57134">
      <w:pPr>
        <w:pStyle w:val="a8"/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C5609">
        <w:rPr>
          <w:rFonts w:ascii="Times New Roman" w:hAnsi="Times New Roman"/>
          <w:b/>
          <w:sz w:val="24"/>
          <w:szCs w:val="24"/>
        </w:rPr>
        <w:t>ПОСТАНОВЛЯЮ:</w:t>
      </w:r>
    </w:p>
    <w:p w:rsidR="00D57134" w:rsidRPr="00FE6B94" w:rsidRDefault="00D57134" w:rsidP="00D57134">
      <w:pPr>
        <w:pStyle w:val="a8"/>
        <w:spacing w:after="0" w:line="276" w:lineRule="auto"/>
        <w:ind w:left="0"/>
        <w:jc w:val="center"/>
        <w:rPr>
          <w:rFonts w:ascii="Times New Roman" w:hAnsi="Times New Roman"/>
          <w:b/>
          <w:sz w:val="10"/>
          <w:szCs w:val="10"/>
        </w:rPr>
      </w:pPr>
    </w:p>
    <w:p w:rsidR="00AA640D" w:rsidRDefault="00D57134" w:rsidP="009F1C8D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40D">
        <w:rPr>
          <w:rFonts w:ascii="Times New Roman" w:hAnsi="Times New Roman"/>
          <w:sz w:val="24"/>
          <w:szCs w:val="24"/>
        </w:rPr>
        <w:t xml:space="preserve"> </w:t>
      </w:r>
      <w:r w:rsidR="00173169" w:rsidRPr="00AA640D">
        <w:rPr>
          <w:rFonts w:ascii="Times New Roman" w:hAnsi="Times New Roman"/>
          <w:sz w:val="24"/>
          <w:szCs w:val="24"/>
        </w:rPr>
        <w:t xml:space="preserve">Внести </w:t>
      </w:r>
      <w:r w:rsidR="0031222E">
        <w:rPr>
          <w:rFonts w:ascii="Times New Roman" w:hAnsi="Times New Roman"/>
          <w:sz w:val="24"/>
          <w:szCs w:val="24"/>
        </w:rPr>
        <w:t xml:space="preserve">следующие </w:t>
      </w:r>
      <w:r w:rsidR="00173169" w:rsidRPr="00AA640D">
        <w:rPr>
          <w:rFonts w:ascii="Times New Roman" w:hAnsi="Times New Roman"/>
          <w:sz w:val="24"/>
          <w:szCs w:val="24"/>
        </w:rPr>
        <w:t xml:space="preserve">изменения в </w:t>
      </w:r>
      <w:r w:rsidRPr="00AA640D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Ленинского городского округа Московской области на основании предложений </w:t>
      </w:r>
      <w:r w:rsidRPr="00AA640D">
        <w:rPr>
          <w:rFonts w:ascii="Times New Roman" w:hAnsi="Times New Roman"/>
          <w:sz w:val="24"/>
          <w:szCs w:val="24"/>
        </w:rPr>
        <w:lastRenderedPageBreak/>
        <w:t>физических, юридических лиц, индивидуальных предпринимателей и уведомлени</w:t>
      </w:r>
      <w:r w:rsidR="007B361B">
        <w:rPr>
          <w:rFonts w:ascii="Times New Roman" w:hAnsi="Times New Roman"/>
          <w:sz w:val="24"/>
          <w:szCs w:val="24"/>
        </w:rPr>
        <w:t>я</w:t>
      </w:r>
      <w:r w:rsidRPr="00AA640D">
        <w:rPr>
          <w:rFonts w:ascii="Times New Roman" w:hAnsi="Times New Roman"/>
          <w:sz w:val="24"/>
          <w:szCs w:val="24"/>
        </w:rPr>
        <w:t xml:space="preserve"> о проведении аукциона»</w:t>
      </w:r>
      <w:r w:rsidR="00346D29" w:rsidRPr="00AA640D">
        <w:rPr>
          <w:rFonts w:ascii="Times New Roman" w:hAnsi="Times New Roman"/>
          <w:sz w:val="24"/>
          <w:szCs w:val="24"/>
        </w:rPr>
        <w:t>, утвержденн</w:t>
      </w:r>
      <w:r w:rsidR="00AA640D" w:rsidRPr="00AA640D">
        <w:rPr>
          <w:rFonts w:ascii="Times New Roman" w:hAnsi="Times New Roman"/>
          <w:sz w:val="24"/>
          <w:szCs w:val="24"/>
        </w:rPr>
        <w:t>ый</w:t>
      </w:r>
      <w:r w:rsidR="002E5E98" w:rsidRPr="00AA640D">
        <w:rPr>
          <w:rFonts w:ascii="Times New Roman" w:hAnsi="Times New Roman"/>
          <w:sz w:val="24"/>
          <w:szCs w:val="24"/>
        </w:rPr>
        <w:t xml:space="preserve"> постановлением администрации Л</w:t>
      </w:r>
      <w:r w:rsidR="00346D29" w:rsidRPr="00AA640D">
        <w:rPr>
          <w:rFonts w:ascii="Times New Roman" w:hAnsi="Times New Roman"/>
          <w:sz w:val="24"/>
          <w:szCs w:val="24"/>
        </w:rPr>
        <w:t xml:space="preserve">енинского городского округа от </w:t>
      </w:r>
      <w:r w:rsidR="00FE2E61">
        <w:rPr>
          <w:rFonts w:ascii="Times New Roman" w:hAnsi="Times New Roman"/>
          <w:sz w:val="24"/>
          <w:szCs w:val="24"/>
        </w:rPr>
        <w:t>18.10.2023 №4603</w:t>
      </w:r>
      <w:r w:rsidR="00FE2E61" w:rsidRPr="00FE2E61">
        <w:rPr>
          <w:rFonts w:ascii="Times New Roman" w:hAnsi="Times New Roman"/>
          <w:sz w:val="24"/>
          <w:szCs w:val="24"/>
        </w:rPr>
        <w:t>:</w:t>
      </w:r>
    </w:p>
    <w:p w:rsidR="00256656" w:rsidRPr="003E0617" w:rsidRDefault="00256656" w:rsidP="004B3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F3BA3" w:rsidRPr="00BF3BA3">
        <w:rPr>
          <w:rFonts w:ascii="Times New Roman" w:hAnsi="Times New Roman"/>
          <w:sz w:val="24"/>
          <w:szCs w:val="24"/>
        </w:rPr>
        <w:t>.</w:t>
      </w:r>
      <w:r w:rsidR="004B3A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56656">
        <w:rPr>
          <w:rFonts w:ascii="Times New Roman" w:hAnsi="Times New Roman"/>
          <w:sz w:val="24"/>
          <w:szCs w:val="24"/>
        </w:rPr>
        <w:t>Приложение 1 к Административному регламенту изложить в новой редакции</w:t>
      </w:r>
      <w:r w:rsidR="003E0617" w:rsidRPr="003E0617">
        <w:rPr>
          <w:rFonts w:ascii="Times New Roman" w:hAnsi="Times New Roman"/>
          <w:sz w:val="24"/>
          <w:szCs w:val="24"/>
        </w:rPr>
        <w:t>:</w:t>
      </w:r>
    </w:p>
    <w:p w:rsidR="00256656" w:rsidRPr="00256656" w:rsidRDefault="00256656" w:rsidP="00256656">
      <w:pPr>
        <w:tabs>
          <w:tab w:val="left" w:pos="709"/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DA4" w:rsidRDefault="00737DA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37DA4" w:rsidRDefault="00737DA4" w:rsidP="00737DA4">
      <w:pPr>
        <w:tabs>
          <w:tab w:val="left" w:pos="1134"/>
          <w:tab w:val="left" w:pos="1560"/>
        </w:tabs>
        <w:spacing w:after="0"/>
        <w:ind w:firstLine="709"/>
        <w:jc w:val="right"/>
        <w:rPr>
          <w:rStyle w:val="13"/>
          <w:rFonts w:eastAsia="Calibri"/>
          <w:b/>
          <w:sz w:val="20"/>
          <w:szCs w:val="20"/>
          <w:lang w:val="ru-RU"/>
        </w:rPr>
      </w:pPr>
      <w:r>
        <w:rPr>
          <w:rStyle w:val="13"/>
          <w:rFonts w:eastAsia="Calibri"/>
          <w:sz w:val="20"/>
          <w:szCs w:val="20"/>
          <w:lang w:val="ru-RU"/>
        </w:rPr>
        <w:lastRenderedPageBreak/>
        <w:t xml:space="preserve">«Приложение 1   </w:t>
      </w:r>
    </w:p>
    <w:p w:rsidR="00737DA4" w:rsidRDefault="00737DA4" w:rsidP="00737DA4">
      <w:pPr>
        <w:pStyle w:val="ac"/>
        <w:spacing w:after="0"/>
        <w:ind w:firstLine="5245"/>
        <w:rPr>
          <w:rStyle w:val="13"/>
          <w:b w:val="0"/>
          <w:sz w:val="20"/>
          <w:szCs w:val="20"/>
        </w:rPr>
      </w:pPr>
    </w:p>
    <w:p w:rsidR="00737DA4" w:rsidRPr="005D0582" w:rsidRDefault="00737DA4" w:rsidP="00737DA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</w:t>
      </w:r>
      <w:r w:rsidRPr="005D0582">
        <w:rPr>
          <w:rFonts w:ascii="Times New Roman" w:hAnsi="Times New Roman"/>
          <w:sz w:val="20"/>
          <w:szCs w:val="20"/>
        </w:rPr>
        <w:t>дминистративно</w:t>
      </w:r>
      <w:r>
        <w:rPr>
          <w:rFonts w:ascii="Times New Roman" w:hAnsi="Times New Roman"/>
          <w:sz w:val="20"/>
          <w:szCs w:val="20"/>
        </w:rPr>
        <w:t>му</w:t>
      </w:r>
      <w:r w:rsidRPr="005D0582">
        <w:rPr>
          <w:rFonts w:ascii="Times New Roman" w:hAnsi="Times New Roman"/>
          <w:sz w:val="20"/>
          <w:szCs w:val="20"/>
        </w:rPr>
        <w:t xml:space="preserve"> регламент</w:t>
      </w:r>
      <w:r>
        <w:rPr>
          <w:rFonts w:ascii="Times New Roman" w:hAnsi="Times New Roman"/>
          <w:sz w:val="20"/>
          <w:szCs w:val="20"/>
        </w:rPr>
        <w:t>у</w:t>
      </w:r>
      <w:r w:rsidRPr="005D0582">
        <w:rPr>
          <w:rFonts w:ascii="Times New Roman" w:hAnsi="Times New Roman"/>
          <w:sz w:val="20"/>
          <w:szCs w:val="20"/>
        </w:rPr>
        <w:t xml:space="preserve"> </w:t>
      </w:r>
    </w:p>
    <w:p w:rsidR="00737DA4" w:rsidRPr="005271AF" w:rsidRDefault="00737DA4" w:rsidP="00737DA4">
      <w:pPr>
        <w:pStyle w:val="ac"/>
        <w:spacing w:after="0"/>
        <w:ind w:firstLine="5245"/>
        <w:rPr>
          <w:b w:val="0"/>
          <w:sz w:val="20"/>
          <w:szCs w:val="20"/>
          <w:lang w:val="ru-RU"/>
        </w:rPr>
      </w:pPr>
    </w:p>
    <w:p w:rsidR="00737DA4" w:rsidRPr="005271AF" w:rsidRDefault="00737DA4" w:rsidP="00737DA4">
      <w:pPr>
        <w:pStyle w:val="aa"/>
        <w:ind w:firstLine="5954"/>
        <w:rPr>
          <w:b w:val="0"/>
          <w:sz w:val="20"/>
          <w:szCs w:val="20"/>
        </w:rPr>
      </w:pPr>
    </w:p>
    <w:p w:rsidR="00737DA4" w:rsidRPr="004677BD" w:rsidRDefault="00737DA4" w:rsidP="00737DA4">
      <w:pPr>
        <w:pStyle w:val="aa"/>
        <w:ind w:left="709"/>
        <w:outlineLvl w:val="1"/>
        <w:rPr>
          <w:rStyle w:val="25"/>
          <w:b/>
          <w:szCs w:val="24"/>
        </w:rPr>
      </w:pPr>
      <w:r w:rsidRPr="004677BD">
        <w:rPr>
          <w:rStyle w:val="25"/>
          <w:b/>
          <w:szCs w:val="24"/>
        </w:rPr>
        <w:t xml:space="preserve">Форма </w:t>
      </w:r>
    </w:p>
    <w:p w:rsidR="00737DA4" w:rsidRPr="004677BD" w:rsidRDefault="00737DA4" w:rsidP="00737DA4">
      <w:pPr>
        <w:pStyle w:val="aa"/>
        <w:ind w:left="709"/>
        <w:outlineLvl w:val="1"/>
        <w:rPr>
          <w:rStyle w:val="25"/>
          <w:b/>
          <w:szCs w:val="24"/>
        </w:rPr>
      </w:pPr>
      <w:r w:rsidRPr="004677BD">
        <w:rPr>
          <w:rStyle w:val="25"/>
          <w:b/>
          <w:szCs w:val="24"/>
        </w:rPr>
        <w:t xml:space="preserve">решения о предоставлении муниципальной услуги </w:t>
      </w:r>
    </w:p>
    <w:p w:rsidR="00737DA4" w:rsidRPr="005271AF" w:rsidRDefault="00737DA4" w:rsidP="00737DA4">
      <w:pPr>
        <w:jc w:val="center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>(оформляется на официальном бланке Администрации)</w:t>
      </w:r>
    </w:p>
    <w:p w:rsidR="00737DA4" w:rsidRPr="005271AF" w:rsidRDefault="00737DA4" w:rsidP="00737DA4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>Кому ____________________________</w:t>
      </w:r>
    </w:p>
    <w:p w:rsidR="00737DA4" w:rsidRPr="00B8114C" w:rsidRDefault="00737DA4" w:rsidP="00737DA4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B8114C">
        <w:rPr>
          <w:rFonts w:ascii="Times New Roman" w:hAnsi="Times New Roman"/>
          <w:sz w:val="20"/>
          <w:szCs w:val="20"/>
        </w:rPr>
        <w:t>(фамилия, имя, и отчество (при наличии)</w:t>
      </w:r>
      <w:r w:rsidRPr="005271AF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5271AF">
        <w:rPr>
          <w:rFonts w:ascii="Times New Roman" w:hAnsi="Times New Roman"/>
          <w:sz w:val="24"/>
          <w:szCs w:val="24"/>
        </w:rPr>
        <w:t xml:space="preserve">     </w:t>
      </w:r>
      <w:r w:rsidRPr="00B8114C">
        <w:rPr>
          <w:rFonts w:ascii="Times New Roman" w:hAnsi="Times New Roman"/>
          <w:sz w:val="20"/>
          <w:szCs w:val="20"/>
        </w:rPr>
        <w:t>индивидуального предпринимателя или физического лица/ полное</w:t>
      </w:r>
    </w:p>
    <w:p w:rsidR="00737DA4" w:rsidRPr="005271AF" w:rsidRDefault="00737DA4" w:rsidP="00737DA4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737DA4" w:rsidRPr="00B8114C" w:rsidRDefault="00737DA4" w:rsidP="00737DA4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 w:rsidRPr="00B8114C">
        <w:rPr>
          <w:rFonts w:ascii="Times New Roman" w:hAnsi="Times New Roman"/>
          <w:sz w:val="20"/>
          <w:szCs w:val="20"/>
        </w:rPr>
        <w:t>наименование юридического лица)</w:t>
      </w:r>
    </w:p>
    <w:p w:rsidR="00737DA4" w:rsidRPr="00B8114C" w:rsidRDefault="00737DA4" w:rsidP="00737DA4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</w:p>
    <w:p w:rsidR="00737DA4" w:rsidRPr="004677BD" w:rsidRDefault="00737DA4" w:rsidP="00737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77BD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737DA4" w:rsidRPr="005271AF" w:rsidRDefault="00737DA4" w:rsidP="00737D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37DA4" w:rsidRDefault="00737DA4" w:rsidP="00737D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71AF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 «</w:t>
      </w:r>
      <w:r w:rsidRPr="005271AF">
        <w:rPr>
          <w:rFonts w:ascii="Times New Roman" w:hAnsi="Times New Roman"/>
          <w:sz w:val="24"/>
          <w:szCs w:val="24"/>
        </w:rPr>
        <w:t>Включение мест под размещение нестационарных торговых объектов в схему размещения нестационарных торговых объектов на территории Ленинского городского округа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Pr="005271A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5271AF">
        <w:rPr>
          <w:rFonts w:ascii="Times New Roman" w:hAnsi="Times New Roman"/>
          <w:sz w:val="24"/>
          <w:szCs w:val="24"/>
        </w:rPr>
        <w:t>(далее соответственно - НТО</w:t>
      </w:r>
      <w:r>
        <w:rPr>
          <w:rFonts w:ascii="Times New Roman" w:hAnsi="Times New Roman"/>
          <w:sz w:val="24"/>
          <w:szCs w:val="24"/>
        </w:rPr>
        <w:t xml:space="preserve">,  муниципальная услуга) 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5271AF">
        <w:rPr>
          <w:rFonts w:ascii="Times New Roman" w:hAnsi="Times New Roman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 </w:t>
      </w:r>
      <w:r w:rsidRPr="005271AF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      </w:t>
      </w:r>
      <w:r w:rsidRPr="00B8114C">
        <w:rPr>
          <w:rFonts w:ascii="Times New Roman" w:hAnsi="Times New Roman"/>
          <w:sz w:val="20"/>
          <w:szCs w:val="20"/>
        </w:rPr>
        <w:t xml:space="preserve">(наименование муниципального образования Московской области, на территории которого предоставляется </w:t>
      </w:r>
    </w:p>
    <w:p w:rsidR="00737DA4" w:rsidRPr="00B8114C" w:rsidRDefault="00737DA4" w:rsidP="00737D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B8114C">
        <w:rPr>
          <w:rFonts w:ascii="Times New Roman" w:hAnsi="Times New Roman"/>
          <w:sz w:val="20"/>
          <w:szCs w:val="20"/>
        </w:rPr>
        <w:t>муниципальная услуга)</w:t>
      </w:r>
    </w:p>
    <w:p w:rsidR="00737DA4" w:rsidRPr="005271AF" w:rsidRDefault="00737DA4" w:rsidP="00737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DA4" w:rsidRPr="005271AF" w:rsidRDefault="00737DA4" w:rsidP="00737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 xml:space="preserve">Рассмотрев Ваш запрос от____________ № ____________ и документы,                                                     </w:t>
      </w:r>
    </w:p>
    <w:p w:rsidR="00737DA4" w:rsidRPr="00B8114C" w:rsidRDefault="00737DA4" w:rsidP="00737DA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8114C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B8114C">
        <w:rPr>
          <w:rFonts w:ascii="Times New Roman" w:hAnsi="Times New Roman"/>
          <w:sz w:val="20"/>
          <w:szCs w:val="20"/>
        </w:rPr>
        <w:t xml:space="preserve">    (дата </w:t>
      </w:r>
      <w:proofErr w:type="gramStart"/>
      <w:r w:rsidRPr="00B8114C">
        <w:rPr>
          <w:rFonts w:ascii="Times New Roman" w:hAnsi="Times New Roman"/>
          <w:sz w:val="20"/>
          <w:szCs w:val="20"/>
        </w:rPr>
        <w:t xml:space="preserve">запроса)   </w:t>
      </w:r>
      <w:proofErr w:type="gramEnd"/>
      <w:r w:rsidRPr="00B8114C">
        <w:rPr>
          <w:rFonts w:ascii="Times New Roman" w:hAnsi="Times New Roman"/>
          <w:sz w:val="20"/>
          <w:szCs w:val="20"/>
        </w:rPr>
        <w:t xml:space="preserve">         (номер запроса) </w:t>
      </w:r>
    </w:p>
    <w:p w:rsidR="00737DA4" w:rsidRPr="005271AF" w:rsidRDefault="00737DA4" w:rsidP="00737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 xml:space="preserve">необходимые для предоставления муниципальной услуги по включению места под размещение НТО в схему размещения НТО   </w:t>
      </w:r>
    </w:p>
    <w:p w:rsidR="00737DA4" w:rsidRPr="005271AF" w:rsidRDefault="00737DA4" w:rsidP="00737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DA4" w:rsidRPr="005271AF" w:rsidRDefault="00737DA4" w:rsidP="00737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>вид НТО__________________________________________________________</w:t>
      </w:r>
    </w:p>
    <w:p w:rsidR="00737DA4" w:rsidRPr="00B8114C" w:rsidRDefault="00737DA4" w:rsidP="00737D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8114C">
        <w:rPr>
          <w:rFonts w:ascii="Times New Roman" w:hAnsi="Times New Roman"/>
          <w:sz w:val="20"/>
          <w:szCs w:val="20"/>
        </w:rPr>
        <w:t>(указать вид НТО)</w:t>
      </w:r>
    </w:p>
    <w:p w:rsidR="00737DA4" w:rsidRPr="005271AF" w:rsidRDefault="00737DA4" w:rsidP="00737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1AF">
        <w:rPr>
          <w:rFonts w:ascii="Times New Roman" w:hAnsi="Times New Roman"/>
          <w:sz w:val="24"/>
          <w:szCs w:val="24"/>
        </w:rPr>
        <w:t xml:space="preserve">со </w:t>
      </w:r>
      <w:r w:rsidRPr="005271AF">
        <w:rPr>
          <w:rFonts w:ascii="Times New Roman" w:hAnsi="Times New Roman"/>
          <w:sz w:val="24"/>
          <w:szCs w:val="24"/>
          <w:lang w:eastAsia="ru-RU"/>
        </w:rPr>
        <w:t>специализацией НТО ___________________________________________</w:t>
      </w:r>
    </w:p>
    <w:p w:rsidR="00737DA4" w:rsidRPr="00B8114C" w:rsidRDefault="00737DA4" w:rsidP="00737D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114C">
        <w:rPr>
          <w:rFonts w:ascii="Times New Roman" w:hAnsi="Times New Roman"/>
          <w:sz w:val="20"/>
          <w:szCs w:val="20"/>
        </w:rPr>
        <w:t xml:space="preserve">                                                                     (указать одну из специализаций НТО)</w:t>
      </w:r>
    </w:p>
    <w:p w:rsidR="00737DA4" w:rsidRPr="005271AF" w:rsidRDefault="00737DA4" w:rsidP="00737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 xml:space="preserve">с местоположением__________________________________________________________                                                                    </w:t>
      </w:r>
    </w:p>
    <w:p w:rsidR="00737DA4" w:rsidRPr="00B8114C" w:rsidRDefault="00737DA4" w:rsidP="00737DA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8114C">
        <w:rPr>
          <w:rFonts w:ascii="Times New Roman" w:hAnsi="Times New Roman"/>
          <w:sz w:val="20"/>
          <w:szCs w:val="20"/>
        </w:rPr>
        <w:t xml:space="preserve">                                               (указать адресный ориентир места размещения НТО)</w:t>
      </w:r>
    </w:p>
    <w:p w:rsidR="00737DA4" w:rsidRPr="005271AF" w:rsidRDefault="00737DA4" w:rsidP="00737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>Площадь места размещения _________________________________________</w:t>
      </w:r>
    </w:p>
    <w:p w:rsidR="00737DA4" w:rsidRPr="00B8114C" w:rsidRDefault="00737DA4" w:rsidP="00737DA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8114C">
        <w:rPr>
          <w:rFonts w:ascii="Times New Roman" w:hAnsi="Times New Roman"/>
          <w:sz w:val="20"/>
          <w:szCs w:val="20"/>
        </w:rPr>
        <w:t xml:space="preserve">                                                               (площадь места размещения НТО)</w:t>
      </w:r>
    </w:p>
    <w:p w:rsidR="00737DA4" w:rsidRPr="005271AF" w:rsidRDefault="00737DA4" w:rsidP="00737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>РЕШИЛА</w:t>
      </w:r>
    </w:p>
    <w:p w:rsidR="00737DA4" w:rsidRPr="005271AF" w:rsidRDefault="00737DA4" w:rsidP="00737DA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 xml:space="preserve">Предоставить муниципальную услугу, включив место под размещение НТО в схему размещения НТО на территории Ленинского городского округа Московской области. </w:t>
      </w:r>
    </w:p>
    <w:p w:rsidR="00737DA4" w:rsidRPr="005271AF" w:rsidRDefault="00737DA4" w:rsidP="00737DA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 xml:space="preserve">Провести торги на право размещения НТО по указанному адресному ориентиру в форме аукциона в электронной форме на основании ______________________________от _____________№ _________________, организатор аукциона____________________, извещение № ______________, дата начала приема </w:t>
      </w:r>
      <w:r w:rsidRPr="005271AF">
        <w:rPr>
          <w:rFonts w:ascii="Times New Roman" w:hAnsi="Times New Roman"/>
          <w:sz w:val="24"/>
          <w:szCs w:val="24"/>
        </w:rPr>
        <w:lastRenderedPageBreak/>
        <w:t>заявок________, дата окончания приема заявок _________, дата аукциона _____________,</w:t>
      </w:r>
      <w:r w:rsidRPr="005271AF">
        <w:rPr>
          <w:sz w:val="24"/>
          <w:szCs w:val="24"/>
        </w:rPr>
        <w:t xml:space="preserve"> </w:t>
      </w:r>
      <w:r w:rsidRPr="005271AF">
        <w:rPr>
          <w:rFonts w:ascii="Times New Roman" w:hAnsi="Times New Roman"/>
          <w:sz w:val="24"/>
          <w:szCs w:val="24"/>
        </w:rPr>
        <w:t>начальная цена за место_______.</w:t>
      </w:r>
    </w:p>
    <w:p w:rsidR="00737DA4" w:rsidRPr="005271AF" w:rsidRDefault="00737DA4" w:rsidP="00737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1AF">
        <w:rPr>
          <w:rFonts w:ascii="Times New Roman" w:hAnsi="Times New Roman"/>
          <w:sz w:val="24"/>
          <w:szCs w:val="24"/>
        </w:rPr>
        <w:t>Принять участие в аукционе может индивидуальный предприниматель</w:t>
      </w:r>
      <w:r>
        <w:rPr>
          <w:rFonts w:ascii="Times New Roman" w:hAnsi="Times New Roman"/>
          <w:sz w:val="24"/>
          <w:szCs w:val="24"/>
        </w:rPr>
        <w:t>,</w:t>
      </w:r>
      <w:r w:rsidRPr="005271AF">
        <w:rPr>
          <w:rFonts w:ascii="Times New Roman" w:hAnsi="Times New Roman"/>
          <w:sz w:val="24"/>
          <w:szCs w:val="24"/>
        </w:rPr>
        <w:t xml:space="preserve"> юридическое лицо</w:t>
      </w:r>
      <w:r>
        <w:rPr>
          <w:rFonts w:ascii="Times New Roman" w:hAnsi="Times New Roman"/>
          <w:sz w:val="24"/>
          <w:szCs w:val="24"/>
        </w:rPr>
        <w:t xml:space="preserve"> или физическое лицо, не являющееся индивидуальным предпринимателем и применяющие специальный налоговый режим «Налог на профессиональный доход</w:t>
      </w:r>
      <w:r w:rsidRPr="005271AF">
        <w:rPr>
          <w:rFonts w:ascii="Times New Roman" w:hAnsi="Times New Roman"/>
          <w:sz w:val="24"/>
          <w:szCs w:val="24"/>
        </w:rPr>
        <w:t>. Для участия в аукционе необходимо подать соответствующую заявку. Место приема/подачи заявок ____________________________.</w:t>
      </w:r>
    </w:p>
    <w:p w:rsidR="00737DA4" w:rsidRPr="005271AF" w:rsidRDefault="00737DA4" w:rsidP="00737DA4">
      <w:pPr>
        <w:pStyle w:val="aa"/>
        <w:spacing w:after="0" w:line="240" w:lineRule="auto"/>
        <w:jc w:val="both"/>
        <w:rPr>
          <w:b w:val="0"/>
          <w:szCs w:val="24"/>
        </w:rPr>
      </w:pPr>
      <w:r w:rsidRPr="005271AF">
        <w:rPr>
          <w:b w:val="0"/>
          <w:szCs w:val="24"/>
        </w:rPr>
        <w:t xml:space="preserve">                   _____</w:t>
      </w:r>
      <w:r>
        <w:rPr>
          <w:b w:val="0"/>
          <w:szCs w:val="24"/>
        </w:rPr>
        <w:t>_________</w:t>
      </w:r>
      <w:r w:rsidRPr="005271AF">
        <w:rPr>
          <w:b w:val="0"/>
          <w:szCs w:val="24"/>
        </w:rPr>
        <w:t>_____                                                     _____</w:t>
      </w:r>
      <w:r>
        <w:rPr>
          <w:b w:val="0"/>
          <w:szCs w:val="24"/>
        </w:rPr>
        <w:t>___________</w:t>
      </w:r>
      <w:r w:rsidRPr="005271AF">
        <w:rPr>
          <w:b w:val="0"/>
          <w:szCs w:val="24"/>
        </w:rPr>
        <w:t>_____</w:t>
      </w:r>
    </w:p>
    <w:p w:rsidR="00737DA4" w:rsidRDefault="00737DA4" w:rsidP="00737DA4">
      <w:pPr>
        <w:pStyle w:val="aa"/>
        <w:spacing w:after="0" w:line="240" w:lineRule="auto"/>
        <w:jc w:val="both"/>
        <w:rPr>
          <w:b w:val="0"/>
          <w:sz w:val="20"/>
          <w:szCs w:val="20"/>
        </w:rPr>
      </w:pPr>
      <w:r w:rsidRPr="00B8114C">
        <w:rPr>
          <w:b w:val="0"/>
          <w:sz w:val="20"/>
          <w:szCs w:val="20"/>
        </w:rPr>
        <w:t xml:space="preserve">          </w:t>
      </w:r>
      <w:r>
        <w:rPr>
          <w:b w:val="0"/>
          <w:sz w:val="20"/>
          <w:szCs w:val="20"/>
        </w:rPr>
        <w:t xml:space="preserve">                     (уполномоченное                                                                       </w:t>
      </w:r>
      <w:r w:rsidRPr="00B8114C">
        <w:rPr>
          <w:b w:val="0"/>
          <w:sz w:val="20"/>
          <w:szCs w:val="20"/>
        </w:rPr>
        <w:t>подпись, фамилия, инициалы)</w:t>
      </w:r>
    </w:p>
    <w:p w:rsidR="00737DA4" w:rsidRPr="00B8114C" w:rsidRDefault="00737DA4" w:rsidP="00737DA4">
      <w:pPr>
        <w:pStyle w:val="aa"/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</w:t>
      </w:r>
      <w:r w:rsidRPr="00B8114C">
        <w:rPr>
          <w:b w:val="0"/>
          <w:sz w:val="20"/>
          <w:szCs w:val="20"/>
        </w:rPr>
        <w:t>должностное лицо Администрации)</w:t>
      </w:r>
    </w:p>
    <w:p w:rsidR="00737DA4" w:rsidRPr="00BF3BA3" w:rsidRDefault="00FB78B4" w:rsidP="00737D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7DA4">
        <w:rPr>
          <w:rFonts w:ascii="Times New Roman" w:hAnsi="Times New Roman"/>
          <w:sz w:val="24"/>
          <w:szCs w:val="24"/>
        </w:rPr>
        <w:t>«__» _____ 20__»</w:t>
      </w:r>
      <w:bookmarkStart w:id="0" w:name="_GoBack"/>
      <w:bookmarkEnd w:id="0"/>
      <w:r w:rsidR="00737DA4" w:rsidRPr="00BF3BA3">
        <w:rPr>
          <w:rFonts w:ascii="Times New Roman" w:hAnsi="Times New Roman"/>
          <w:sz w:val="24"/>
          <w:szCs w:val="24"/>
        </w:rPr>
        <w:t>;</w:t>
      </w:r>
    </w:p>
    <w:p w:rsidR="00737DA4" w:rsidRPr="0060258F" w:rsidRDefault="00737DA4" w:rsidP="00BF3BA3">
      <w:pPr>
        <w:pStyle w:val="a3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66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BF3BA3" w:rsidRPr="00BF3B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3E0617" w:rsidRPr="003E0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Наименование Приложения 3 </w:t>
      </w:r>
      <w:r w:rsidRPr="0060258F">
        <w:rPr>
          <w:rFonts w:ascii="Times New Roman" w:hAnsi="Times New Roman"/>
          <w:sz w:val="24"/>
          <w:szCs w:val="24"/>
        </w:rPr>
        <w:t xml:space="preserve">Административного регламента изложить в </w:t>
      </w:r>
      <w:proofErr w:type="gramStart"/>
      <w:r w:rsidR="00FB78B4" w:rsidRPr="00FB78B4">
        <w:rPr>
          <w:rFonts w:ascii="Times New Roman" w:hAnsi="Times New Roman"/>
          <w:sz w:val="24"/>
          <w:szCs w:val="24"/>
        </w:rPr>
        <w:t xml:space="preserve">новой </w:t>
      </w:r>
      <w:r w:rsidRPr="0060258F">
        <w:rPr>
          <w:rFonts w:ascii="Times New Roman" w:hAnsi="Times New Roman"/>
          <w:sz w:val="24"/>
          <w:szCs w:val="24"/>
        </w:rPr>
        <w:t xml:space="preserve"> редакции</w:t>
      </w:r>
      <w:proofErr w:type="gramEnd"/>
      <w:r w:rsidRPr="0060258F">
        <w:rPr>
          <w:rFonts w:ascii="Times New Roman" w:hAnsi="Times New Roman"/>
          <w:sz w:val="24"/>
          <w:szCs w:val="24"/>
        </w:rPr>
        <w:t>:</w:t>
      </w:r>
    </w:p>
    <w:p w:rsidR="00737DA4" w:rsidRDefault="00737DA4" w:rsidP="00BF3BA3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58F">
        <w:rPr>
          <w:rFonts w:ascii="Times New Roman" w:hAnsi="Times New Roman"/>
          <w:sz w:val="24"/>
          <w:szCs w:val="24"/>
        </w:rPr>
        <w:t xml:space="preserve">«Перечень нормативных правовых актов Российской Федерации, нормативных правовых актов Московской области, муниципальных правовых актов муниципального образования Московской области, регулирующих предоставление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</w:t>
      </w:r>
      <w:r>
        <w:rPr>
          <w:rFonts w:ascii="Times New Roman" w:hAnsi="Times New Roman"/>
          <w:sz w:val="24"/>
          <w:szCs w:val="24"/>
        </w:rPr>
        <w:t>Ленинского городского округа</w:t>
      </w:r>
      <w:r w:rsidRPr="0060258F">
        <w:rPr>
          <w:rFonts w:ascii="Times New Roman" w:hAnsi="Times New Roman"/>
          <w:sz w:val="24"/>
          <w:szCs w:val="24"/>
        </w:rPr>
        <w:t xml:space="preserve"> Московской области на основании предложений физических, юридических лиц, индивидуальных предпринимателей и уведомлени</w:t>
      </w:r>
      <w:r>
        <w:rPr>
          <w:rFonts w:ascii="Times New Roman" w:hAnsi="Times New Roman"/>
          <w:sz w:val="24"/>
          <w:szCs w:val="24"/>
        </w:rPr>
        <w:t>я</w:t>
      </w:r>
      <w:r w:rsidRPr="0060258F">
        <w:rPr>
          <w:rFonts w:ascii="Times New Roman" w:hAnsi="Times New Roman"/>
          <w:sz w:val="24"/>
          <w:szCs w:val="24"/>
        </w:rPr>
        <w:t xml:space="preserve"> о п</w:t>
      </w:r>
      <w:r w:rsidR="003E0617">
        <w:rPr>
          <w:rFonts w:ascii="Times New Roman" w:hAnsi="Times New Roman"/>
          <w:sz w:val="24"/>
          <w:szCs w:val="24"/>
        </w:rPr>
        <w:t>роведении аукциона».</w:t>
      </w:r>
    </w:p>
    <w:p w:rsidR="00D57134" w:rsidRPr="00AA640D" w:rsidRDefault="00C87812" w:rsidP="00AA640D">
      <w:pPr>
        <w:pStyle w:val="a3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40D">
        <w:rPr>
          <w:rFonts w:ascii="Times New Roman" w:hAnsi="Times New Roman"/>
          <w:sz w:val="24"/>
          <w:szCs w:val="24"/>
        </w:rPr>
        <w:t>2</w:t>
      </w:r>
      <w:r w:rsidR="00D57134" w:rsidRPr="00AA640D">
        <w:rPr>
          <w:rFonts w:ascii="Times New Roman" w:hAnsi="Times New Roman"/>
          <w:sz w:val="24"/>
          <w:szCs w:val="24"/>
        </w:rPr>
        <w:t>. Опубликовать настоящее постановление в газете «</w:t>
      </w:r>
      <w:proofErr w:type="spellStart"/>
      <w:r w:rsidR="00D57134" w:rsidRPr="00AA640D">
        <w:rPr>
          <w:rFonts w:ascii="Times New Roman" w:hAnsi="Times New Roman"/>
          <w:sz w:val="24"/>
          <w:szCs w:val="24"/>
        </w:rPr>
        <w:t>Видновские</w:t>
      </w:r>
      <w:proofErr w:type="spellEnd"/>
      <w:r w:rsidR="00D57134" w:rsidRPr="00AA640D">
        <w:rPr>
          <w:rFonts w:ascii="Times New Roman" w:hAnsi="Times New Roman"/>
          <w:sz w:val="24"/>
          <w:szCs w:val="24"/>
        </w:rPr>
        <w:t xml:space="preserve"> вести» и разместить на официальном сайте администрации Ленинского городского округа Московской области.</w:t>
      </w:r>
    </w:p>
    <w:p w:rsidR="00D57134" w:rsidRPr="00EC5609" w:rsidRDefault="00C87812" w:rsidP="00D57134">
      <w:pPr>
        <w:pStyle w:val="22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7134" w:rsidRPr="00EC5609">
        <w:rPr>
          <w:sz w:val="24"/>
          <w:szCs w:val="24"/>
        </w:rPr>
        <w:t xml:space="preserve">. Контроль за выполнением настоящего постановления возложить на первого заместителя главы администрации Ленинского городского округа </w:t>
      </w:r>
      <w:proofErr w:type="spellStart"/>
      <w:r w:rsidR="00D57134" w:rsidRPr="00EC5609">
        <w:rPr>
          <w:sz w:val="24"/>
          <w:szCs w:val="24"/>
        </w:rPr>
        <w:t>Гравина</w:t>
      </w:r>
      <w:proofErr w:type="spellEnd"/>
      <w:r w:rsidR="00D57134" w:rsidRPr="00EC5609">
        <w:rPr>
          <w:sz w:val="24"/>
          <w:szCs w:val="24"/>
        </w:rPr>
        <w:t xml:space="preserve"> А.А.</w:t>
      </w:r>
    </w:p>
    <w:p w:rsidR="00D57134" w:rsidRPr="00EC5609" w:rsidRDefault="00D57134" w:rsidP="00D57134">
      <w:pPr>
        <w:pStyle w:val="22"/>
        <w:spacing w:after="0" w:line="276" w:lineRule="auto"/>
        <w:ind w:left="0"/>
        <w:jc w:val="both"/>
        <w:rPr>
          <w:sz w:val="24"/>
          <w:szCs w:val="24"/>
        </w:rPr>
      </w:pPr>
    </w:p>
    <w:p w:rsidR="00D57134" w:rsidRDefault="00D57134" w:rsidP="00D57134">
      <w:pPr>
        <w:pStyle w:val="22"/>
        <w:spacing w:after="0" w:line="276" w:lineRule="auto"/>
        <w:ind w:left="0" w:firstLine="709"/>
        <w:jc w:val="both"/>
        <w:rPr>
          <w:sz w:val="24"/>
          <w:szCs w:val="24"/>
        </w:rPr>
      </w:pPr>
    </w:p>
    <w:p w:rsidR="00D57134" w:rsidRPr="00EC5609" w:rsidRDefault="00D57134" w:rsidP="00D57134">
      <w:pPr>
        <w:pStyle w:val="22"/>
        <w:spacing w:after="0" w:line="276" w:lineRule="auto"/>
        <w:ind w:left="0" w:firstLine="709"/>
        <w:jc w:val="both"/>
        <w:rPr>
          <w:sz w:val="24"/>
          <w:szCs w:val="24"/>
        </w:rPr>
      </w:pPr>
    </w:p>
    <w:p w:rsidR="00D57134" w:rsidRPr="00EC5609" w:rsidRDefault="00D57134" w:rsidP="00D57134">
      <w:pPr>
        <w:pStyle w:val="22"/>
        <w:spacing w:after="0" w:line="240" w:lineRule="auto"/>
        <w:ind w:left="0"/>
        <w:jc w:val="both"/>
        <w:rPr>
          <w:b/>
          <w:sz w:val="24"/>
          <w:szCs w:val="24"/>
        </w:rPr>
      </w:pPr>
      <w:r w:rsidRPr="00EC5609">
        <w:rPr>
          <w:b/>
          <w:sz w:val="24"/>
          <w:szCs w:val="24"/>
        </w:rPr>
        <w:t>Глава Ленинского</w:t>
      </w:r>
    </w:p>
    <w:p w:rsidR="00D57134" w:rsidRPr="00EC5609" w:rsidRDefault="00D57134" w:rsidP="00D57134">
      <w:pPr>
        <w:pStyle w:val="22"/>
        <w:spacing w:after="0" w:line="240" w:lineRule="auto"/>
        <w:ind w:left="0"/>
        <w:jc w:val="both"/>
        <w:rPr>
          <w:b/>
          <w:sz w:val="24"/>
          <w:szCs w:val="24"/>
        </w:rPr>
      </w:pPr>
      <w:r w:rsidRPr="00EC5609">
        <w:rPr>
          <w:b/>
          <w:sz w:val="24"/>
          <w:szCs w:val="24"/>
        </w:rPr>
        <w:t xml:space="preserve">городского округа                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Pr="00EC5609">
        <w:rPr>
          <w:b/>
          <w:sz w:val="24"/>
          <w:szCs w:val="24"/>
        </w:rPr>
        <w:t xml:space="preserve"> А.П. Спасский</w:t>
      </w:r>
    </w:p>
    <w:p w:rsidR="00D57134" w:rsidRDefault="00D57134" w:rsidP="00D57134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57134" w:rsidRDefault="00D57134" w:rsidP="00D57134">
      <w:pPr>
        <w:tabs>
          <w:tab w:val="left" w:pos="709"/>
        </w:tabs>
        <w:spacing w:after="0"/>
        <w:jc w:val="both"/>
        <w:rPr>
          <w:rFonts w:ascii="Times New Roman" w:hAnsi="Times New Roman"/>
          <w:u w:val="single"/>
        </w:rPr>
      </w:pPr>
    </w:p>
    <w:p w:rsidR="00D57134" w:rsidRDefault="00D57134" w:rsidP="00D57134">
      <w:pPr>
        <w:tabs>
          <w:tab w:val="left" w:pos="709"/>
        </w:tabs>
        <w:spacing w:after="0"/>
        <w:jc w:val="both"/>
        <w:rPr>
          <w:rFonts w:ascii="Times New Roman" w:hAnsi="Times New Roman"/>
          <w:u w:val="single"/>
        </w:rPr>
      </w:pPr>
    </w:p>
    <w:p w:rsidR="00D57134" w:rsidRDefault="00D57134" w:rsidP="00D571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92293">
        <w:rPr>
          <w:rFonts w:ascii="Times New Roman" w:hAnsi="Times New Roman"/>
          <w:u w:val="single"/>
        </w:rPr>
        <w:t>Разослать: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Гравину</w:t>
      </w:r>
      <w:proofErr w:type="spellEnd"/>
      <w:r>
        <w:rPr>
          <w:rFonts w:ascii="Times New Roman" w:hAnsi="Times New Roman"/>
        </w:rPr>
        <w:t xml:space="preserve"> А.А., </w:t>
      </w:r>
      <w:proofErr w:type="spellStart"/>
      <w:r>
        <w:rPr>
          <w:rFonts w:ascii="Times New Roman" w:hAnsi="Times New Roman"/>
        </w:rPr>
        <w:t>Мусинову</w:t>
      </w:r>
      <w:proofErr w:type="spellEnd"/>
      <w:r>
        <w:rPr>
          <w:rFonts w:ascii="Times New Roman" w:hAnsi="Times New Roman"/>
        </w:rPr>
        <w:t xml:space="preserve"> С.А., </w:t>
      </w:r>
      <w:r>
        <w:rPr>
          <w:rFonts w:ascii="Times New Roman" w:hAnsi="Times New Roman"/>
          <w:sz w:val="24"/>
          <w:szCs w:val="24"/>
        </w:rPr>
        <w:t>в газету «</w:t>
      </w:r>
      <w:proofErr w:type="spellStart"/>
      <w:r>
        <w:rPr>
          <w:rFonts w:ascii="Times New Roman" w:hAnsi="Times New Roman"/>
          <w:sz w:val="24"/>
          <w:szCs w:val="24"/>
        </w:rPr>
        <w:t>Видновские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вести», </w:t>
      </w:r>
      <w:r>
        <w:rPr>
          <w:rFonts w:ascii="Times New Roman" w:hAnsi="Times New Roman"/>
        </w:rPr>
        <w:t xml:space="preserve">МБУ Ленинского городского округа «МФЦ», </w:t>
      </w:r>
      <w:proofErr w:type="spellStart"/>
      <w:r>
        <w:rPr>
          <w:rFonts w:ascii="Times New Roman" w:hAnsi="Times New Roman"/>
        </w:rPr>
        <w:t>Коноплёву</w:t>
      </w:r>
      <w:proofErr w:type="spellEnd"/>
      <w:r>
        <w:rPr>
          <w:rFonts w:ascii="Times New Roman" w:hAnsi="Times New Roman"/>
        </w:rPr>
        <w:t xml:space="preserve"> Д.А.</w:t>
      </w:r>
    </w:p>
    <w:p w:rsidR="00D57134" w:rsidRDefault="00D57134" w:rsidP="00D571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D57134" w:rsidRDefault="00D57134" w:rsidP="00D57134">
      <w:pPr>
        <w:pStyle w:val="ConsPlusNormal"/>
        <w:rPr>
          <w:rFonts w:ascii="Times New Roman" w:hAnsi="Times New Roman" w:cs="Times New Roman"/>
          <w:bCs/>
          <w:sz w:val="20"/>
          <w:szCs w:val="20"/>
        </w:rPr>
      </w:pPr>
    </w:p>
    <w:p w:rsidR="00D57134" w:rsidRPr="00F02739" w:rsidRDefault="00D57134" w:rsidP="00D571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73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Согласовано: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2410"/>
        <w:gridCol w:w="1630"/>
        <w:gridCol w:w="1631"/>
        <w:gridCol w:w="2268"/>
        <w:gridCol w:w="1842"/>
      </w:tblGrid>
      <w:tr w:rsidR="00D57134" w:rsidRPr="00871B1A" w:rsidTr="00756EC2">
        <w:trPr>
          <w:cantSplit/>
        </w:trPr>
        <w:tc>
          <w:tcPr>
            <w:tcW w:w="2410" w:type="dxa"/>
          </w:tcPr>
          <w:p w:rsidR="00D57134" w:rsidRPr="00871B1A" w:rsidRDefault="00D57134" w:rsidP="0075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D57134" w:rsidRPr="00871B1A" w:rsidRDefault="00D57134" w:rsidP="0075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871B1A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Фамилия, имя, отчество</w:t>
            </w:r>
          </w:p>
        </w:tc>
        <w:tc>
          <w:tcPr>
            <w:tcW w:w="1630" w:type="dxa"/>
          </w:tcPr>
          <w:p w:rsidR="00D57134" w:rsidRPr="00871B1A" w:rsidRDefault="00D57134" w:rsidP="0075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871B1A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Дата поступления</w:t>
            </w:r>
          </w:p>
          <w:p w:rsidR="00D57134" w:rsidRPr="00871B1A" w:rsidRDefault="00D57134" w:rsidP="0075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31" w:type="dxa"/>
          </w:tcPr>
          <w:p w:rsidR="00D57134" w:rsidRPr="00871B1A" w:rsidRDefault="00D57134" w:rsidP="0075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871B1A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Дата согласования</w:t>
            </w:r>
          </w:p>
          <w:p w:rsidR="00D57134" w:rsidRPr="00871B1A" w:rsidRDefault="00D57134" w:rsidP="0075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D57134" w:rsidRPr="00871B1A" w:rsidRDefault="00D57134" w:rsidP="0075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D57134" w:rsidRPr="00871B1A" w:rsidRDefault="00D57134" w:rsidP="00756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871B1A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 xml:space="preserve">Личная подпись </w:t>
            </w:r>
          </w:p>
        </w:tc>
        <w:tc>
          <w:tcPr>
            <w:tcW w:w="1842" w:type="dxa"/>
          </w:tcPr>
          <w:p w:rsidR="00D57134" w:rsidRPr="00871B1A" w:rsidRDefault="00D57134" w:rsidP="00756E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D57134" w:rsidRPr="00871B1A" w:rsidRDefault="00D57134" w:rsidP="00756E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871B1A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</w:tbl>
    <w:p w:rsidR="00D57134" w:rsidRDefault="00D57134" w:rsidP="00F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proofErr w:type="spellStart"/>
      <w:r w:rsidRPr="00F44D4B">
        <w:rPr>
          <w:rFonts w:ascii="Times New Roman" w:hAnsi="Times New Roman"/>
          <w:lang w:eastAsia="ru-RU"/>
        </w:rPr>
        <w:t>Гравин</w:t>
      </w:r>
      <w:proofErr w:type="spellEnd"/>
      <w:r w:rsidRPr="00F44D4B">
        <w:rPr>
          <w:rFonts w:ascii="Times New Roman" w:hAnsi="Times New Roman"/>
          <w:lang w:eastAsia="ru-RU"/>
        </w:rPr>
        <w:t xml:space="preserve"> А.А.</w:t>
      </w:r>
    </w:p>
    <w:p w:rsidR="00CB2705" w:rsidRPr="00F44D4B" w:rsidRDefault="00CB2705" w:rsidP="00F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D57134" w:rsidRDefault="00D57134" w:rsidP="00F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proofErr w:type="spellStart"/>
      <w:r w:rsidRPr="00F44D4B">
        <w:rPr>
          <w:rFonts w:ascii="Times New Roman" w:hAnsi="Times New Roman"/>
          <w:lang w:eastAsia="ru-RU"/>
        </w:rPr>
        <w:t>Тугова</w:t>
      </w:r>
      <w:proofErr w:type="spellEnd"/>
      <w:r w:rsidRPr="00F44D4B">
        <w:rPr>
          <w:rFonts w:ascii="Times New Roman" w:hAnsi="Times New Roman"/>
          <w:lang w:eastAsia="ru-RU"/>
        </w:rPr>
        <w:t xml:space="preserve"> С.Н.</w:t>
      </w:r>
    </w:p>
    <w:p w:rsidR="00CB2705" w:rsidRPr="00F44D4B" w:rsidRDefault="00CB2705" w:rsidP="00F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D57134" w:rsidRDefault="00F52D84" w:rsidP="00F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Самолина</w:t>
      </w:r>
      <w:proofErr w:type="spellEnd"/>
      <w:r>
        <w:rPr>
          <w:rFonts w:ascii="Times New Roman" w:hAnsi="Times New Roman"/>
          <w:lang w:eastAsia="ru-RU"/>
        </w:rPr>
        <w:t xml:space="preserve"> Ю.В.</w:t>
      </w:r>
    </w:p>
    <w:p w:rsidR="00CB2705" w:rsidRPr="00F52D84" w:rsidRDefault="00CB2705" w:rsidP="00FB78B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ru-RU"/>
        </w:rPr>
      </w:pPr>
    </w:p>
    <w:p w:rsidR="00D57134" w:rsidRPr="00BE0D26" w:rsidRDefault="00D57134" w:rsidP="00F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proofErr w:type="spellStart"/>
      <w:r w:rsidRPr="00F44D4B">
        <w:rPr>
          <w:rFonts w:ascii="Times New Roman" w:hAnsi="Times New Roman"/>
          <w:lang w:eastAsia="ru-RU"/>
        </w:rPr>
        <w:t>Мусинов</w:t>
      </w:r>
      <w:proofErr w:type="spellEnd"/>
      <w:r w:rsidRPr="00F44D4B">
        <w:rPr>
          <w:rFonts w:ascii="Times New Roman" w:hAnsi="Times New Roman"/>
          <w:lang w:eastAsia="ru-RU"/>
        </w:rPr>
        <w:t xml:space="preserve"> С.А.</w:t>
      </w:r>
    </w:p>
    <w:p w:rsidR="00D57134" w:rsidRPr="004E78B6" w:rsidRDefault="00D57134" w:rsidP="00D57134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"/>
          <w:szCs w:val="2"/>
        </w:rPr>
      </w:pPr>
      <w:bookmarkStart w:id="1" w:name="_Toc103859645"/>
    </w:p>
    <w:bookmarkEnd w:id="1"/>
    <w:p w:rsidR="00D57134" w:rsidRPr="004E78B6" w:rsidRDefault="00D57134" w:rsidP="00D57134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"/>
          <w:szCs w:val="2"/>
        </w:rPr>
      </w:pPr>
    </w:p>
    <w:sectPr w:rsidR="00D57134" w:rsidRPr="004E78B6" w:rsidSect="004B3A5D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8D" w:rsidRDefault="004D7A8D">
      <w:pPr>
        <w:spacing w:after="0" w:line="240" w:lineRule="auto"/>
      </w:pPr>
      <w:r>
        <w:separator/>
      </w:r>
    </w:p>
  </w:endnote>
  <w:endnote w:type="continuationSeparator" w:id="0">
    <w:p w:rsidR="004D7A8D" w:rsidRDefault="004D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FE" w:rsidRPr="008243FE" w:rsidRDefault="008243FE" w:rsidP="008243FE">
    <w:pPr>
      <w:pStyle w:val="a6"/>
      <w:rPr>
        <w:rFonts w:ascii="Times New Roman" w:hAnsi="Times New Roman"/>
        <w:sz w:val="18"/>
        <w:szCs w:val="18"/>
        <w:lang w:val="en-US"/>
      </w:rPr>
    </w:pPr>
    <w:r w:rsidRPr="00FE6B94">
      <w:rPr>
        <w:rFonts w:ascii="Times New Roman" w:hAnsi="Times New Roman"/>
        <w:sz w:val="18"/>
        <w:szCs w:val="18"/>
      </w:rPr>
      <w:t xml:space="preserve">НПД№ </w:t>
    </w:r>
    <w:r>
      <w:rPr>
        <w:rFonts w:ascii="Times New Roman" w:hAnsi="Times New Roman"/>
        <w:sz w:val="18"/>
        <w:szCs w:val="18"/>
        <w:lang w:val="en-US"/>
      </w:rPr>
      <w:t>5223</w:t>
    </w:r>
  </w:p>
  <w:p w:rsidR="008243FE" w:rsidRDefault="008243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B94" w:rsidRPr="008243FE" w:rsidRDefault="00F745A7">
    <w:pPr>
      <w:pStyle w:val="a6"/>
      <w:rPr>
        <w:rFonts w:ascii="Times New Roman" w:hAnsi="Times New Roman"/>
        <w:sz w:val="18"/>
        <w:szCs w:val="18"/>
        <w:lang w:val="en-US"/>
      </w:rPr>
    </w:pPr>
    <w:r w:rsidRPr="00FE6B94">
      <w:rPr>
        <w:rFonts w:ascii="Times New Roman" w:hAnsi="Times New Roman"/>
        <w:sz w:val="18"/>
        <w:szCs w:val="18"/>
      </w:rPr>
      <w:t xml:space="preserve">НПД№ </w:t>
    </w:r>
    <w:r w:rsidR="008243FE">
      <w:rPr>
        <w:rFonts w:ascii="Times New Roman" w:hAnsi="Times New Roman"/>
        <w:sz w:val="18"/>
        <w:szCs w:val="18"/>
        <w:lang w:val="en-US"/>
      </w:rPr>
      <w:t>5223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8D" w:rsidRDefault="004D7A8D">
      <w:pPr>
        <w:spacing w:after="0" w:line="240" w:lineRule="auto"/>
      </w:pPr>
      <w:r>
        <w:separator/>
      </w:r>
    </w:p>
  </w:footnote>
  <w:footnote w:type="continuationSeparator" w:id="0">
    <w:p w:rsidR="004D7A8D" w:rsidRDefault="004D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91176"/>
      <w:docPartObj>
        <w:docPartGallery w:val="Page Numbers (Top of Page)"/>
        <w:docPartUnique/>
      </w:docPartObj>
    </w:sdtPr>
    <w:sdtEndPr/>
    <w:sdtContent>
      <w:p w:rsidR="00047C23" w:rsidRDefault="00047C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A5D">
          <w:rPr>
            <w:noProof/>
          </w:rPr>
          <w:t>4</w:t>
        </w:r>
        <w:r>
          <w:fldChar w:fldCharType="end"/>
        </w:r>
      </w:p>
    </w:sdtContent>
  </w:sdt>
  <w:p w:rsidR="002E0E5A" w:rsidRPr="00397714" w:rsidRDefault="004D7A8D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3780"/>
    <w:multiLevelType w:val="hybridMultilevel"/>
    <w:tmpl w:val="170EC73A"/>
    <w:lvl w:ilvl="0" w:tplc="25BE6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EF54DA"/>
    <w:multiLevelType w:val="hybridMultilevel"/>
    <w:tmpl w:val="ABE4F29A"/>
    <w:lvl w:ilvl="0" w:tplc="5C523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34"/>
    <w:rsid w:val="00047C23"/>
    <w:rsid w:val="00056F48"/>
    <w:rsid w:val="001454D4"/>
    <w:rsid w:val="00173169"/>
    <w:rsid w:val="002303C9"/>
    <w:rsid w:val="00256656"/>
    <w:rsid w:val="002A612F"/>
    <w:rsid w:val="002E5E98"/>
    <w:rsid w:val="0031222E"/>
    <w:rsid w:val="0033490C"/>
    <w:rsid w:val="00346D29"/>
    <w:rsid w:val="003E0617"/>
    <w:rsid w:val="00446272"/>
    <w:rsid w:val="004B3A5D"/>
    <w:rsid w:val="004C1C78"/>
    <w:rsid w:val="004D7A8D"/>
    <w:rsid w:val="00561712"/>
    <w:rsid w:val="005757EC"/>
    <w:rsid w:val="0059103B"/>
    <w:rsid w:val="005B2969"/>
    <w:rsid w:val="0060258F"/>
    <w:rsid w:val="00730264"/>
    <w:rsid w:val="00737DA4"/>
    <w:rsid w:val="007B361B"/>
    <w:rsid w:val="008243FE"/>
    <w:rsid w:val="00AA640D"/>
    <w:rsid w:val="00AF156A"/>
    <w:rsid w:val="00BF3BA3"/>
    <w:rsid w:val="00C87812"/>
    <w:rsid w:val="00C9682D"/>
    <w:rsid w:val="00CB2705"/>
    <w:rsid w:val="00CD057D"/>
    <w:rsid w:val="00D57134"/>
    <w:rsid w:val="00DC1D0D"/>
    <w:rsid w:val="00EC15A0"/>
    <w:rsid w:val="00EE5573"/>
    <w:rsid w:val="00F52D84"/>
    <w:rsid w:val="00F745A7"/>
    <w:rsid w:val="00FB78B4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D1101"/>
  <w15:chartTrackingRefBased/>
  <w15:docId w15:val="{03FB4DDB-5C29-453D-AAFC-A0FD87C9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3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71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571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1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D571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0"/>
    <w:uiPriority w:val="99"/>
    <w:qFormat/>
    <w:rsid w:val="00D571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57134"/>
    <w:rPr>
      <w:rFonts w:ascii="Arial" w:eastAsia="Calibri" w:hAnsi="Arial" w:cs="Arial"/>
    </w:rPr>
  </w:style>
  <w:style w:type="paragraph" w:styleId="a3">
    <w:name w:val="List Paragraph"/>
    <w:aliases w:val="Абзац списка нумерованный"/>
    <w:basedOn w:val="a"/>
    <w:uiPriority w:val="34"/>
    <w:qFormat/>
    <w:rsid w:val="00D57134"/>
    <w:pPr>
      <w:ind w:left="720"/>
      <w:contextualSpacing/>
    </w:pPr>
  </w:style>
  <w:style w:type="paragraph" w:customStyle="1" w:styleId="111">
    <w:name w:val="Рег. 1.1.1"/>
    <w:basedOn w:val="a"/>
    <w:qFormat/>
    <w:rsid w:val="00D57134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D57134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D57134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D57134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link w:val="2-"/>
    <w:rsid w:val="00D57134"/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7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13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57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134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D57134"/>
    <w:pPr>
      <w:spacing w:after="120" w:line="259" w:lineRule="auto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7134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unhideWhenUsed/>
    <w:rsid w:val="00D5713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57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57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a">
    <w:name w:val="обычный приложения"/>
    <w:basedOn w:val="a"/>
    <w:link w:val="ab"/>
    <w:qFormat/>
    <w:rsid w:val="00D57134"/>
    <w:pPr>
      <w:jc w:val="center"/>
    </w:pPr>
    <w:rPr>
      <w:rFonts w:ascii="Times New Roman" w:hAnsi="Times New Roman"/>
      <w:b/>
      <w:sz w:val="24"/>
    </w:rPr>
  </w:style>
  <w:style w:type="paragraph" w:styleId="ac">
    <w:name w:val="No Spacing"/>
    <w:aliases w:val="Приложение АР"/>
    <w:basedOn w:val="1"/>
    <w:next w:val="2-"/>
    <w:link w:val="ad"/>
    <w:qFormat/>
    <w:rsid w:val="00D57134"/>
    <w:pPr>
      <w:keepLines w:val="0"/>
      <w:spacing w:before="0" w:after="240" w:line="240" w:lineRule="auto"/>
      <w:jc w:val="right"/>
    </w:pPr>
    <w:rPr>
      <w:rFonts w:ascii="Times New Roman" w:hAnsi="Times New Roman"/>
      <w:iCs/>
      <w:color w:val="auto"/>
      <w:sz w:val="24"/>
      <w:szCs w:val="22"/>
      <w:lang w:val="x-none"/>
    </w:rPr>
  </w:style>
  <w:style w:type="paragraph" w:customStyle="1" w:styleId="12">
    <w:name w:val="АР Прил1"/>
    <w:basedOn w:val="ac"/>
    <w:link w:val="13"/>
    <w:qFormat/>
    <w:rsid w:val="00D57134"/>
    <w:pPr>
      <w:spacing w:after="0"/>
      <w:ind w:firstLine="4820"/>
      <w:jc w:val="left"/>
    </w:pPr>
    <w:rPr>
      <w:b w:val="0"/>
    </w:rPr>
  </w:style>
  <w:style w:type="paragraph" w:customStyle="1" w:styleId="24">
    <w:name w:val="АР Прил 2"/>
    <w:basedOn w:val="aa"/>
    <w:link w:val="25"/>
    <w:qFormat/>
    <w:rsid w:val="00D57134"/>
  </w:style>
  <w:style w:type="character" w:customStyle="1" w:styleId="ad">
    <w:name w:val="Без интервала Знак"/>
    <w:aliases w:val="Приложение АР Знак"/>
    <w:link w:val="ac"/>
    <w:rsid w:val="00D57134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3">
    <w:name w:val="АР Прил1 Знак"/>
    <w:link w:val="12"/>
    <w:rsid w:val="00D57134"/>
    <w:rPr>
      <w:rFonts w:ascii="Times New Roman" w:eastAsia="Times New Roman" w:hAnsi="Times New Roman" w:cs="Times New Roman"/>
      <w:bCs/>
      <w:iCs/>
      <w:sz w:val="24"/>
      <w:lang w:val="x-none"/>
    </w:rPr>
  </w:style>
  <w:style w:type="character" w:customStyle="1" w:styleId="ab">
    <w:name w:val="обычный приложения Знак"/>
    <w:link w:val="aa"/>
    <w:rsid w:val="00D57134"/>
    <w:rPr>
      <w:rFonts w:ascii="Times New Roman" w:eastAsia="Calibri" w:hAnsi="Times New Roman" w:cs="Times New Roman"/>
      <w:b/>
      <w:sz w:val="24"/>
    </w:rPr>
  </w:style>
  <w:style w:type="character" w:customStyle="1" w:styleId="25">
    <w:name w:val="АР Прил 2 Знак"/>
    <w:link w:val="24"/>
    <w:rsid w:val="00D57134"/>
    <w:rPr>
      <w:rFonts w:ascii="Times New Roman" w:eastAsia="Calibri" w:hAnsi="Times New Roman" w:cs="Times New Roman"/>
      <w:b/>
      <w:sz w:val="24"/>
    </w:rPr>
  </w:style>
  <w:style w:type="paragraph" w:styleId="ae">
    <w:name w:val="Body Text"/>
    <w:basedOn w:val="a"/>
    <w:link w:val="af"/>
    <w:uiPriority w:val="99"/>
    <w:semiHidden/>
    <w:unhideWhenUsed/>
    <w:rsid w:val="0060258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25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Torg10</dc:creator>
  <cp:keywords/>
  <dc:description/>
  <cp:lastModifiedBy>Пользователь</cp:lastModifiedBy>
  <cp:revision>19</cp:revision>
  <dcterms:created xsi:type="dcterms:W3CDTF">2023-10-30T14:36:00Z</dcterms:created>
  <dcterms:modified xsi:type="dcterms:W3CDTF">2023-10-31T08:23:00Z</dcterms:modified>
</cp:coreProperties>
</file>