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41" w:rsidRPr="00856C41" w:rsidRDefault="00FA06E9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График приема О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</w:rPr>
        <w:t>бщественной приемной исполнительных органов государственной власти Московской области</w:t>
      </w:r>
      <w:r w:rsidR="00B2668B">
        <w:rPr>
          <w:rFonts w:ascii="Times New Roman" w:eastAsia="Calibri" w:hAnsi="Times New Roman" w:cs="Times New Roman"/>
          <w:b/>
          <w:sz w:val="36"/>
          <w:szCs w:val="36"/>
        </w:rPr>
        <w:t xml:space="preserve"> в Ленинском городском округе</w:t>
      </w:r>
    </w:p>
    <w:p w:rsidR="00856C41" w:rsidRPr="00856C41" w:rsidRDefault="00856C41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на </w:t>
      </w:r>
      <w:r w:rsidR="00FD75E1">
        <w:rPr>
          <w:rFonts w:ascii="Times New Roman" w:eastAsia="Calibri" w:hAnsi="Times New Roman" w:cs="Times New Roman"/>
          <w:b/>
          <w:sz w:val="36"/>
          <w:szCs w:val="36"/>
          <w:u w:val="single"/>
        </w:rPr>
        <w:t>ИЮЛЬ</w:t>
      </w:r>
      <w:r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202</w:t>
      </w:r>
      <w:r w:rsidR="001B3823">
        <w:rPr>
          <w:rFonts w:ascii="Times New Roman" w:eastAsia="Calibri" w:hAnsi="Times New Roman" w:cs="Times New Roman"/>
          <w:b/>
          <w:sz w:val="36"/>
          <w:szCs w:val="36"/>
          <w:u w:val="single"/>
        </w:rPr>
        <w:t>2</w:t>
      </w:r>
      <w:r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года</w:t>
      </w:r>
    </w:p>
    <w:p w:rsidR="00856C41" w:rsidRPr="00FA06E9" w:rsidRDefault="00856C41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6E9">
        <w:rPr>
          <w:rFonts w:ascii="Times New Roman" w:eastAsia="Calibri" w:hAnsi="Times New Roman" w:cs="Times New Roman"/>
          <w:sz w:val="28"/>
          <w:szCs w:val="28"/>
        </w:rPr>
        <w:t>Уважаемые жители Ленинского</w:t>
      </w:r>
      <w:r w:rsidR="00FA06E9" w:rsidRPr="00FA06E9">
        <w:rPr>
          <w:rFonts w:ascii="Times New Roman" w:eastAsia="Calibri" w:hAnsi="Times New Roman" w:cs="Times New Roman"/>
          <w:sz w:val="28"/>
          <w:szCs w:val="28"/>
        </w:rPr>
        <w:t xml:space="preserve"> городского</w:t>
      </w:r>
      <w:r w:rsidRPr="00FA06E9">
        <w:rPr>
          <w:rFonts w:ascii="Times New Roman" w:eastAsia="Calibri" w:hAnsi="Times New Roman" w:cs="Times New Roman"/>
          <w:sz w:val="28"/>
          <w:szCs w:val="28"/>
        </w:rPr>
        <w:t xml:space="preserve"> округа!</w:t>
      </w:r>
    </w:p>
    <w:p w:rsidR="007E3256" w:rsidRPr="00C21EC6" w:rsidRDefault="007E3256" w:rsidP="007E32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C41">
        <w:rPr>
          <w:rFonts w:ascii="Times New Roman" w:hAnsi="Times New Roman" w:cs="Times New Roman"/>
          <w:sz w:val="28"/>
          <w:szCs w:val="28"/>
        </w:rPr>
        <w:t>Обращаем внимание, что во исполнение Постановления Губернатора Московской области от 12.03.2020 №108-ПГ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</w:t>
      </w:r>
      <w:r w:rsidRPr="00856C41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856C41">
        <w:rPr>
          <w:rFonts w:ascii="Times New Roman" w:hAnsi="Times New Roman" w:cs="Times New Roman"/>
          <w:sz w:val="28"/>
          <w:szCs w:val="28"/>
        </w:rPr>
        <w:t xml:space="preserve">) на территории Московской области» </w:t>
      </w:r>
      <w:r w:rsidRPr="00C21EC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 граждан проводится </w:t>
      </w:r>
      <w:r w:rsidR="008F75F6" w:rsidRPr="00C21EC6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Pr="00C21EC6">
        <w:rPr>
          <w:rFonts w:ascii="Times New Roman" w:hAnsi="Times New Roman" w:cs="Times New Roman"/>
          <w:b/>
          <w:sz w:val="28"/>
          <w:szCs w:val="28"/>
          <w:u w:val="single"/>
        </w:rPr>
        <w:t>режиме аудиосвязи.</w:t>
      </w:r>
    </w:p>
    <w:p w:rsidR="008F42DC" w:rsidRDefault="008F42DC" w:rsidP="007E325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2DC">
        <w:rPr>
          <w:rFonts w:ascii="Times New Roman" w:hAnsi="Times New Roman" w:cs="Times New Roman"/>
          <w:sz w:val="28"/>
          <w:szCs w:val="28"/>
          <w:u w:val="single"/>
        </w:rPr>
        <w:t>Дополнительная информация о при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еме по телефону </w:t>
      </w:r>
      <w:r w:rsidR="00FA06E9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(498) 547-34-31</w:t>
      </w:r>
    </w:p>
    <w:p w:rsidR="008F42DC" w:rsidRDefault="008F42DC" w:rsidP="007E325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8F42DC" w:rsidRPr="007E3256" w:rsidTr="008F42DC">
        <w:tc>
          <w:tcPr>
            <w:tcW w:w="1980" w:type="dxa"/>
          </w:tcPr>
          <w:p w:rsidR="008F42DC" w:rsidRPr="00FA06E9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E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 и время приема</w:t>
            </w:r>
          </w:p>
        </w:tc>
        <w:tc>
          <w:tcPr>
            <w:tcW w:w="7371" w:type="dxa"/>
          </w:tcPr>
          <w:p w:rsidR="008F42DC" w:rsidRPr="00FA06E9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Исполнительный орган государственной власти </w:t>
            </w:r>
          </w:p>
          <w:p w:rsidR="008F42DC" w:rsidRPr="00FA06E9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E9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FD75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F42DC"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июля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FD75E1" w:rsidRDefault="00FD75E1" w:rsidP="0087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ценам и тарифам</w:t>
            </w:r>
          </w:p>
          <w:p w:rsidR="001B3823" w:rsidRPr="007E3256" w:rsidRDefault="001B3823" w:rsidP="0087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FD75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8F42DC"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июля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3D1C95" w:rsidRDefault="00FD75E1" w:rsidP="008F75F6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экономики и финансов</w:t>
            </w:r>
          </w:p>
          <w:p w:rsidR="008F42DC" w:rsidRPr="007E3256" w:rsidRDefault="00BC79E5" w:rsidP="008F75F6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2F6E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8F42DC"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июля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3D1C95" w:rsidRPr="002F6E8E" w:rsidRDefault="002F6E8E" w:rsidP="003D1C95">
            <w:pPr>
              <w:spacing w:line="276" w:lineRule="auto"/>
              <w:ind w:left="1985" w:hanging="1985"/>
              <w:rPr>
                <w:rFonts w:ascii="Times New Roman" w:hAnsi="Times New Roman" w:cs="Times New Roman"/>
                <w:sz w:val="26"/>
                <w:szCs w:val="26"/>
              </w:rPr>
            </w:pPr>
            <w:r w:rsidRPr="002F6E8E">
              <w:rPr>
                <w:rFonts w:ascii="Times New Roman" w:hAnsi="Times New Roman" w:cs="Times New Roman"/>
                <w:sz w:val="26"/>
                <w:szCs w:val="26"/>
              </w:rPr>
              <w:t>Главное управление государственного строительного надзора</w:t>
            </w:r>
          </w:p>
          <w:p w:rsidR="008F42DC" w:rsidRPr="00B30D02" w:rsidRDefault="003D1C95" w:rsidP="003D1C95">
            <w:pPr>
              <w:spacing w:line="276" w:lineRule="auto"/>
              <w:ind w:left="1985" w:hanging="1985"/>
              <w:rPr>
                <w:rFonts w:ascii="Times New Roman" w:hAnsi="Times New Roman" w:cs="Times New Roman"/>
                <w:sz w:val="26"/>
                <w:szCs w:val="26"/>
              </w:rPr>
            </w:pPr>
            <w:r w:rsidRPr="00B30D02">
              <w:rPr>
                <w:rFonts w:ascii="Times New Roman" w:hAnsi="Times New Roman" w:cs="Times New Roman"/>
                <w:sz w:val="26"/>
                <w:szCs w:val="26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4E5D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8F42DC"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ию</w:t>
            </w:r>
            <w:r w:rsidR="009763FD">
              <w:rPr>
                <w:rFonts w:ascii="Times New Roman" w:hAnsi="Times New Roman"/>
                <w:b/>
                <w:sz w:val="28"/>
                <w:szCs w:val="28"/>
              </w:rPr>
              <w:t>ля</w:t>
            </w:r>
            <w:r w:rsidR="008F42DC"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4B2C6E" w:rsidRDefault="004E5D55" w:rsidP="009763FD">
            <w:pPr>
              <w:spacing w:line="276" w:lineRule="auto"/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</w:t>
            </w:r>
          </w:p>
          <w:p w:rsidR="009763FD" w:rsidRPr="007E3256" w:rsidRDefault="004E5D55" w:rsidP="004B2C6E">
            <w:pPr>
              <w:spacing w:line="276" w:lineRule="auto"/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</w:tbl>
    <w:p w:rsidR="001B7B47" w:rsidRDefault="001B7B47">
      <w:bookmarkStart w:id="0" w:name="_GoBack"/>
      <w:bookmarkEnd w:id="0"/>
    </w:p>
    <w:sectPr w:rsidR="001B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85" w:rsidRDefault="008A4185" w:rsidP="007E3256">
      <w:pPr>
        <w:spacing w:after="0" w:line="240" w:lineRule="auto"/>
      </w:pPr>
      <w:r>
        <w:separator/>
      </w:r>
    </w:p>
  </w:endnote>
  <w:endnote w:type="continuationSeparator" w:id="0">
    <w:p w:rsidR="008A4185" w:rsidRDefault="008A4185" w:rsidP="007E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85" w:rsidRDefault="008A4185" w:rsidP="007E3256">
      <w:pPr>
        <w:spacing w:after="0" w:line="240" w:lineRule="auto"/>
      </w:pPr>
      <w:r>
        <w:separator/>
      </w:r>
    </w:p>
  </w:footnote>
  <w:footnote w:type="continuationSeparator" w:id="0">
    <w:p w:rsidR="008A4185" w:rsidRDefault="008A4185" w:rsidP="007E3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56"/>
    <w:rsid w:val="00043FC5"/>
    <w:rsid w:val="000637CC"/>
    <w:rsid w:val="00097629"/>
    <w:rsid w:val="000A6981"/>
    <w:rsid w:val="000B4903"/>
    <w:rsid w:val="00105F60"/>
    <w:rsid w:val="001078AD"/>
    <w:rsid w:val="0012269D"/>
    <w:rsid w:val="001B3823"/>
    <w:rsid w:val="001B7B47"/>
    <w:rsid w:val="001F1C00"/>
    <w:rsid w:val="002B02EB"/>
    <w:rsid w:val="002F6E8E"/>
    <w:rsid w:val="003D1C95"/>
    <w:rsid w:val="003F58FA"/>
    <w:rsid w:val="0043253B"/>
    <w:rsid w:val="00446352"/>
    <w:rsid w:val="004B2C6E"/>
    <w:rsid w:val="004B6521"/>
    <w:rsid w:val="004E5D55"/>
    <w:rsid w:val="004F7883"/>
    <w:rsid w:val="00685281"/>
    <w:rsid w:val="006F442B"/>
    <w:rsid w:val="00716768"/>
    <w:rsid w:val="00717648"/>
    <w:rsid w:val="00746F6D"/>
    <w:rsid w:val="007E3256"/>
    <w:rsid w:val="00856C41"/>
    <w:rsid w:val="00871436"/>
    <w:rsid w:val="0087324D"/>
    <w:rsid w:val="008777C7"/>
    <w:rsid w:val="008A4185"/>
    <w:rsid w:val="008F42DC"/>
    <w:rsid w:val="008F75F6"/>
    <w:rsid w:val="009763FD"/>
    <w:rsid w:val="00A47CC9"/>
    <w:rsid w:val="00B011B5"/>
    <w:rsid w:val="00B2668B"/>
    <w:rsid w:val="00B30D02"/>
    <w:rsid w:val="00BC79E5"/>
    <w:rsid w:val="00BF6B4F"/>
    <w:rsid w:val="00C21EC6"/>
    <w:rsid w:val="00D85472"/>
    <w:rsid w:val="00DA28F3"/>
    <w:rsid w:val="00E2129B"/>
    <w:rsid w:val="00E40825"/>
    <w:rsid w:val="00FA06E9"/>
    <w:rsid w:val="00FD75E1"/>
    <w:rsid w:val="00FE2B54"/>
    <w:rsid w:val="00FF5121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534D"/>
  <w15:chartTrackingRefBased/>
  <w15:docId w15:val="{7F22F015-B02A-4A09-A201-827E5DA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256"/>
  </w:style>
  <w:style w:type="paragraph" w:styleId="a6">
    <w:name w:val="footer"/>
    <w:basedOn w:val="a"/>
    <w:link w:val="a7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16</cp:revision>
  <dcterms:created xsi:type="dcterms:W3CDTF">2020-12-02T06:10:00Z</dcterms:created>
  <dcterms:modified xsi:type="dcterms:W3CDTF">2022-06-24T13:16:00Z</dcterms:modified>
</cp:coreProperties>
</file>