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ФИНАНСОВОЕ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2414"/>
        <w:gridCol w:w="4282"/>
        <w:gridCol w:w="488"/>
        <w:gridCol w:w="1922"/>
      </w:tblGrid>
      <w:tr w:rsidR="00500F84" w:rsidRPr="00500F84" w:rsidTr="00902C27">
        <w:tc>
          <w:tcPr>
            <w:tcW w:w="531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B317A3" w:rsidRPr="00500F84" w:rsidRDefault="00450B29" w:rsidP="003D568A">
            <w:pPr>
              <w:pStyle w:val="a8"/>
              <w:jc w:val="center"/>
            </w:pPr>
            <w:r>
              <w:t>03.04.2024</w:t>
            </w:r>
          </w:p>
        </w:tc>
        <w:tc>
          <w:tcPr>
            <w:tcW w:w="4282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B317A3" w:rsidRPr="00500F84" w:rsidRDefault="00450B29" w:rsidP="003D568A">
            <w:pPr>
              <w:pStyle w:val="a8"/>
              <w:jc w:val="center"/>
            </w:pPr>
            <w:r>
              <w:t>25</w:t>
            </w:r>
          </w:p>
        </w:tc>
      </w:tr>
    </w:tbl>
    <w:p w:rsidR="003C2B26" w:rsidRDefault="003C2B26" w:rsidP="00902C27">
      <w:pPr>
        <w:pStyle w:val="aa"/>
        <w:jc w:val="center"/>
        <w:rPr>
          <w:b/>
          <w:sz w:val="24"/>
          <w:szCs w:val="24"/>
        </w:rPr>
      </w:pPr>
    </w:p>
    <w:p w:rsidR="003C2B26" w:rsidRDefault="003C2B26" w:rsidP="00902C27">
      <w:pPr>
        <w:pStyle w:val="aa"/>
        <w:jc w:val="center"/>
        <w:rPr>
          <w:b/>
          <w:sz w:val="24"/>
          <w:szCs w:val="24"/>
        </w:rPr>
      </w:pPr>
    </w:p>
    <w:p w:rsidR="00902C27" w:rsidRPr="005E0637" w:rsidRDefault="00902C27" w:rsidP="00902C27">
      <w:pPr>
        <w:pStyle w:val="aa"/>
        <w:jc w:val="center"/>
        <w:rPr>
          <w:b/>
          <w:sz w:val="24"/>
          <w:szCs w:val="24"/>
        </w:rPr>
      </w:pPr>
      <w:r w:rsidRPr="005E0637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</w:t>
      </w:r>
      <w:r w:rsidRPr="005E06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утверждении</w:t>
      </w:r>
      <w:r w:rsidRPr="005E06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 w:rsidRPr="005E0637">
        <w:rPr>
          <w:b/>
          <w:sz w:val="24"/>
          <w:szCs w:val="24"/>
        </w:rPr>
        <w:t>еречня</w:t>
      </w:r>
      <w:r>
        <w:rPr>
          <w:b/>
          <w:sz w:val="24"/>
          <w:szCs w:val="24"/>
        </w:rPr>
        <w:t xml:space="preserve"> кодов</w:t>
      </w:r>
      <w:r w:rsidRPr="005E06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подвидов источников финансирования дефицита</w:t>
      </w:r>
      <w:r w:rsidRPr="00D712C1">
        <w:rPr>
          <w:b/>
          <w:sz w:val="24"/>
          <w:szCs w:val="24"/>
        </w:rPr>
        <w:t xml:space="preserve"> </w:t>
      </w:r>
      <w:r w:rsidRPr="005E0637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 xml:space="preserve"> Ленинского городского округа Московской области </w:t>
      </w:r>
    </w:p>
    <w:p w:rsidR="00902C27" w:rsidRDefault="00902C27" w:rsidP="00902C27">
      <w:pPr>
        <w:pStyle w:val="aa"/>
        <w:rPr>
          <w:sz w:val="24"/>
          <w:szCs w:val="24"/>
        </w:rPr>
      </w:pPr>
    </w:p>
    <w:p w:rsidR="00902C27" w:rsidRDefault="00902C27" w:rsidP="00902C2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63F5">
        <w:rPr>
          <w:sz w:val="24"/>
          <w:szCs w:val="24"/>
        </w:rPr>
        <w:t>В соответствии с пункт</w:t>
      </w:r>
      <w:r>
        <w:rPr>
          <w:sz w:val="24"/>
          <w:szCs w:val="24"/>
        </w:rPr>
        <w:t>ом</w:t>
      </w:r>
      <w:r w:rsidRPr="003263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 </w:t>
      </w:r>
      <w:r w:rsidRPr="003263F5">
        <w:rPr>
          <w:sz w:val="24"/>
          <w:szCs w:val="24"/>
        </w:rPr>
        <w:t xml:space="preserve"> статьи </w:t>
      </w:r>
      <w:r>
        <w:rPr>
          <w:sz w:val="24"/>
          <w:szCs w:val="24"/>
        </w:rPr>
        <w:t>23</w:t>
      </w:r>
      <w:r w:rsidRPr="003263F5">
        <w:rPr>
          <w:sz w:val="24"/>
          <w:szCs w:val="24"/>
        </w:rPr>
        <w:t xml:space="preserve"> Бюджетного кодекса Российской Федерации,</w:t>
      </w:r>
      <w:r>
        <w:rPr>
          <w:sz w:val="24"/>
          <w:szCs w:val="24"/>
        </w:rPr>
        <w:t xml:space="preserve"> Порядком привлечения Финансов</w:t>
      </w:r>
      <w:r w:rsidR="003C2B26">
        <w:rPr>
          <w:sz w:val="24"/>
          <w:szCs w:val="24"/>
        </w:rPr>
        <w:t xml:space="preserve">ым </w:t>
      </w:r>
      <w:r>
        <w:rPr>
          <w:sz w:val="24"/>
          <w:szCs w:val="24"/>
        </w:rPr>
        <w:t xml:space="preserve">управлением администрации Ленинского городского округа Московской области остатков средств на единый счет бюджета Ленинского городского округа Московской области  и возврата привлеченных средств, утвержденным постановлением   администрации Ленинского городского округа Московской области  от 21.02.2024 № 248, пунктом 2 </w:t>
      </w:r>
      <w:r w:rsidRPr="003263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Порядка внесения изменений в перечень главных администраторов источников финансирования дефицита бюджета Ленинского городского округа Московской области, утвержденного постановлением </w:t>
      </w:r>
      <w:r w:rsidRPr="003263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Ленинского городского округа Московской области от 25.10.2021 № 3957 </w:t>
      </w:r>
      <w:r w:rsidRPr="003263F5">
        <w:rPr>
          <w:sz w:val="24"/>
          <w:szCs w:val="24"/>
        </w:rPr>
        <w:t xml:space="preserve">«Об утверждении Порядка внесения изменений в перечень главных администраторов </w:t>
      </w:r>
      <w:r>
        <w:rPr>
          <w:sz w:val="24"/>
          <w:szCs w:val="24"/>
        </w:rPr>
        <w:t xml:space="preserve">источников финансирования дефицита </w:t>
      </w:r>
      <w:r w:rsidRPr="003263F5">
        <w:rPr>
          <w:sz w:val="24"/>
          <w:szCs w:val="24"/>
        </w:rPr>
        <w:t xml:space="preserve">бюджета  Ленинского городского округа Московской области», </w:t>
      </w:r>
    </w:p>
    <w:p w:rsidR="00902C27" w:rsidRDefault="00902C27" w:rsidP="00902C27">
      <w:pPr>
        <w:pStyle w:val="aa"/>
        <w:jc w:val="center"/>
        <w:rPr>
          <w:b/>
          <w:sz w:val="24"/>
          <w:szCs w:val="24"/>
        </w:rPr>
      </w:pPr>
    </w:p>
    <w:p w:rsidR="00902C27" w:rsidRDefault="00902C27" w:rsidP="00902C27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902C27" w:rsidRDefault="00902C27" w:rsidP="00902C27">
      <w:pPr>
        <w:pStyle w:val="aa"/>
        <w:jc w:val="center"/>
        <w:rPr>
          <w:b/>
          <w:sz w:val="24"/>
          <w:szCs w:val="24"/>
        </w:rPr>
      </w:pPr>
    </w:p>
    <w:p w:rsidR="00902C27" w:rsidRDefault="00902C27" w:rsidP="00902C27">
      <w:pPr>
        <w:pStyle w:val="aa"/>
        <w:rPr>
          <w:sz w:val="24"/>
          <w:szCs w:val="24"/>
        </w:rPr>
      </w:pPr>
      <w:r>
        <w:rPr>
          <w:sz w:val="24"/>
          <w:szCs w:val="24"/>
        </w:rPr>
        <w:t>1.</w:t>
      </w:r>
      <w:r w:rsidRPr="002501AF">
        <w:rPr>
          <w:sz w:val="24"/>
          <w:szCs w:val="24"/>
        </w:rPr>
        <w:t xml:space="preserve"> </w:t>
      </w:r>
      <w:r w:rsidRPr="003263F5">
        <w:rPr>
          <w:sz w:val="24"/>
          <w:szCs w:val="24"/>
        </w:rPr>
        <w:t xml:space="preserve">Дополнить </w:t>
      </w:r>
      <w:r w:rsidRPr="00E52156">
        <w:rPr>
          <w:sz w:val="24"/>
          <w:szCs w:val="24"/>
        </w:rPr>
        <w:t>Переч</w:t>
      </w:r>
      <w:r>
        <w:rPr>
          <w:sz w:val="24"/>
          <w:szCs w:val="24"/>
        </w:rPr>
        <w:t>е</w:t>
      </w:r>
      <w:r w:rsidRPr="00E52156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E52156">
        <w:rPr>
          <w:sz w:val="24"/>
          <w:szCs w:val="24"/>
        </w:rPr>
        <w:t xml:space="preserve"> кодов подвидов источников финансирования дефицита бюджета</w:t>
      </w:r>
      <w:r>
        <w:rPr>
          <w:sz w:val="24"/>
          <w:szCs w:val="24"/>
        </w:rPr>
        <w:t xml:space="preserve"> </w:t>
      </w:r>
      <w:r w:rsidRPr="003263F5">
        <w:rPr>
          <w:sz w:val="24"/>
          <w:szCs w:val="24"/>
        </w:rPr>
        <w:t xml:space="preserve"> Ленинского городского округа Московской области,</w:t>
      </w:r>
      <w:r>
        <w:rPr>
          <w:sz w:val="24"/>
          <w:szCs w:val="24"/>
        </w:rPr>
        <w:t xml:space="preserve"> кодами</w:t>
      </w:r>
      <w:r w:rsidRPr="003263F5">
        <w:rPr>
          <w:sz w:val="24"/>
          <w:szCs w:val="24"/>
        </w:rPr>
        <w:t xml:space="preserve"> следующего содержания: </w:t>
      </w:r>
    </w:p>
    <w:p w:rsidR="00902C27" w:rsidRDefault="00902C27" w:rsidP="00902C27">
      <w:pPr>
        <w:pStyle w:val="aa"/>
        <w:ind w:left="927" w:firstLine="0"/>
        <w:rPr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897"/>
        <w:gridCol w:w="3072"/>
        <w:gridCol w:w="5663"/>
      </w:tblGrid>
      <w:tr w:rsidR="00902C27" w:rsidTr="002C150E">
        <w:tc>
          <w:tcPr>
            <w:tcW w:w="897" w:type="dxa"/>
          </w:tcPr>
          <w:p w:rsidR="00902C27" w:rsidRPr="003263F5" w:rsidRDefault="00902C27" w:rsidP="002C150E">
            <w:pPr>
              <w:pStyle w:val="ab"/>
              <w:jc w:val="center"/>
              <w:rPr>
                <w:sz w:val="24"/>
                <w:szCs w:val="24"/>
              </w:rPr>
            </w:pPr>
            <w:r w:rsidRPr="003263F5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>главы</w:t>
            </w:r>
          </w:p>
        </w:tc>
        <w:tc>
          <w:tcPr>
            <w:tcW w:w="3072" w:type="dxa"/>
          </w:tcPr>
          <w:p w:rsidR="00902C27" w:rsidRPr="003263F5" w:rsidRDefault="00902C27" w:rsidP="002C150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подгруппы, статьи и вида источника дефицита бюджета</w:t>
            </w:r>
          </w:p>
        </w:tc>
        <w:tc>
          <w:tcPr>
            <w:tcW w:w="5663" w:type="dxa"/>
          </w:tcPr>
          <w:p w:rsidR="00902C27" w:rsidRPr="003263F5" w:rsidRDefault="00902C27" w:rsidP="002C150E">
            <w:pPr>
              <w:pStyle w:val="ab"/>
              <w:jc w:val="center"/>
              <w:rPr>
                <w:sz w:val="24"/>
                <w:szCs w:val="24"/>
              </w:rPr>
            </w:pPr>
            <w:r w:rsidRPr="003263F5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главного администратора источников финансирования дефицита бюджета, кода группы, подгруппы, статьи и вида источника финансирования дефицита бюджета</w:t>
            </w:r>
          </w:p>
        </w:tc>
      </w:tr>
      <w:tr w:rsidR="00902C27" w:rsidTr="002C150E">
        <w:tc>
          <w:tcPr>
            <w:tcW w:w="897" w:type="dxa"/>
          </w:tcPr>
          <w:p w:rsidR="00902C27" w:rsidRPr="00184AA2" w:rsidRDefault="00902C27" w:rsidP="002C150E">
            <w:pPr>
              <w:pStyle w:val="aa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987</w:t>
            </w:r>
          </w:p>
        </w:tc>
        <w:tc>
          <w:tcPr>
            <w:tcW w:w="3072" w:type="dxa"/>
          </w:tcPr>
          <w:p w:rsidR="00902C27" w:rsidRPr="00184AA2" w:rsidRDefault="00902C27" w:rsidP="002C150E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184AA2">
              <w:rPr>
                <w:color w:val="000000" w:themeColor="text1"/>
                <w:sz w:val="24"/>
                <w:szCs w:val="24"/>
              </w:rPr>
              <w:t>01 0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184AA2">
              <w:rPr>
                <w:color w:val="000000" w:themeColor="text1"/>
                <w:sz w:val="24"/>
                <w:szCs w:val="24"/>
              </w:rPr>
              <w:t xml:space="preserve"> 0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184AA2">
              <w:rPr>
                <w:color w:val="000000" w:themeColor="text1"/>
                <w:sz w:val="24"/>
                <w:szCs w:val="24"/>
              </w:rPr>
              <w:t xml:space="preserve"> 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184AA2">
              <w:rPr>
                <w:color w:val="000000" w:themeColor="text1"/>
                <w:sz w:val="24"/>
                <w:szCs w:val="24"/>
              </w:rPr>
              <w:t xml:space="preserve"> 04 </w:t>
            </w:r>
            <w:r>
              <w:rPr>
                <w:color w:val="000000" w:themeColor="text1"/>
                <w:sz w:val="24"/>
                <w:szCs w:val="24"/>
              </w:rPr>
              <w:t>5200</w:t>
            </w:r>
            <w:r w:rsidRPr="00184AA2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710</w:t>
            </w:r>
          </w:p>
        </w:tc>
        <w:tc>
          <w:tcPr>
            <w:tcW w:w="5663" w:type="dxa"/>
          </w:tcPr>
          <w:p w:rsidR="00902C27" w:rsidRPr="00184AA2" w:rsidRDefault="00333C16" w:rsidP="00333C16">
            <w:pPr>
              <w:pStyle w:val="ad"/>
              <w:spacing w:before="0" w:beforeAutospacing="0" w:after="0" w:afterAutospacing="0" w:line="288" w:lineRule="atLeast"/>
              <w:jc w:val="both"/>
            </w:pPr>
            <w:r w:rsidRPr="000E1015">
              <w:rPr>
                <w:bCs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  <w:r>
              <w:t xml:space="preserve"> </w:t>
            </w:r>
            <w:r w:rsidR="00371047">
              <w:t>(бюджетные кредиты на пополнение остатка средств на едином счете бюджета)</w:t>
            </w:r>
          </w:p>
        </w:tc>
      </w:tr>
      <w:tr w:rsidR="00333C16" w:rsidRPr="00184AA2" w:rsidTr="002C150E">
        <w:tc>
          <w:tcPr>
            <w:tcW w:w="897" w:type="dxa"/>
          </w:tcPr>
          <w:p w:rsidR="00333C16" w:rsidRPr="003263F5" w:rsidRDefault="00333C16" w:rsidP="00333C16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987</w:t>
            </w:r>
          </w:p>
        </w:tc>
        <w:tc>
          <w:tcPr>
            <w:tcW w:w="3072" w:type="dxa"/>
          </w:tcPr>
          <w:p w:rsidR="00333C16" w:rsidRPr="000E1015" w:rsidRDefault="00333C16" w:rsidP="00333C1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E1015">
              <w:rPr>
                <w:bCs/>
                <w:sz w:val="24"/>
                <w:szCs w:val="24"/>
              </w:rPr>
              <w:t xml:space="preserve">01 03 01 00 04 </w:t>
            </w:r>
            <w:r w:rsidR="007F0595">
              <w:rPr>
                <w:bCs/>
                <w:sz w:val="24"/>
                <w:szCs w:val="24"/>
              </w:rPr>
              <w:t>52</w:t>
            </w:r>
            <w:r w:rsidRPr="000E1015">
              <w:rPr>
                <w:bCs/>
                <w:sz w:val="24"/>
                <w:szCs w:val="24"/>
              </w:rPr>
              <w:t>00 810</w:t>
            </w:r>
          </w:p>
        </w:tc>
        <w:tc>
          <w:tcPr>
            <w:tcW w:w="5663" w:type="dxa"/>
          </w:tcPr>
          <w:p w:rsidR="00333C16" w:rsidRPr="000E1015" w:rsidRDefault="00333C16" w:rsidP="00333C1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E1015">
              <w:rPr>
                <w:bCs/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  <w:r w:rsidR="003C2B26">
              <w:rPr>
                <w:bCs/>
                <w:sz w:val="24"/>
                <w:szCs w:val="24"/>
              </w:rPr>
              <w:t xml:space="preserve"> </w:t>
            </w:r>
            <w:r w:rsidR="003C2B26" w:rsidRPr="003C2B26">
              <w:rPr>
                <w:sz w:val="24"/>
                <w:szCs w:val="24"/>
              </w:rPr>
              <w:t>(бюджетные кредиты на пополнение остатка средств на едином счете бюджета)</w:t>
            </w:r>
          </w:p>
        </w:tc>
      </w:tr>
    </w:tbl>
    <w:p w:rsidR="00902C27" w:rsidRPr="00184AA2" w:rsidRDefault="00902C27" w:rsidP="00902C27">
      <w:pPr>
        <w:pStyle w:val="aa"/>
        <w:ind w:left="927" w:firstLine="0"/>
        <w:rPr>
          <w:sz w:val="24"/>
          <w:szCs w:val="24"/>
        </w:rPr>
      </w:pPr>
    </w:p>
    <w:p w:rsidR="00902C27" w:rsidRPr="00184AA2" w:rsidRDefault="00902C27" w:rsidP="00902C27">
      <w:pPr>
        <w:pStyle w:val="aa"/>
        <w:rPr>
          <w:sz w:val="24"/>
          <w:szCs w:val="24"/>
        </w:rPr>
      </w:pPr>
      <w:r w:rsidRPr="00184AA2">
        <w:rPr>
          <w:sz w:val="24"/>
          <w:szCs w:val="24"/>
        </w:rPr>
        <w:t xml:space="preserve">2.Начальнику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hyperlink r:id="rId8" w:history="1">
        <w:r w:rsidRPr="00184AA2">
          <w:rPr>
            <w:rStyle w:val="ac"/>
            <w:color w:val="auto"/>
            <w:sz w:val="24"/>
            <w:szCs w:val="24"/>
            <w:lang w:val="en-US"/>
          </w:rPr>
          <w:t>http</w:t>
        </w:r>
        <w:r w:rsidRPr="00184AA2">
          <w:rPr>
            <w:rStyle w:val="ac"/>
            <w:color w:val="auto"/>
            <w:sz w:val="24"/>
            <w:szCs w:val="24"/>
          </w:rPr>
          <w:t>://</w:t>
        </w:r>
        <w:r w:rsidRPr="00184AA2">
          <w:rPr>
            <w:rStyle w:val="ac"/>
            <w:color w:val="auto"/>
            <w:sz w:val="24"/>
            <w:szCs w:val="24"/>
            <w:lang w:val="en-US"/>
          </w:rPr>
          <w:t>www</w:t>
        </w:r>
        <w:r w:rsidRPr="00184AA2">
          <w:rPr>
            <w:rStyle w:val="ac"/>
            <w:color w:val="auto"/>
            <w:sz w:val="24"/>
            <w:szCs w:val="24"/>
          </w:rPr>
          <w:t>.</w:t>
        </w:r>
        <w:r w:rsidRPr="00184AA2">
          <w:rPr>
            <w:rStyle w:val="ac"/>
            <w:color w:val="auto"/>
            <w:sz w:val="24"/>
            <w:szCs w:val="24"/>
            <w:lang w:val="en-US"/>
          </w:rPr>
          <w:t>adm</w:t>
        </w:r>
        <w:r w:rsidRPr="00184AA2">
          <w:rPr>
            <w:rStyle w:val="ac"/>
            <w:color w:val="auto"/>
            <w:sz w:val="24"/>
            <w:szCs w:val="24"/>
          </w:rPr>
          <w:t>-</w:t>
        </w:r>
        <w:r w:rsidRPr="00184AA2">
          <w:rPr>
            <w:rStyle w:val="ac"/>
            <w:color w:val="auto"/>
            <w:sz w:val="24"/>
            <w:szCs w:val="24"/>
            <w:lang w:val="en-US"/>
          </w:rPr>
          <w:t>vidnoe</w:t>
        </w:r>
        <w:r w:rsidRPr="00184AA2">
          <w:rPr>
            <w:rStyle w:val="ac"/>
            <w:color w:val="auto"/>
            <w:sz w:val="24"/>
            <w:szCs w:val="24"/>
          </w:rPr>
          <w:t>.</w:t>
        </w:r>
        <w:r w:rsidRPr="00184AA2">
          <w:rPr>
            <w:rStyle w:val="ac"/>
            <w:color w:val="auto"/>
            <w:sz w:val="24"/>
            <w:szCs w:val="24"/>
            <w:lang w:val="en-US"/>
          </w:rPr>
          <w:t>ru</w:t>
        </w:r>
      </w:hyperlink>
      <w:r w:rsidRPr="00184AA2">
        <w:rPr>
          <w:sz w:val="24"/>
          <w:szCs w:val="24"/>
        </w:rPr>
        <w:t>.</w:t>
      </w:r>
    </w:p>
    <w:p w:rsidR="00902C27" w:rsidRPr="00184AA2" w:rsidRDefault="00902C27" w:rsidP="00902C27">
      <w:pPr>
        <w:pStyle w:val="aa"/>
        <w:rPr>
          <w:sz w:val="24"/>
          <w:szCs w:val="24"/>
        </w:rPr>
      </w:pPr>
      <w:r w:rsidRPr="00184AA2">
        <w:rPr>
          <w:sz w:val="24"/>
          <w:szCs w:val="24"/>
        </w:rPr>
        <w:lastRenderedPageBreak/>
        <w:t xml:space="preserve">3.Контроль за выполнением настоящего приказа </w:t>
      </w:r>
      <w:r>
        <w:rPr>
          <w:sz w:val="24"/>
          <w:szCs w:val="24"/>
        </w:rPr>
        <w:t>оставляю за собой</w:t>
      </w:r>
      <w:r w:rsidRPr="00184AA2">
        <w:rPr>
          <w:sz w:val="24"/>
          <w:szCs w:val="24"/>
        </w:rPr>
        <w:t>.</w:t>
      </w:r>
    </w:p>
    <w:p w:rsidR="00902C27" w:rsidRPr="00184AA2" w:rsidRDefault="00902C27" w:rsidP="00902C27">
      <w:pPr>
        <w:pStyle w:val="aa"/>
        <w:rPr>
          <w:sz w:val="24"/>
          <w:szCs w:val="24"/>
        </w:rPr>
      </w:pPr>
      <w:r w:rsidRPr="00184AA2">
        <w:rPr>
          <w:sz w:val="24"/>
          <w:szCs w:val="24"/>
        </w:rPr>
        <w:t>4.Настоящий приказ вступает в силу со дня его подписания.</w:t>
      </w:r>
    </w:p>
    <w:p w:rsidR="00902C27" w:rsidRPr="00184AA2" w:rsidRDefault="00902C27" w:rsidP="00902C27">
      <w:pPr>
        <w:pStyle w:val="aa"/>
        <w:rPr>
          <w:sz w:val="24"/>
          <w:szCs w:val="24"/>
        </w:rPr>
      </w:pPr>
    </w:p>
    <w:p w:rsidR="00902C27" w:rsidRPr="00184AA2" w:rsidRDefault="00902C27" w:rsidP="00902C27">
      <w:pPr>
        <w:pStyle w:val="aa"/>
        <w:rPr>
          <w:sz w:val="24"/>
          <w:szCs w:val="24"/>
        </w:rPr>
      </w:pPr>
    </w:p>
    <w:p w:rsidR="005D5C2E" w:rsidRDefault="005D5C2E" w:rsidP="00EA57D0">
      <w:pPr>
        <w:pStyle w:val="aa"/>
      </w:pPr>
    </w:p>
    <w:p w:rsidR="005D5C2E" w:rsidRDefault="005D5C2E" w:rsidP="00EA57D0">
      <w:pPr>
        <w:pStyle w:val="aa"/>
      </w:pPr>
    </w:p>
    <w:p w:rsidR="00FC19CC" w:rsidRDefault="00FC19CC" w:rsidP="00FC19CC">
      <w:pPr>
        <w:pStyle w:val="ab"/>
      </w:pPr>
      <w:r>
        <w:t>Заместитель главы городского округа –</w:t>
      </w:r>
    </w:p>
    <w:p w:rsidR="00FC19CC" w:rsidRDefault="00FC19CC" w:rsidP="00FC19CC">
      <w:pPr>
        <w:pStyle w:val="ab"/>
      </w:pPr>
      <w:r>
        <w:t>н</w:t>
      </w:r>
      <w:r w:rsidRPr="00E142C3">
        <w:t>ачальник</w:t>
      </w:r>
      <w:r>
        <w:t xml:space="preserve"> </w:t>
      </w:r>
      <w:r w:rsidRPr="00E142C3">
        <w:t>Финансово</w:t>
      </w:r>
      <w:r>
        <w:t xml:space="preserve">го </w:t>
      </w:r>
      <w:r w:rsidRPr="00E142C3">
        <w:t>управления</w:t>
      </w:r>
      <w:r w:rsidRPr="00E142C3">
        <w:tab/>
      </w:r>
      <w:r w:rsidRPr="00E142C3">
        <w:tab/>
      </w:r>
      <w:r w:rsidRPr="00E142C3">
        <w:tab/>
      </w:r>
      <w:r w:rsidRPr="00E142C3">
        <w:tab/>
      </w:r>
      <w:r>
        <w:t>Л</w:t>
      </w:r>
      <w:r w:rsidRPr="00E142C3">
        <w:t xml:space="preserve">.В. </w:t>
      </w:r>
      <w:r>
        <w:t>Колмогорова</w:t>
      </w:r>
    </w:p>
    <w:p w:rsidR="003C2B26" w:rsidRDefault="003C2B26" w:rsidP="00FC19CC">
      <w:pPr>
        <w:pStyle w:val="ab"/>
      </w:pPr>
    </w:p>
    <w:p w:rsidR="003C2B26" w:rsidRDefault="003C2B26" w:rsidP="00FC19CC">
      <w:pPr>
        <w:pStyle w:val="ab"/>
      </w:pPr>
    </w:p>
    <w:p w:rsidR="003C2B26" w:rsidRDefault="003C2B26" w:rsidP="00FC19CC">
      <w:pPr>
        <w:pStyle w:val="ab"/>
      </w:pPr>
    </w:p>
    <w:p w:rsidR="003C2B26" w:rsidRDefault="003C2B26" w:rsidP="00FC19CC">
      <w:pPr>
        <w:pStyle w:val="ab"/>
      </w:pPr>
    </w:p>
    <w:p w:rsidR="003C2B26" w:rsidRDefault="003C2B26" w:rsidP="00FC19CC">
      <w:pPr>
        <w:pStyle w:val="ab"/>
      </w:pPr>
    </w:p>
    <w:p w:rsidR="003C2B26" w:rsidRDefault="003C2B26" w:rsidP="00FC19CC">
      <w:pPr>
        <w:pStyle w:val="ab"/>
      </w:pPr>
    </w:p>
    <w:p w:rsidR="003C2B26" w:rsidRDefault="003C2B26" w:rsidP="00016278">
      <w:pPr>
        <w:pStyle w:val="ab"/>
        <w:ind w:right="-2"/>
      </w:pPr>
    </w:p>
    <w:p w:rsidR="003C2B26" w:rsidRDefault="003C2B26" w:rsidP="00FC19CC">
      <w:pPr>
        <w:pStyle w:val="ab"/>
      </w:pPr>
    </w:p>
    <w:p w:rsidR="003C2B26" w:rsidRDefault="003C2B26" w:rsidP="00FC19CC">
      <w:pPr>
        <w:pStyle w:val="ab"/>
      </w:pPr>
      <w:bookmarkStart w:id="0" w:name="_GoBack"/>
      <w:bookmarkEnd w:id="0"/>
    </w:p>
    <w:sectPr w:rsidR="003C2B26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C27" w:rsidRDefault="00902C27">
      <w:r>
        <w:separator/>
      </w:r>
    </w:p>
  </w:endnote>
  <w:endnote w:type="continuationSeparator" w:id="0">
    <w:p w:rsidR="00902C27" w:rsidRDefault="009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C27" w:rsidRDefault="00902C27">
      <w:r>
        <w:separator/>
      </w:r>
    </w:p>
  </w:footnote>
  <w:footnote w:type="continuationSeparator" w:id="0">
    <w:p w:rsidR="00902C27" w:rsidRDefault="009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D9"/>
    <w:rsid w:val="00016278"/>
    <w:rsid w:val="000377DC"/>
    <w:rsid w:val="000500E7"/>
    <w:rsid w:val="0008674A"/>
    <w:rsid w:val="00115ADF"/>
    <w:rsid w:val="001E0678"/>
    <w:rsid w:val="00203966"/>
    <w:rsid w:val="0023252A"/>
    <w:rsid w:val="002818DB"/>
    <w:rsid w:val="002C4237"/>
    <w:rsid w:val="00333C16"/>
    <w:rsid w:val="00371047"/>
    <w:rsid w:val="00382029"/>
    <w:rsid w:val="003C2B26"/>
    <w:rsid w:val="003C313D"/>
    <w:rsid w:val="003D568A"/>
    <w:rsid w:val="003F289D"/>
    <w:rsid w:val="00446F30"/>
    <w:rsid w:val="00450B29"/>
    <w:rsid w:val="00483C45"/>
    <w:rsid w:val="004908DB"/>
    <w:rsid w:val="004D37DD"/>
    <w:rsid w:val="004D3DDA"/>
    <w:rsid w:val="00500F84"/>
    <w:rsid w:val="00520370"/>
    <w:rsid w:val="0053073F"/>
    <w:rsid w:val="00544BCE"/>
    <w:rsid w:val="00560FF1"/>
    <w:rsid w:val="005753DC"/>
    <w:rsid w:val="005D4FD6"/>
    <w:rsid w:val="005D5C2E"/>
    <w:rsid w:val="005D723D"/>
    <w:rsid w:val="005E4460"/>
    <w:rsid w:val="006149F4"/>
    <w:rsid w:val="00666F50"/>
    <w:rsid w:val="006A2079"/>
    <w:rsid w:val="007019B7"/>
    <w:rsid w:val="0077241D"/>
    <w:rsid w:val="00784E1D"/>
    <w:rsid w:val="00795A0F"/>
    <w:rsid w:val="007E1EEA"/>
    <w:rsid w:val="007F0595"/>
    <w:rsid w:val="00826003"/>
    <w:rsid w:val="008760C6"/>
    <w:rsid w:val="00886975"/>
    <w:rsid w:val="00887FB6"/>
    <w:rsid w:val="00894B17"/>
    <w:rsid w:val="008C4423"/>
    <w:rsid w:val="00902C27"/>
    <w:rsid w:val="00930767"/>
    <w:rsid w:val="009728C9"/>
    <w:rsid w:val="009855C9"/>
    <w:rsid w:val="009A25DD"/>
    <w:rsid w:val="009D002E"/>
    <w:rsid w:val="009E54F9"/>
    <w:rsid w:val="00A7771A"/>
    <w:rsid w:val="00AA3CE5"/>
    <w:rsid w:val="00B020B5"/>
    <w:rsid w:val="00B23555"/>
    <w:rsid w:val="00B26C3B"/>
    <w:rsid w:val="00B317A3"/>
    <w:rsid w:val="00C038F5"/>
    <w:rsid w:val="00C2086F"/>
    <w:rsid w:val="00C25E23"/>
    <w:rsid w:val="00C704D9"/>
    <w:rsid w:val="00CA077E"/>
    <w:rsid w:val="00D3758B"/>
    <w:rsid w:val="00D70BE2"/>
    <w:rsid w:val="00D846DA"/>
    <w:rsid w:val="00D87CD1"/>
    <w:rsid w:val="00DE36CA"/>
    <w:rsid w:val="00E446EF"/>
    <w:rsid w:val="00E52322"/>
    <w:rsid w:val="00E75A0D"/>
    <w:rsid w:val="00EA57D0"/>
    <w:rsid w:val="00EF5AC3"/>
    <w:rsid w:val="00F504F8"/>
    <w:rsid w:val="00FC19CC"/>
    <w:rsid w:val="00FC6DF4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54B179D-1837-4763-80F5-2736FCD7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character" w:styleId="ac">
    <w:name w:val="Hyperlink"/>
    <w:basedOn w:val="a0"/>
    <w:rsid w:val="00902C27"/>
    <w:rPr>
      <w:color w:val="0563C1" w:themeColor="hyperlink"/>
      <w:u w:val="single"/>
    </w:rPr>
  </w:style>
  <w:style w:type="paragraph" w:styleId="ad">
    <w:name w:val="Normal (Web)"/>
    <w:basedOn w:val="a"/>
    <w:uiPriority w:val="99"/>
    <w:unhideWhenUsed/>
    <w:rsid w:val="00902C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vidn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283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Наталья Валентиновна</dc:creator>
  <cp:keywords/>
  <cp:lastModifiedBy>Финансовое</cp:lastModifiedBy>
  <cp:revision>8</cp:revision>
  <cp:lastPrinted>2024-04-02T13:42:00Z</cp:lastPrinted>
  <dcterms:created xsi:type="dcterms:W3CDTF">2024-04-02T12:44:00Z</dcterms:created>
  <dcterms:modified xsi:type="dcterms:W3CDTF">2024-04-03T12:51:00Z</dcterms:modified>
</cp:coreProperties>
</file>