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133EFB" w:rsidP="0021437B">
            <w:pPr>
              <w:pStyle w:val="a8"/>
              <w:jc w:val="center"/>
            </w:pPr>
            <w:r>
              <w:t>20.08.2021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133EFB" w:rsidP="0021437B">
            <w:pPr>
              <w:pStyle w:val="a8"/>
              <w:jc w:val="center"/>
            </w:pPr>
            <w:r>
              <w:t>52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656279" w:rsidRPr="000F7B27" w:rsidRDefault="00656279" w:rsidP="000F7B27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958"/>
        <w:gridCol w:w="4412"/>
      </w:tblGrid>
      <w:tr w:rsidR="000F7B27" w:rsidRPr="000F7B27" w:rsidTr="00FF5113">
        <w:tc>
          <w:tcPr>
            <w:tcW w:w="2257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58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12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FF5113">
        <w:trPr>
          <w:trHeight w:val="558"/>
        </w:trPr>
        <w:tc>
          <w:tcPr>
            <w:tcW w:w="2257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2958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1 16 010</w:t>
            </w:r>
            <w:r w:rsidR="00656279">
              <w:rPr>
                <w:sz w:val="24"/>
                <w:szCs w:val="24"/>
              </w:rPr>
              <w:t>8</w:t>
            </w:r>
            <w:r w:rsidRPr="000F7B27">
              <w:rPr>
                <w:sz w:val="24"/>
                <w:szCs w:val="24"/>
              </w:rPr>
              <w:t>63 01 00</w:t>
            </w:r>
            <w:r w:rsidR="00656279">
              <w:rPr>
                <w:sz w:val="24"/>
                <w:szCs w:val="24"/>
              </w:rPr>
              <w:t>37</w:t>
            </w:r>
            <w:r w:rsidRPr="000F7B2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412" w:type="dxa"/>
            <w:vAlign w:val="center"/>
          </w:tcPr>
          <w:p w:rsidR="000F7B27" w:rsidRPr="000F7B27" w:rsidRDefault="00656279" w:rsidP="006562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6279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656279">
                <w:rPr>
                  <w:rStyle w:val="af"/>
                  <w:color w:val="auto"/>
                  <w:sz w:val="24"/>
                  <w:szCs w:val="24"/>
                  <w:u w:val="none"/>
                </w:rPr>
                <w:t>Главой 8</w:t>
              </w:r>
            </w:hyperlink>
            <w:r w:rsidRPr="00656279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F7B27" w:rsidRPr="000F7B27" w:rsidTr="00FF5113">
        <w:trPr>
          <w:trHeight w:val="2125"/>
        </w:trPr>
        <w:tc>
          <w:tcPr>
            <w:tcW w:w="2257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2958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</w:t>
            </w:r>
            <w:r w:rsidR="006E4261">
              <w:rPr>
                <w:sz w:val="24"/>
                <w:szCs w:val="24"/>
              </w:rPr>
              <w:t>153</w:t>
            </w:r>
            <w:r w:rsidRPr="000F7B27">
              <w:rPr>
                <w:sz w:val="24"/>
                <w:szCs w:val="24"/>
              </w:rPr>
              <w:t xml:space="preserve"> 01 </w:t>
            </w:r>
            <w:r w:rsidR="006E4261">
              <w:rPr>
                <w:sz w:val="24"/>
                <w:szCs w:val="24"/>
              </w:rPr>
              <w:t>0005</w:t>
            </w:r>
            <w:r w:rsidRPr="000F7B2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412" w:type="dxa"/>
            <w:vAlign w:val="center"/>
          </w:tcPr>
          <w:p w:rsidR="000F7B27" w:rsidRPr="000F7B27" w:rsidRDefault="006E4261" w:rsidP="006E4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26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6E4261">
                <w:rPr>
                  <w:rStyle w:val="af"/>
                  <w:color w:val="auto"/>
                  <w:sz w:val="24"/>
                  <w:szCs w:val="24"/>
                  <w:u w:val="none"/>
                </w:rPr>
                <w:t>Главой 15</w:t>
              </w:r>
            </w:hyperlink>
            <w:r w:rsidRPr="006E426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6E4261">
                <w:rPr>
                  <w:rStyle w:val="af"/>
                  <w:color w:val="auto"/>
                  <w:sz w:val="24"/>
                  <w:szCs w:val="24"/>
                  <w:u w:val="none"/>
                </w:rPr>
                <w:t>пункте 6 статьи 46</w:t>
              </w:r>
            </w:hyperlink>
            <w:r w:rsidRPr="006E4261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</w:tbl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11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AA0D81" w:rsidRDefault="00AA0D81" w:rsidP="000F7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Врио з</w:t>
      </w:r>
      <w:r w:rsidR="000F7B27" w:rsidRPr="000F7B27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я главы</w:t>
      </w:r>
      <w:r w:rsidR="000F7B27" w:rsidRPr="000F7B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администрации-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начальник</w:t>
      </w:r>
      <w:r w:rsidR="0021437B">
        <w:rPr>
          <w:b/>
          <w:sz w:val="24"/>
          <w:szCs w:val="24"/>
        </w:rPr>
        <w:t>а</w:t>
      </w:r>
      <w:r w:rsidRPr="000F7B27">
        <w:rPr>
          <w:b/>
          <w:sz w:val="24"/>
          <w:szCs w:val="24"/>
        </w:rPr>
        <w:t xml:space="preserve"> 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0F7B27">
        <w:rPr>
          <w:b/>
          <w:sz w:val="24"/>
          <w:szCs w:val="24"/>
        </w:rPr>
        <w:t>Н.В.Хованюк</w:t>
      </w:r>
      <w:bookmarkStart w:id="0" w:name="_GoBack"/>
      <w:bookmarkEnd w:id="0"/>
    </w:p>
    <w:sectPr w:rsidR="000F7B27" w:rsidRPr="000F7B27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F7B27"/>
    <w:rsid w:val="00115ADF"/>
    <w:rsid w:val="00133EFB"/>
    <w:rsid w:val="001E0678"/>
    <w:rsid w:val="00203966"/>
    <w:rsid w:val="0021437B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56279"/>
    <w:rsid w:val="00666F50"/>
    <w:rsid w:val="006A2079"/>
    <w:rsid w:val="006E4261"/>
    <w:rsid w:val="007019B7"/>
    <w:rsid w:val="00760F0B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8E3408"/>
    <w:rsid w:val="00930767"/>
    <w:rsid w:val="009728C9"/>
    <w:rsid w:val="009855C9"/>
    <w:rsid w:val="009A25DD"/>
    <w:rsid w:val="009D002E"/>
    <w:rsid w:val="009E54F9"/>
    <w:rsid w:val="00A7771A"/>
    <w:rsid w:val="00AA0D81"/>
    <w:rsid w:val="00AA3CE5"/>
    <w:rsid w:val="00B23555"/>
    <w:rsid w:val="00B26C3B"/>
    <w:rsid w:val="00B317A3"/>
    <w:rsid w:val="00B36886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173A9"/>
    <w:rsid w:val="00F504F8"/>
    <w:rsid w:val="00FD3BB7"/>
    <w:rsid w:val="00FE6F3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398233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656279"/>
    <w:pPr>
      <w:ind w:left="720"/>
      <w:contextualSpacing/>
    </w:pPr>
  </w:style>
  <w:style w:type="character" w:styleId="af">
    <w:name w:val="Hyperlink"/>
    <w:basedOn w:val="a0"/>
    <w:rsid w:val="006562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5B98099C7481E117AE6C719F2AE55EB2CA624930776D7C1F1912204F9C219690E77E240CCF16CID5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vidno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17F84A4604E88B4B4DFB092D0ECB8C9C084510DD3257FE5B8A9655C6F49D465E792EE8208EA8373ACED0F7F47E39E8E11B6BEAD0F1K47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17F84A4604E88B4B4DFB092D0ECB8C9C0C4313D43757FE5B8A9655C6F49D465E792EED2389A1373ACED0F7F47E39E8E11B6BEAD0F1K47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23</TotalTime>
  <Pages>2</Pages>
  <Words>306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2021-06-21T11:55:00Z</cp:lastPrinted>
  <dcterms:created xsi:type="dcterms:W3CDTF">2021-08-20T07:51:00Z</dcterms:created>
  <dcterms:modified xsi:type="dcterms:W3CDTF">2021-08-26T12:08:00Z</dcterms:modified>
</cp:coreProperties>
</file>