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CE5" w:rsidRDefault="009A25DD" w:rsidP="00EA57D0">
      <w:pPr>
        <w:pStyle w:val="a3"/>
      </w:pPr>
      <w:r w:rsidRPr="005E4460">
        <w:rPr>
          <w:noProof/>
        </w:rPr>
        <w:drawing>
          <wp:inline distT="0" distB="0" distL="0" distR="0" wp14:anchorId="7B6DBB9D">
            <wp:extent cx="450850" cy="7562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6003" w:rsidRPr="00826003" w:rsidRDefault="00826003" w:rsidP="005E4460">
      <w:pPr>
        <w:pStyle w:val="10"/>
      </w:pPr>
      <w:r w:rsidRPr="00826003">
        <w:t xml:space="preserve">Администрация Ленинского </w:t>
      </w:r>
      <w:r w:rsidR="00886975">
        <w:t>городского округа</w:t>
      </w:r>
      <w:r w:rsidRPr="00826003">
        <w:t xml:space="preserve"> </w:t>
      </w:r>
      <w:r w:rsidR="009E54F9" w:rsidRPr="009E54F9">
        <w:br/>
      </w:r>
      <w:r w:rsidRPr="00826003">
        <w:t>Московской области</w:t>
      </w:r>
    </w:p>
    <w:p w:rsidR="005E4460" w:rsidRPr="005E4460" w:rsidRDefault="00AA3CE5" w:rsidP="005E4460">
      <w:pPr>
        <w:pStyle w:val="20"/>
      </w:pPr>
      <w:r w:rsidRPr="00D3758B">
        <w:t>ФИНАНСОВО</w:t>
      </w:r>
      <w:r w:rsidR="00B43479">
        <w:t>-ЭКОНОМИЧЕСКОЕ</w:t>
      </w:r>
      <w:r w:rsidRPr="00D3758B">
        <w:t xml:space="preserve"> УПРАВЛЕНИЕ</w:t>
      </w:r>
      <w:r w:rsidR="005E4460">
        <w:br/>
      </w:r>
      <w:r w:rsidRPr="005E4460">
        <w:rPr>
          <w:b w:val="0"/>
        </w:rPr>
        <w:t xml:space="preserve">АДМИНИСТРАЦИИ ЛЕНИНСКОГО </w:t>
      </w:r>
      <w:r w:rsidR="009A25DD" w:rsidRPr="005E4460">
        <w:rPr>
          <w:b w:val="0"/>
        </w:rPr>
        <w:t>ГОРОДСКОГО ОКРУГ</w:t>
      </w:r>
      <w:r w:rsidRPr="005E4460">
        <w:rPr>
          <w:b w:val="0"/>
        </w:rPr>
        <w:t>А</w:t>
      </w:r>
      <w:r w:rsidR="005E4460" w:rsidRPr="005E4460">
        <w:rPr>
          <w:b w:val="0"/>
        </w:rPr>
        <w:br/>
        <w:t>МОСКОВСКОЙ ОБЛАСТИ</w:t>
      </w:r>
    </w:p>
    <w:p w:rsidR="00AA3CE5" w:rsidRPr="009D002E" w:rsidRDefault="009D002E" w:rsidP="005E4460">
      <w:pPr>
        <w:pStyle w:val="30"/>
      </w:pPr>
      <w:r>
        <w:t>Приказ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9"/>
        <w:gridCol w:w="2471"/>
        <w:gridCol w:w="4235"/>
        <w:gridCol w:w="488"/>
        <w:gridCol w:w="1914"/>
      </w:tblGrid>
      <w:tr w:rsidR="00500F84" w:rsidRPr="00500F84" w:rsidTr="00500F84">
        <w:tc>
          <w:tcPr>
            <w:tcW w:w="534" w:type="dxa"/>
          </w:tcPr>
          <w:p w:rsidR="00B317A3" w:rsidRPr="00500F84" w:rsidRDefault="00B317A3" w:rsidP="00EA57D0">
            <w:pPr>
              <w:pStyle w:val="a8"/>
              <w:rPr>
                <w:b/>
              </w:rPr>
            </w:pPr>
            <w:r w:rsidRPr="00500F84">
              <w:t>от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317A3" w:rsidRPr="00500F84" w:rsidRDefault="00220221" w:rsidP="00220221">
            <w:pPr>
              <w:pStyle w:val="a8"/>
              <w:jc w:val="center"/>
            </w:pPr>
            <w:r>
              <w:t>09.08.2021</w:t>
            </w:r>
          </w:p>
        </w:tc>
        <w:tc>
          <w:tcPr>
            <w:tcW w:w="4536" w:type="dxa"/>
          </w:tcPr>
          <w:p w:rsidR="00B317A3" w:rsidRPr="007862D7" w:rsidRDefault="00220221" w:rsidP="002202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§1</w:t>
            </w:r>
          </w:p>
        </w:tc>
        <w:tc>
          <w:tcPr>
            <w:tcW w:w="488" w:type="dxa"/>
          </w:tcPr>
          <w:p w:rsidR="00B317A3" w:rsidRPr="00500F84" w:rsidRDefault="00B317A3" w:rsidP="00EA57D0">
            <w:pPr>
              <w:pStyle w:val="a8"/>
            </w:pPr>
            <w:r w:rsidRPr="00500F84">
              <w:t>№</w:t>
            </w: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B317A3" w:rsidRPr="00500F84" w:rsidRDefault="00220221" w:rsidP="00961148">
            <w:pPr>
              <w:pStyle w:val="a8"/>
              <w:jc w:val="center"/>
            </w:pPr>
            <w:r>
              <w:t>49</w:t>
            </w:r>
          </w:p>
        </w:tc>
      </w:tr>
    </w:tbl>
    <w:p w:rsidR="000671E9" w:rsidRDefault="000671E9" w:rsidP="000671E9">
      <w:pPr>
        <w:pStyle w:val="ac"/>
        <w:rPr>
          <w:sz w:val="26"/>
          <w:szCs w:val="26"/>
        </w:rPr>
      </w:pPr>
    </w:p>
    <w:p w:rsidR="00220221" w:rsidRPr="00220221" w:rsidRDefault="00220221" w:rsidP="00220221">
      <w:pPr>
        <w:jc w:val="center"/>
        <w:rPr>
          <w:b/>
          <w:sz w:val="26"/>
          <w:szCs w:val="26"/>
        </w:rPr>
      </w:pPr>
      <w:r w:rsidRPr="00220221">
        <w:rPr>
          <w:b/>
          <w:sz w:val="26"/>
          <w:szCs w:val="26"/>
        </w:rPr>
        <w:t>О внесении изменений в Порядок планирования бюджетных ассигнований бюджета Ленинского городского округа Московской области на очередной финансовый год и на плановый период, утвержденный приказом Финансового управления от 30.07.2020 №29</w:t>
      </w:r>
    </w:p>
    <w:p w:rsidR="00220221" w:rsidRPr="00220221" w:rsidRDefault="00220221" w:rsidP="00220221">
      <w:pPr>
        <w:jc w:val="center"/>
        <w:rPr>
          <w:b/>
          <w:sz w:val="28"/>
        </w:rPr>
      </w:pPr>
    </w:p>
    <w:p w:rsidR="00220221" w:rsidRPr="00220221" w:rsidRDefault="00220221" w:rsidP="00220221">
      <w:pPr>
        <w:spacing w:after="200"/>
        <w:ind w:firstLine="709"/>
        <w:jc w:val="both"/>
        <w:rPr>
          <w:sz w:val="24"/>
          <w:szCs w:val="24"/>
        </w:rPr>
      </w:pPr>
      <w:r w:rsidRPr="00220221">
        <w:rPr>
          <w:sz w:val="24"/>
          <w:szCs w:val="24"/>
        </w:rPr>
        <w:t>В целях реализации статьи 174.2 Бюджетного кодекса Российской Федерации,</w:t>
      </w:r>
    </w:p>
    <w:p w:rsidR="00220221" w:rsidRPr="00220221" w:rsidRDefault="00220221" w:rsidP="00220221">
      <w:pPr>
        <w:jc w:val="center"/>
        <w:rPr>
          <w:sz w:val="24"/>
          <w:szCs w:val="24"/>
        </w:rPr>
      </w:pPr>
      <w:r w:rsidRPr="00220221">
        <w:rPr>
          <w:sz w:val="24"/>
          <w:szCs w:val="24"/>
        </w:rPr>
        <w:t>ПРИКАЗЫВАЮ:</w:t>
      </w:r>
    </w:p>
    <w:p w:rsidR="00220221" w:rsidRPr="00220221" w:rsidRDefault="00220221" w:rsidP="00220221">
      <w:pPr>
        <w:jc w:val="both"/>
        <w:rPr>
          <w:sz w:val="24"/>
          <w:szCs w:val="24"/>
        </w:rPr>
      </w:pPr>
    </w:p>
    <w:p w:rsidR="00220221" w:rsidRPr="00220221" w:rsidRDefault="00220221" w:rsidP="0022022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20221">
        <w:rPr>
          <w:sz w:val="24"/>
          <w:szCs w:val="24"/>
        </w:rPr>
        <w:t xml:space="preserve">1. Внести в Порядок планирования бюджетных ассигнований бюджета Ленинского городского округа Московской области на очередной финансовый год и на плановый период, утвержденный приказом Финансового управления от 30.07.2020 №29, следующие изменения: </w:t>
      </w:r>
    </w:p>
    <w:p w:rsidR="00220221" w:rsidRPr="00220221" w:rsidRDefault="00220221" w:rsidP="0022022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20221">
        <w:rPr>
          <w:sz w:val="24"/>
          <w:szCs w:val="24"/>
        </w:rPr>
        <w:t>1.1. в пункте 4 слова «не позднее 1 сентября» заменить словами «не позднее 15 сентября».</w:t>
      </w:r>
    </w:p>
    <w:p w:rsidR="00220221" w:rsidRPr="00220221" w:rsidRDefault="00220221" w:rsidP="00220221">
      <w:pPr>
        <w:spacing w:before="240"/>
        <w:ind w:firstLine="567"/>
        <w:jc w:val="both"/>
        <w:rPr>
          <w:sz w:val="24"/>
          <w:szCs w:val="24"/>
        </w:rPr>
      </w:pPr>
      <w:r w:rsidRPr="00220221">
        <w:rPr>
          <w:sz w:val="24"/>
          <w:szCs w:val="24"/>
        </w:rPr>
        <w:t>2. Установить, что изменения применяются к правоотношениям, возникающим при составлении бюджета Ленинского городского округа Московской области, начиная с бюджета на 2022 год и на плановый период на 2023 и 2024 годов.</w:t>
      </w:r>
    </w:p>
    <w:p w:rsidR="00220221" w:rsidRPr="00220221" w:rsidRDefault="00220221" w:rsidP="00220221">
      <w:pPr>
        <w:spacing w:before="240"/>
        <w:ind w:firstLine="567"/>
        <w:jc w:val="both"/>
        <w:rPr>
          <w:sz w:val="24"/>
          <w:szCs w:val="24"/>
        </w:rPr>
      </w:pPr>
      <w:r w:rsidRPr="00220221">
        <w:rPr>
          <w:sz w:val="24"/>
          <w:szCs w:val="24"/>
        </w:rPr>
        <w:t xml:space="preserve">3. Начальнику организационно-правового отдела Т.И. Русановой обеспечить размещение приказа в информационно-телекоммуникационной сети Интернет по адресу: </w:t>
      </w:r>
      <w:r w:rsidRPr="00220221">
        <w:rPr>
          <w:sz w:val="24"/>
          <w:szCs w:val="24"/>
          <w:lang w:val="en-US"/>
        </w:rPr>
        <w:t>http</w:t>
      </w:r>
      <w:r w:rsidRPr="00220221">
        <w:rPr>
          <w:sz w:val="24"/>
          <w:szCs w:val="24"/>
        </w:rPr>
        <w:t>://</w:t>
      </w:r>
      <w:r w:rsidRPr="00220221">
        <w:rPr>
          <w:sz w:val="24"/>
          <w:szCs w:val="24"/>
          <w:lang w:val="en-US"/>
        </w:rPr>
        <w:t>www</w:t>
      </w:r>
      <w:r w:rsidRPr="00220221">
        <w:rPr>
          <w:sz w:val="24"/>
          <w:szCs w:val="24"/>
        </w:rPr>
        <w:t>.</w:t>
      </w:r>
      <w:r w:rsidRPr="00220221">
        <w:rPr>
          <w:sz w:val="24"/>
          <w:szCs w:val="24"/>
          <w:lang w:val="en-US"/>
        </w:rPr>
        <w:t>adm</w:t>
      </w:r>
      <w:r w:rsidRPr="00220221">
        <w:rPr>
          <w:sz w:val="24"/>
          <w:szCs w:val="24"/>
        </w:rPr>
        <w:t>-</w:t>
      </w:r>
      <w:r w:rsidRPr="00220221">
        <w:rPr>
          <w:sz w:val="24"/>
          <w:szCs w:val="24"/>
          <w:lang w:val="en-US"/>
        </w:rPr>
        <w:t>vidnoe</w:t>
      </w:r>
      <w:r w:rsidRPr="00220221">
        <w:rPr>
          <w:sz w:val="24"/>
          <w:szCs w:val="24"/>
        </w:rPr>
        <w:t>.</w:t>
      </w:r>
      <w:r w:rsidRPr="00220221">
        <w:rPr>
          <w:sz w:val="24"/>
          <w:szCs w:val="24"/>
          <w:lang w:val="en-US"/>
        </w:rPr>
        <w:t>ru</w:t>
      </w:r>
      <w:r w:rsidRPr="00220221">
        <w:rPr>
          <w:sz w:val="24"/>
          <w:szCs w:val="24"/>
        </w:rPr>
        <w:t>.</w:t>
      </w:r>
    </w:p>
    <w:p w:rsidR="00220221" w:rsidRPr="00220221" w:rsidRDefault="00220221" w:rsidP="00220221">
      <w:pPr>
        <w:spacing w:before="240"/>
        <w:ind w:firstLine="567"/>
        <w:jc w:val="both"/>
        <w:rPr>
          <w:sz w:val="24"/>
          <w:szCs w:val="24"/>
        </w:rPr>
      </w:pPr>
      <w:r w:rsidRPr="00220221">
        <w:rPr>
          <w:sz w:val="24"/>
          <w:szCs w:val="24"/>
        </w:rPr>
        <w:t>4. Контроль за исполнением настоящего приказа оставляю за собой.</w:t>
      </w:r>
    </w:p>
    <w:p w:rsidR="000F1D88" w:rsidRPr="000F1D88" w:rsidRDefault="000F1D88" w:rsidP="000F1D88">
      <w:pPr>
        <w:pStyle w:val="aa"/>
        <w:rPr>
          <w:sz w:val="24"/>
          <w:szCs w:val="24"/>
        </w:rPr>
      </w:pPr>
    </w:p>
    <w:p w:rsidR="009A3DAD" w:rsidRPr="00B317A3" w:rsidRDefault="009A3DAD" w:rsidP="00EA57D0">
      <w:pPr>
        <w:pStyle w:val="aa"/>
      </w:pPr>
    </w:p>
    <w:p w:rsidR="00FF1837" w:rsidRDefault="00FF1837" w:rsidP="00EA57D0">
      <w:pPr>
        <w:pStyle w:val="ab"/>
        <w:rPr>
          <w:sz w:val="24"/>
          <w:szCs w:val="24"/>
        </w:rPr>
      </w:pPr>
      <w:r>
        <w:rPr>
          <w:sz w:val="24"/>
          <w:szCs w:val="24"/>
        </w:rPr>
        <w:t xml:space="preserve">ВРИО </w:t>
      </w:r>
      <w:r w:rsidR="001D2545">
        <w:rPr>
          <w:sz w:val="24"/>
          <w:szCs w:val="24"/>
        </w:rPr>
        <w:t>З</w:t>
      </w:r>
      <w:r w:rsidR="000F1D88" w:rsidRPr="00962FF5">
        <w:rPr>
          <w:sz w:val="24"/>
          <w:szCs w:val="24"/>
        </w:rPr>
        <w:t>аместител</w:t>
      </w:r>
      <w:r w:rsidR="00220221">
        <w:rPr>
          <w:sz w:val="24"/>
          <w:szCs w:val="24"/>
        </w:rPr>
        <w:t>я</w:t>
      </w:r>
      <w:r w:rsidR="000F1D88" w:rsidRPr="00962FF5">
        <w:rPr>
          <w:sz w:val="24"/>
          <w:szCs w:val="24"/>
        </w:rPr>
        <w:t xml:space="preserve"> </w:t>
      </w:r>
      <w:r>
        <w:rPr>
          <w:sz w:val="24"/>
          <w:szCs w:val="24"/>
        </w:rPr>
        <w:t>главы администрации-</w:t>
      </w:r>
    </w:p>
    <w:p w:rsidR="001D2545" w:rsidRDefault="000F1D88" w:rsidP="00FF1837">
      <w:pPr>
        <w:pStyle w:val="ab"/>
      </w:pPr>
      <w:r w:rsidRPr="00962FF5">
        <w:rPr>
          <w:sz w:val="24"/>
          <w:szCs w:val="24"/>
        </w:rPr>
        <w:t>н</w:t>
      </w:r>
      <w:r w:rsidR="00C038F5" w:rsidRPr="00962FF5">
        <w:rPr>
          <w:sz w:val="24"/>
          <w:szCs w:val="24"/>
        </w:rPr>
        <w:t>ачальник</w:t>
      </w:r>
      <w:r w:rsidR="00207C20">
        <w:rPr>
          <w:sz w:val="24"/>
          <w:szCs w:val="24"/>
        </w:rPr>
        <w:t>а</w:t>
      </w:r>
      <w:r w:rsidR="00795A0F" w:rsidRPr="00962FF5">
        <w:rPr>
          <w:sz w:val="24"/>
          <w:szCs w:val="24"/>
        </w:rPr>
        <w:t xml:space="preserve"> </w:t>
      </w:r>
      <w:r w:rsidRPr="00962FF5">
        <w:rPr>
          <w:sz w:val="24"/>
          <w:szCs w:val="24"/>
        </w:rPr>
        <w:t>Финансово-экономического</w:t>
      </w:r>
      <w:r w:rsidR="00C038F5" w:rsidRPr="00962FF5">
        <w:rPr>
          <w:sz w:val="24"/>
          <w:szCs w:val="24"/>
        </w:rPr>
        <w:t xml:space="preserve"> управления</w:t>
      </w:r>
      <w:r w:rsidRPr="00962FF5">
        <w:rPr>
          <w:sz w:val="24"/>
          <w:szCs w:val="24"/>
        </w:rPr>
        <w:t xml:space="preserve">      </w:t>
      </w:r>
      <w:r w:rsidR="00001C0B" w:rsidRPr="00962FF5">
        <w:rPr>
          <w:sz w:val="24"/>
          <w:szCs w:val="24"/>
        </w:rPr>
        <w:t xml:space="preserve">         </w:t>
      </w:r>
      <w:r w:rsidR="008760C6" w:rsidRPr="00962FF5">
        <w:rPr>
          <w:sz w:val="24"/>
          <w:szCs w:val="24"/>
        </w:rPr>
        <w:tab/>
      </w:r>
      <w:r w:rsidR="00DE269D">
        <w:rPr>
          <w:sz w:val="24"/>
          <w:szCs w:val="24"/>
        </w:rPr>
        <w:t xml:space="preserve">              Н.В. Хованюк</w:t>
      </w:r>
    </w:p>
    <w:p w:rsidR="001D2545" w:rsidRDefault="001D2545">
      <w:bookmarkStart w:id="0" w:name="_GoBack"/>
      <w:bookmarkEnd w:id="0"/>
    </w:p>
    <w:sectPr w:rsidR="001D2545" w:rsidSect="00220221">
      <w:pgSz w:w="11906" w:h="16838" w:code="9"/>
      <w:pgMar w:top="340" w:right="851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1E9" w:rsidRDefault="000671E9">
      <w:r>
        <w:separator/>
      </w:r>
    </w:p>
  </w:endnote>
  <w:endnote w:type="continuationSeparator" w:id="0">
    <w:p w:rsidR="000671E9" w:rsidRDefault="00067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1E9" w:rsidRDefault="000671E9">
      <w:r>
        <w:separator/>
      </w:r>
    </w:p>
  </w:footnote>
  <w:footnote w:type="continuationSeparator" w:id="0">
    <w:p w:rsidR="000671E9" w:rsidRDefault="00067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A5C"/>
    <w:multiLevelType w:val="hybridMultilevel"/>
    <w:tmpl w:val="47202B34"/>
    <w:lvl w:ilvl="0" w:tplc="9F646E1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C0A2873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215AEA66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11AC5D10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9466B34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9CCBD0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186AE12E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25404A9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A0CC51C2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0DC5006F"/>
    <w:multiLevelType w:val="hybridMultilevel"/>
    <w:tmpl w:val="B03C7154"/>
    <w:lvl w:ilvl="0" w:tplc="3E62A12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21AC75E7"/>
    <w:multiLevelType w:val="hybridMultilevel"/>
    <w:tmpl w:val="47202B34"/>
    <w:lvl w:ilvl="0" w:tplc="57DCEBF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56C557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C4544F4A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548E400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7428A420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432CF98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ABEC2F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D51C2C5E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9B70C7E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29945E53"/>
    <w:multiLevelType w:val="hybridMultilevel"/>
    <w:tmpl w:val="104692E8"/>
    <w:lvl w:ilvl="0" w:tplc="3E7EB57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1B22C0D"/>
    <w:multiLevelType w:val="hybridMultilevel"/>
    <w:tmpl w:val="47202B34"/>
    <w:lvl w:ilvl="0" w:tplc="E648FD0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88B8A2F0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3FFC3040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683EAA3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4F421BCA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599E7B36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21DE8B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6F16FD42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67024F7A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41E40360"/>
    <w:multiLevelType w:val="hybridMultilevel"/>
    <w:tmpl w:val="47202B34"/>
    <w:lvl w:ilvl="0" w:tplc="125E1694">
      <w:start w:val="1"/>
      <w:numFmt w:val="bullet"/>
      <w:lvlText w:val=""/>
      <w:lvlJc w:val="left"/>
      <w:pPr>
        <w:tabs>
          <w:tab w:val="num" w:pos="1287"/>
        </w:tabs>
        <w:ind w:left="1040" w:hanging="113"/>
      </w:pPr>
      <w:rPr>
        <w:rFonts w:ascii="Symbol" w:hAnsi="Symbol" w:hint="default"/>
      </w:rPr>
    </w:lvl>
    <w:lvl w:ilvl="1" w:tplc="6C72D67C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D3141CBC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D6FADE5A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B09CC4AC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9308236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5D1C8D9C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3DBE195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5A5AB00E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4928358A"/>
    <w:multiLevelType w:val="multilevel"/>
    <w:tmpl w:val="1E1EB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 w15:restartNumberingAfterBreak="0">
    <w:nsid w:val="513F32D5"/>
    <w:multiLevelType w:val="hybridMultilevel"/>
    <w:tmpl w:val="711EEABE"/>
    <w:lvl w:ilvl="0" w:tplc="CBBEAD08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8" w15:restartNumberingAfterBreak="0">
    <w:nsid w:val="586D1A6F"/>
    <w:multiLevelType w:val="hybridMultilevel"/>
    <w:tmpl w:val="81BEE2EA"/>
    <w:lvl w:ilvl="0" w:tplc="FCCA7DA4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8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1E9"/>
    <w:rsid w:val="00001C0B"/>
    <w:rsid w:val="00014EC4"/>
    <w:rsid w:val="00014EDE"/>
    <w:rsid w:val="000264CC"/>
    <w:rsid w:val="000265CB"/>
    <w:rsid w:val="000377DC"/>
    <w:rsid w:val="000500E7"/>
    <w:rsid w:val="00054987"/>
    <w:rsid w:val="000671E9"/>
    <w:rsid w:val="0008674A"/>
    <w:rsid w:val="000A350E"/>
    <w:rsid w:val="000A5205"/>
    <w:rsid w:val="000E03B2"/>
    <w:rsid w:val="000E7932"/>
    <w:rsid w:val="000F1D88"/>
    <w:rsid w:val="00115ADF"/>
    <w:rsid w:val="0013049C"/>
    <w:rsid w:val="00173402"/>
    <w:rsid w:val="001C7FF6"/>
    <w:rsid w:val="001D2545"/>
    <w:rsid w:val="001D79AD"/>
    <w:rsid w:val="001E0678"/>
    <w:rsid w:val="001E6728"/>
    <w:rsid w:val="00203966"/>
    <w:rsid w:val="00206D35"/>
    <w:rsid w:val="00207C20"/>
    <w:rsid w:val="00220221"/>
    <w:rsid w:val="0023252A"/>
    <w:rsid w:val="00241E90"/>
    <w:rsid w:val="00256A3A"/>
    <w:rsid w:val="00256F4D"/>
    <w:rsid w:val="00280A07"/>
    <w:rsid w:val="002818DB"/>
    <w:rsid w:val="002C34D3"/>
    <w:rsid w:val="002C4237"/>
    <w:rsid w:val="00322127"/>
    <w:rsid w:val="00372A3D"/>
    <w:rsid w:val="00382029"/>
    <w:rsid w:val="00395E44"/>
    <w:rsid w:val="003C2305"/>
    <w:rsid w:val="003C313D"/>
    <w:rsid w:val="003E461E"/>
    <w:rsid w:val="003E647E"/>
    <w:rsid w:val="003F289D"/>
    <w:rsid w:val="004041E3"/>
    <w:rsid w:val="00446F30"/>
    <w:rsid w:val="00483C45"/>
    <w:rsid w:val="004908DB"/>
    <w:rsid w:val="004A5373"/>
    <w:rsid w:val="004D1FFB"/>
    <w:rsid w:val="004D338B"/>
    <w:rsid w:val="004D37DD"/>
    <w:rsid w:val="004D3DDA"/>
    <w:rsid w:val="004F75F4"/>
    <w:rsid w:val="00500F84"/>
    <w:rsid w:val="00520370"/>
    <w:rsid w:val="0053073F"/>
    <w:rsid w:val="00544BCE"/>
    <w:rsid w:val="005753DC"/>
    <w:rsid w:val="00586A35"/>
    <w:rsid w:val="005B21C8"/>
    <w:rsid w:val="005B3491"/>
    <w:rsid w:val="005C063B"/>
    <w:rsid w:val="005D4FD6"/>
    <w:rsid w:val="005D5C2E"/>
    <w:rsid w:val="005D723D"/>
    <w:rsid w:val="005E4460"/>
    <w:rsid w:val="006149F4"/>
    <w:rsid w:val="0062683E"/>
    <w:rsid w:val="0065791C"/>
    <w:rsid w:val="00666F50"/>
    <w:rsid w:val="006A2079"/>
    <w:rsid w:val="006B5EC9"/>
    <w:rsid w:val="006B65E2"/>
    <w:rsid w:val="006D0D0E"/>
    <w:rsid w:val="007019B7"/>
    <w:rsid w:val="007527E8"/>
    <w:rsid w:val="0077241D"/>
    <w:rsid w:val="00784E1D"/>
    <w:rsid w:val="007862D7"/>
    <w:rsid w:val="007923C5"/>
    <w:rsid w:val="00795A0F"/>
    <w:rsid w:val="007C179C"/>
    <w:rsid w:val="007E1EEA"/>
    <w:rsid w:val="00814BBC"/>
    <w:rsid w:val="00822AE6"/>
    <w:rsid w:val="00826003"/>
    <w:rsid w:val="00851A6F"/>
    <w:rsid w:val="00871C5A"/>
    <w:rsid w:val="008760C6"/>
    <w:rsid w:val="00886975"/>
    <w:rsid w:val="00887FB6"/>
    <w:rsid w:val="00894B17"/>
    <w:rsid w:val="008C4423"/>
    <w:rsid w:val="008D28CE"/>
    <w:rsid w:val="008E5424"/>
    <w:rsid w:val="00930767"/>
    <w:rsid w:val="0095263D"/>
    <w:rsid w:val="00961148"/>
    <w:rsid w:val="00962FF5"/>
    <w:rsid w:val="009728C9"/>
    <w:rsid w:val="00983402"/>
    <w:rsid w:val="009850CD"/>
    <w:rsid w:val="009855C9"/>
    <w:rsid w:val="0099764D"/>
    <w:rsid w:val="009A25DD"/>
    <w:rsid w:val="009A3508"/>
    <w:rsid w:val="009A3DAD"/>
    <w:rsid w:val="009A7759"/>
    <w:rsid w:val="009B6F48"/>
    <w:rsid w:val="009B735F"/>
    <w:rsid w:val="009D002E"/>
    <w:rsid w:val="009E54F9"/>
    <w:rsid w:val="00A45601"/>
    <w:rsid w:val="00A54B2C"/>
    <w:rsid w:val="00A64548"/>
    <w:rsid w:val="00A77459"/>
    <w:rsid w:val="00A7771A"/>
    <w:rsid w:val="00A85FAF"/>
    <w:rsid w:val="00AA3CE5"/>
    <w:rsid w:val="00AB54FF"/>
    <w:rsid w:val="00AC09F5"/>
    <w:rsid w:val="00B23555"/>
    <w:rsid w:val="00B26C3B"/>
    <w:rsid w:val="00B317A3"/>
    <w:rsid w:val="00B43479"/>
    <w:rsid w:val="00BC7AD0"/>
    <w:rsid w:val="00C038F5"/>
    <w:rsid w:val="00C2086F"/>
    <w:rsid w:val="00C25E23"/>
    <w:rsid w:val="00C54CB7"/>
    <w:rsid w:val="00CA077E"/>
    <w:rsid w:val="00CB1C11"/>
    <w:rsid w:val="00CC2F2A"/>
    <w:rsid w:val="00CC5A2C"/>
    <w:rsid w:val="00CE4E48"/>
    <w:rsid w:val="00CE6049"/>
    <w:rsid w:val="00D3758B"/>
    <w:rsid w:val="00D678FB"/>
    <w:rsid w:val="00D70BE2"/>
    <w:rsid w:val="00D81939"/>
    <w:rsid w:val="00D846DA"/>
    <w:rsid w:val="00D84C6B"/>
    <w:rsid w:val="00D87CD1"/>
    <w:rsid w:val="00DE269D"/>
    <w:rsid w:val="00DE36CA"/>
    <w:rsid w:val="00E044A5"/>
    <w:rsid w:val="00E11267"/>
    <w:rsid w:val="00E446EF"/>
    <w:rsid w:val="00E52322"/>
    <w:rsid w:val="00E721DB"/>
    <w:rsid w:val="00E75A0D"/>
    <w:rsid w:val="00EA57D0"/>
    <w:rsid w:val="00EB50AC"/>
    <w:rsid w:val="00EF5AC3"/>
    <w:rsid w:val="00F504F8"/>
    <w:rsid w:val="00F64AC2"/>
    <w:rsid w:val="00FB414D"/>
    <w:rsid w:val="00FD3BB7"/>
    <w:rsid w:val="00FD735D"/>
    <w:rsid w:val="00FE6F39"/>
    <w:rsid w:val="00FF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  <w14:docId w14:val="4E6C1238"/>
  <w15:chartTrackingRefBased/>
  <w15:docId w15:val="{2C243C91-1E01-43E9-88B3-972EA530F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71A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_Герб"/>
    <w:basedOn w:val="a"/>
    <w:next w:val="10"/>
    <w:autoRedefine/>
    <w:qFormat/>
    <w:rsid w:val="00EA57D0"/>
    <w:pPr>
      <w:jc w:val="center"/>
    </w:p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5A0D"/>
  </w:style>
  <w:style w:type="table" w:styleId="a7">
    <w:name w:val="Table Grid"/>
    <w:basedOn w:val="a1"/>
    <w:rsid w:val="00B317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Бланк_Название_1"/>
    <w:basedOn w:val="a"/>
    <w:autoRedefine/>
    <w:qFormat/>
    <w:rsid w:val="00EA57D0"/>
    <w:pPr>
      <w:pBdr>
        <w:bottom w:val="single" w:sz="4" w:space="1" w:color="auto"/>
      </w:pBdr>
      <w:spacing w:before="120"/>
      <w:jc w:val="center"/>
    </w:pPr>
    <w:rPr>
      <w:b/>
      <w:caps/>
      <w:sz w:val="24"/>
      <w:szCs w:val="24"/>
    </w:rPr>
  </w:style>
  <w:style w:type="paragraph" w:customStyle="1" w:styleId="20">
    <w:name w:val="Бланк_Название_2"/>
    <w:basedOn w:val="a"/>
    <w:autoRedefine/>
    <w:qFormat/>
    <w:rsid w:val="00EA57D0"/>
    <w:pPr>
      <w:pBdr>
        <w:bottom w:val="double" w:sz="4" w:space="1" w:color="auto"/>
      </w:pBdr>
      <w:spacing w:before="120"/>
      <w:jc w:val="center"/>
    </w:pPr>
    <w:rPr>
      <w:b/>
      <w:sz w:val="32"/>
      <w:szCs w:val="32"/>
    </w:rPr>
  </w:style>
  <w:style w:type="paragraph" w:customStyle="1" w:styleId="30">
    <w:name w:val="Бланк_Название_3"/>
    <w:autoRedefine/>
    <w:qFormat/>
    <w:rsid w:val="005E4460"/>
    <w:pPr>
      <w:spacing w:before="480" w:after="240"/>
      <w:jc w:val="center"/>
    </w:pPr>
    <w:rPr>
      <w:b/>
      <w:caps/>
      <w:spacing w:val="60"/>
      <w:sz w:val="36"/>
      <w:szCs w:val="36"/>
    </w:rPr>
  </w:style>
  <w:style w:type="paragraph" w:customStyle="1" w:styleId="a8">
    <w:name w:val="Бланк_Название_Текст"/>
    <w:qFormat/>
    <w:rsid w:val="00EA57D0"/>
    <w:rPr>
      <w:sz w:val="28"/>
      <w:szCs w:val="28"/>
    </w:rPr>
  </w:style>
  <w:style w:type="paragraph" w:customStyle="1" w:styleId="a9">
    <w:name w:val="Бланк_Название_Документ"/>
    <w:qFormat/>
    <w:rsid w:val="00EA57D0"/>
    <w:pPr>
      <w:spacing w:before="360" w:after="360"/>
      <w:jc w:val="center"/>
    </w:pPr>
    <w:rPr>
      <w:b/>
      <w:sz w:val="28"/>
    </w:rPr>
  </w:style>
  <w:style w:type="paragraph" w:customStyle="1" w:styleId="aa">
    <w:name w:val="Бланк_Текст_Документ"/>
    <w:qFormat/>
    <w:rsid w:val="00EA57D0"/>
    <w:pPr>
      <w:ind w:firstLine="567"/>
      <w:jc w:val="both"/>
    </w:pPr>
    <w:rPr>
      <w:sz w:val="28"/>
    </w:rPr>
  </w:style>
  <w:style w:type="paragraph" w:customStyle="1" w:styleId="ab">
    <w:name w:val="Бланк_Подпись"/>
    <w:qFormat/>
    <w:rsid w:val="00EA57D0"/>
    <w:rPr>
      <w:b/>
      <w:sz w:val="28"/>
    </w:rPr>
  </w:style>
  <w:style w:type="paragraph" w:styleId="ac">
    <w:name w:val="Title"/>
    <w:aliases w:val="Название"/>
    <w:basedOn w:val="a"/>
    <w:link w:val="ad"/>
    <w:qFormat/>
    <w:rsid w:val="000671E9"/>
    <w:pPr>
      <w:jc w:val="center"/>
    </w:pPr>
    <w:rPr>
      <w:b/>
      <w:sz w:val="36"/>
    </w:rPr>
  </w:style>
  <w:style w:type="character" w:customStyle="1" w:styleId="ad">
    <w:name w:val="Заголовок Знак"/>
    <w:aliases w:val="Название Знак"/>
    <w:basedOn w:val="a0"/>
    <w:link w:val="ac"/>
    <w:rsid w:val="000671E9"/>
    <w:rPr>
      <w:b/>
      <w:sz w:val="36"/>
    </w:rPr>
  </w:style>
  <w:style w:type="paragraph" w:styleId="ae">
    <w:name w:val="List Paragraph"/>
    <w:basedOn w:val="a"/>
    <w:uiPriority w:val="34"/>
    <w:qFormat/>
    <w:rsid w:val="000671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rsid w:val="00871C5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871C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72;&#1073;&#1083;&#1086;&#1085;&#1099;\&#1055;&#1088;&#1080;&#1082;&#1072;&#1079;%20&#1060;&#1080;&#1085;&#1072;&#1085;&#1089;&#1086;&#1074;&#1086;&#1075;&#1086;%20&#1091;&#1087;&#1088;&#1072;&#1074;&#1083;&#1077;&#1085;&#1080;&#1103;%20&#1075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 Финансового управления го</Template>
  <TotalTime>4</TotalTime>
  <Pages>1</Pages>
  <Words>169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Финансового управления</vt:lpstr>
    </vt:vector>
  </TitlesOfParts>
  <Company>1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Финансового управления</dc:title>
  <dc:subject>Приказ</dc:subject>
  <dc:creator>Ранкова</dc:creator>
  <cp:keywords/>
  <cp:lastModifiedBy>Финансовое</cp:lastModifiedBy>
  <cp:revision>3</cp:revision>
  <cp:lastPrinted>2021-07-02T10:01:00Z</cp:lastPrinted>
  <dcterms:created xsi:type="dcterms:W3CDTF">2021-09-01T08:52:00Z</dcterms:created>
  <dcterms:modified xsi:type="dcterms:W3CDTF">2021-09-01T08:56:00Z</dcterms:modified>
</cp:coreProperties>
</file>