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2519"/>
        <w:gridCol w:w="4406"/>
        <w:gridCol w:w="488"/>
        <w:gridCol w:w="197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8840C9" w:rsidRDefault="008840C9" w:rsidP="002776E9">
            <w:pPr>
              <w:pStyle w:val="a8"/>
              <w:jc w:val="center"/>
              <w:rPr>
                <w:lang w:val="en-US"/>
              </w:rPr>
            </w:pPr>
            <w:bookmarkStart w:id="0" w:name="_GoBack"/>
            <w:r>
              <w:rPr>
                <w:lang w:val="en-US"/>
              </w:rPr>
              <w:t>11.01.2021</w:t>
            </w:r>
            <w:bookmarkEnd w:id="0"/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8840C9" w:rsidRDefault="008840C9" w:rsidP="00EA57D0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 xml:space="preserve">           1</w:t>
            </w:r>
          </w:p>
        </w:tc>
      </w:tr>
    </w:tbl>
    <w:p w:rsidR="002A003D" w:rsidRDefault="002A003D" w:rsidP="00CA2C9A">
      <w:pPr>
        <w:pStyle w:val="a9"/>
      </w:pPr>
    </w:p>
    <w:p w:rsidR="00D87CD1" w:rsidRPr="00B826F0" w:rsidRDefault="00CA2C9A" w:rsidP="00CA2C9A">
      <w:pPr>
        <w:pStyle w:val="a9"/>
        <w:rPr>
          <w:sz w:val="24"/>
          <w:szCs w:val="24"/>
        </w:rPr>
      </w:pPr>
      <w:r w:rsidRPr="00B826F0">
        <w:rPr>
          <w:sz w:val="24"/>
          <w:szCs w:val="24"/>
        </w:rPr>
        <w:t>О признании утратившим силу Приказа начальника Финансового управления от 30.12.2016 № 114 «Об утверждении Порядка взаимодействия Финансового управления администрации Ленинского муниципального района с субъектами контроля при осуществлении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8760C6" w:rsidRPr="00B826F0" w:rsidRDefault="00C6159A" w:rsidP="00EA57D0">
      <w:pPr>
        <w:pStyle w:val="aa"/>
        <w:rPr>
          <w:sz w:val="24"/>
          <w:szCs w:val="24"/>
        </w:rPr>
      </w:pPr>
      <w:r w:rsidRPr="00B826F0">
        <w:rPr>
          <w:sz w:val="24"/>
          <w:szCs w:val="24"/>
        </w:rPr>
        <w:t>В связи с принятием постановления Правительства Российской Федерации от 06.08.2020 № 1193 «О порядке осуществления контроля, предусмотренного частями 5 и 5</w:t>
      </w:r>
      <w:r w:rsidRPr="00B826F0">
        <w:rPr>
          <w:sz w:val="24"/>
          <w:szCs w:val="24"/>
          <w:vertAlign w:val="superscript"/>
        </w:rPr>
        <w:t>1</w:t>
      </w:r>
      <w:r w:rsidRPr="00B826F0">
        <w:rPr>
          <w:sz w:val="24"/>
          <w:szCs w:val="24"/>
        </w:rPr>
        <w:t xml:space="preserve"> статьи 99 Федерального закона «О контрактной системе в сфере закупок товаров, работ, услуг для обеспечения государственных и муниципальных нужд», и об изменении и признании утратившими силу некоторых актов Правительства Российской Федерации»,</w:t>
      </w:r>
    </w:p>
    <w:p w:rsidR="00C6159A" w:rsidRPr="00B826F0" w:rsidRDefault="00C6159A" w:rsidP="00C6159A">
      <w:pPr>
        <w:pStyle w:val="aa"/>
        <w:jc w:val="center"/>
        <w:rPr>
          <w:sz w:val="24"/>
          <w:szCs w:val="24"/>
        </w:rPr>
      </w:pPr>
    </w:p>
    <w:p w:rsidR="00C6159A" w:rsidRPr="00B826F0" w:rsidRDefault="00C6159A" w:rsidP="00C6159A">
      <w:pPr>
        <w:pStyle w:val="aa"/>
        <w:jc w:val="center"/>
        <w:rPr>
          <w:sz w:val="24"/>
          <w:szCs w:val="24"/>
        </w:rPr>
      </w:pPr>
      <w:r w:rsidRPr="00B826F0">
        <w:rPr>
          <w:sz w:val="24"/>
          <w:szCs w:val="24"/>
        </w:rPr>
        <w:t>ПРИКАЗЫВАЮ:</w:t>
      </w:r>
    </w:p>
    <w:p w:rsidR="005D5C2E" w:rsidRPr="00B826F0" w:rsidRDefault="00725182" w:rsidP="002A003D">
      <w:pPr>
        <w:pStyle w:val="a9"/>
        <w:jc w:val="both"/>
        <w:rPr>
          <w:b w:val="0"/>
          <w:sz w:val="24"/>
          <w:szCs w:val="24"/>
        </w:rPr>
      </w:pPr>
      <w:r w:rsidRPr="00B826F0">
        <w:rPr>
          <w:b w:val="0"/>
          <w:sz w:val="24"/>
          <w:szCs w:val="24"/>
        </w:rPr>
        <w:t xml:space="preserve">        1. </w:t>
      </w:r>
      <w:r w:rsidR="00DA2F6C" w:rsidRPr="00B826F0">
        <w:rPr>
          <w:b w:val="0"/>
          <w:sz w:val="24"/>
          <w:szCs w:val="24"/>
        </w:rPr>
        <w:t xml:space="preserve">Признать утратившим силу </w:t>
      </w:r>
      <w:r w:rsidR="003A516B" w:rsidRPr="00B826F0">
        <w:rPr>
          <w:b w:val="0"/>
          <w:sz w:val="24"/>
          <w:szCs w:val="24"/>
        </w:rPr>
        <w:t xml:space="preserve">Приказ </w:t>
      </w:r>
      <w:r w:rsidRPr="00B826F0">
        <w:rPr>
          <w:b w:val="0"/>
          <w:sz w:val="24"/>
          <w:szCs w:val="24"/>
        </w:rPr>
        <w:t>начальника Финансового управления от 30.12.2016 № 114 «Об утверждении Порядка взаимодействия Финансового управления администрации Ленинского муниципального района с субъектами контроля при осуществлении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2A003D" w:rsidRPr="00B826F0" w:rsidRDefault="002A003D" w:rsidP="002A003D">
      <w:pPr>
        <w:pStyle w:val="a9"/>
        <w:jc w:val="both"/>
        <w:rPr>
          <w:b w:val="0"/>
          <w:sz w:val="24"/>
          <w:szCs w:val="24"/>
        </w:rPr>
      </w:pPr>
      <w:r w:rsidRPr="00B826F0">
        <w:rPr>
          <w:b w:val="0"/>
          <w:sz w:val="24"/>
          <w:szCs w:val="24"/>
        </w:rPr>
        <w:t xml:space="preserve">        2. Начальнику организационно-правового отдела Т.И.Русановой обеспечить </w:t>
      </w:r>
      <w:r w:rsidR="00983388" w:rsidRPr="00B826F0">
        <w:rPr>
          <w:b w:val="0"/>
          <w:sz w:val="24"/>
          <w:szCs w:val="24"/>
        </w:rPr>
        <w:t xml:space="preserve">размещение приказа в информационно-телекоммуникационной сети Интернет по адресу: </w:t>
      </w:r>
      <w:r w:rsidR="00983388" w:rsidRPr="00B826F0">
        <w:rPr>
          <w:b w:val="0"/>
          <w:sz w:val="24"/>
          <w:szCs w:val="24"/>
          <w:lang w:val="en-US"/>
        </w:rPr>
        <w:t>http</w:t>
      </w:r>
      <w:r w:rsidR="00983388" w:rsidRPr="00B826F0">
        <w:rPr>
          <w:b w:val="0"/>
          <w:sz w:val="24"/>
          <w:szCs w:val="24"/>
        </w:rPr>
        <w:t>:</w:t>
      </w:r>
      <w:r w:rsidR="00533FDE" w:rsidRPr="00B826F0">
        <w:rPr>
          <w:b w:val="0"/>
          <w:sz w:val="24"/>
          <w:szCs w:val="24"/>
          <w:lang w:val="en-US"/>
        </w:rPr>
        <w:t>www</w:t>
      </w:r>
      <w:r w:rsidR="00533FDE" w:rsidRPr="00B826F0">
        <w:rPr>
          <w:b w:val="0"/>
          <w:sz w:val="24"/>
          <w:szCs w:val="24"/>
        </w:rPr>
        <w:t>.</w:t>
      </w:r>
      <w:r w:rsidR="00533FDE" w:rsidRPr="00B826F0">
        <w:rPr>
          <w:b w:val="0"/>
          <w:sz w:val="24"/>
          <w:szCs w:val="24"/>
          <w:lang w:val="en-US"/>
        </w:rPr>
        <w:t>adm</w:t>
      </w:r>
      <w:r w:rsidR="00533FDE" w:rsidRPr="00B826F0">
        <w:rPr>
          <w:b w:val="0"/>
          <w:sz w:val="24"/>
          <w:szCs w:val="24"/>
        </w:rPr>
        <w:t>-</w:t>
      </w:r>
      <w:r w:rsidR="00533FDE" w:rsidRPr="00B826F0">
        <w:rPr>
          <w:b w:val="0"/>
          <w:sz w:val="24"/>
          <w:szCs w:val="24"/>
          <w:lang w:val="en-US"/>
        </w:rPr>
        <w:t>vidnoe</w:t>
      </w:r>
      <w:r w:rsidR="00533FDE" w:rsidRPr="00B826F0">
        <w:rPr>
          <w:b w:val="0"/>
          <w:sz w:val="24"/>
          <w:szCs w:val="24"/>
        </w:rPr>
        <w:t>.</w:t>
      </w:r>
      <w:r w:rsidR="00533FDE" w:rsidRPr="00B826F0">
        <w:rPr>
          <w:b w:val="0"/>
          <w:sz w:val="24"/>
          <w:szCs w:val="24"/>
          <w:lang w:val="en-US"/>
        </w:rPr>
        <w:t>ru</w:t>
      </w:r>
    </w:p>
    <w:p w:rsidR="00533FDE" w:rsidRPr="00B826F0" w:rsidRDefault="00533FDE" w:rsidP="002A003D">
      <w:pPr>
        <w:pStyle w:val="a9"/>
        <w:jc w:val="both"/>
        <w:rPr>
          <w:b w:val="0"/>
          <w:sz w:val="24"/>
          <w:szCs w:val="24"/>
        </w:rPr>
      </w:pPr>
      <w:r w:rsidRPr="00B826F0">
        <w:rPr>
          <w:b w:val="0"/>
          <w:sz w:val="24"/>
          <w:szCs w:val="24"/>
        </w:rPr>
        <w:t xml:space="preserve">        3. Контроль за исполнением </w:t>
      </w:r>
      <w:r w:rsidR="00B826F0" w:rsidRPr="00B826F0">
        <w:rPr>
          <w:b w:val="0"/>
          <w:sz w:val="24"/>
          <w:szCs w:val="24"/>
        </w:rPr>
        <w:t>настоящего приказа оставляю за собой.</w:t>
      </w:r>
      <w:r w:rsidRPr="00B826F0">
        <w:rPr>
          <w:b w:val="0"/>
          <w:sz w:val="24"/>
          <w:szCs w:val="24"/>
        </w:rPr>
        <w:t xml:space="preserve"> </w:t>
      </w:r>
    </w:p>
    <w:p w:rsidR="00B826F0" w:rsidRDefault="00B826F0" w:rsidP="00EA57D0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826F0" w:rsidRDefault="00B826F0" w:rsidP="00EA57D0">
      <w:pPr>
        <w:pStyle w:val="ab"/>
        <w:rPr>
          <w:sz w:val="24"/>
          <w:szCs w:val="24"/>
        </w:rPr>
      </w:pPr>
    </w:p>
    <w:p w:rsidR="0040344B" w:rsidRPr="00B826F0" w:rsidRDefault="00B826F0" w:rsidP="00EA57D0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344B" w:rsidRPr="00B826F0">
        <w:rPr>
          <w:sz w:val="24"/>
          <w:szCs w:val="24"/>
        </w:rPr>
        <w:t>Заместитель главы администрации-</w:t>
      </w:r>
    </w:p>
    <w:p w:rsidR="00DC1437" w:rsidRPr="00B826F0" w:rsidRDefault="0040344B" w:rsidP="00EA57D0">
      <w:pPr>
        <w:pStyle w:val="ab"/>
        <w:rPr>
          <w:sz w:val="24"/>
          <w:szCs w:val="24"/>
        </w:rPr>
      </w:pPr>
      <w:r w:rsidRPr="00B826F0">
        <w:rPr>
          <w:sz w:val="24"/>
          <w:szCs w:val="24"/>
        </w:rPr>
        <w:t xml:space="preserve"> н</w:t>
      </w:r>
      <w:r w:rsidR="00C038F5" w:rsidRPr="00B826F0">
        <w:rPr>
          <w:sz w:val="24"/>
          <w:szCs w:val="24"/>
        </w:rPr>
        <w:t>ачальник</w:t>
      </w:r>
      <w:r w:rsidR="00795A0F" w:rsidRPr="00B826F0">
        <w:rPr>
          <w:sz w:val="24"/>
          <w:szCs w:val="24"/>
        </w:rPr>
        <w:t xml:space="preserve"> </w:t>
      </w:r>
      <w:r w:rsidR="00C038F5" w:rsidRPr="00B826F0">
        <w:rPr>
          <w:sz w:val="24"/>
          <w:szCs w:val="24"/>
        </w:rPr>
        <w:t>Финансово</w:t>
      </w:r>
      <w:r w:rsidR="00DC1437" w:rsidRPr="00B826F0">
        <w:rPr>
          <w:sz w:val="24"/>
          <w:szCs w:val="24"/>
        </w:rPr>
        <w:t>-экономического</w:t>
      </w:r>
    </w:p>
    <w:p w:rsidR="001825FC" w:rsidRDefault="00C038F5" w:rsidP="00EA57D0">
      <w:pPr>
        <w:pStyle w:val="ab"/>
        <w:rPr>
          <w:sz w:val="24"/>
          <w:szCs w:val="24"/>
        </w:rPr>
      </w:pPr>
      <w:r w:rsidRPr="00B826F0">
        <w:rPr>
          <w:sz w:val="24"/>
          <w:szCs w:val="24"/>
        </w:rPr>
        <w:t xml:space="preserve"> управления</w:t>
      </w:r>
      <w:r w:rsidR="008760C6" w:rsidRPr="00B826F0">
        <w:rPr>
          <w:sz w:val="24"/>
          <w:szCs w:val="24"/>
        </w:rPr>
        <w:tab/>
      </w:r>
      <w:r w:rsidR="008760C6" w:rsidRPr="00B826F0">
        <w:rPr>
          <w:sz w:val="24"/>
          <w:szCs w:val="24"/>
        </w:rPr>
        <w:tab/>
      </w:r>
      <w:r w:rsidR="008760C6" w:rsidRPr="00B826F0">
        <w:rPr>
          <w:sz w:val="24"/>
          <w:szCs w:val="24"/>
        </w:rPr>
        <w:tab/>
      </w:r>
      <w:r w:rsidR="00DC1437" w:rsidRPr="00B826F0">
        <w:rPr>
          <w:sz w:val="24"/>
          <w:szCs w:val="24"/>
        </w:rPr>
        <w:t xml:space="preserve">                           </w:t>
      </w:r>
      <w:r w:rsidR="008760C6" w:rsidRPr="00B826F0">
        <w:rPr>
          <w:sz w:val="24"/>
          <w:szCs w:val="24"/>
        </w:rPr>
        <w:tab/>
      </w:r>
      <w:r w:rsidR="00B826F0">
        <w:rPr>
          <w:sz w:val="24"/>
          <w:szCs w:val="24"/>
        </w:rPr>
        <w:t xml:space="preserve">                </w:t>
      </w:r>
      <w:r w:rsidR="00DC1437" w:rsidRPr="00B826F0">
        <w:rPr>
          <w:sz w:val="24"/>
          <w:szCs w:val="24"/>
        </w:rPr>
        <w:t xml:space="preserve">                     </w:t>
      </w:r>
      <w:r w:rsidR="00886975" w:rsidRPr="00B826F0">
        <w:rPr>
          <w:sz w:val="24"/>
          <w:szCs w:val="24"/>
        </w:rPr>
        <w:t>Л</w:t>
      </w:r>
      <w:r w:rsidR="000377DC" w:rsidRPr="00B826F0">
        <w:rPr>
          <w:sz w:val="24"/>
          <w:szCs w:val="24"/>
        </w:rPr>
        <w:t>.В.</w:t>
      </w:r>
      <w:r w:rsidR="00DE36CA" w:rsidRPr="00B826F0">
        <w:rPr>
          <w:sz w:val="24"/>
          <w:szCs w:val="24"/>
        </w:rPr>
        <w:t xml:space="preserve"> </w:t>
      </w:r>
      <w:r w:rsidR="00886975" w:rsidRPr="00B826F0">
        <w:rPr>
          <w:sz w:val="24"/>
          <w:szCs w:val="24"/>
        </w:rPr>
        <w:t>Колмогорова</w:t>
      </w:r>
    </w:p>
    <w:p w:rsidR="001825FC" w:rsidRDefault="001825FC" w:rsidP="00EA57D0">
      <w:pPr>
        <w:pStyle w:val="ab"/>
        <w:rPr>
          <w:sz w:val="24"/>
          <w:szCs w:val="24"/>
        </w:rPr>
      </w:pPr>
    </w:p>
    <w:p w:rsidR="001825FC" w:rsidRDefault="001825FC" w:rsidP="00EA57D0">
      <w:pPr>
        <w:pStyle w:val="ab"/>
        <w:rPr>
          <w:b w:val="0"/>
          <w:sz w:val="24"/>
          <w:szCs w:val="24"/>
        </w:rPr>
      </w:pPr>
    </w:p>
    <w:p w:rsidR="00AA3CE5" w:rsidRPr="00B826F0" w:rsidRDefault="00AA3CE5">
      <w:pPr>
        <w:rPr>
          <w:sz w:val="24"/>
          <w:szCs w:val="24"/>
        </w:rPr>
      </w:pPr>
    </w:p>
    <w:sectPr w:rsidR="00AA3CE5" w:rsidRPr="00B826F0" w:rsidSect="00B826F0">
      <w:pgSz w:w="11906" w:h="16838" w:code="9"/>
      <w:pgMar w:top="340" w:right="566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44B" w:rsidRDefault="0040344B">
      <w:r>
        <w:separator/>
      </w:r>
    </w:p>
  </w:endnote>
  <w:endnote w:type="continuationSeparator" w:id="0">
    <w:p w:rsidR="0040344B" w:rsidRDefault="0040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44B" w:rsidRDefault="0040344B">
      <w:r>
        <w:separator/>
      </w:r>
    </w:p>
  </w:footnote>
  <w:footnote w:type="continuationSeparator" w:id="0">
    <w:p w:rsidR="0040344B" w:rsidRDefault="00403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788B400A"/>
    <w:multiLevelType w:val="hybridMultilevel"/>
    <w:tmpl w:val="C29EB258"/>
    <w:lvl w:ilvl="0" w:tplc="C0BC8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4B"/>
    <w:rsid w:val="000377DC"/>
    <w:rsid w:val="000500E7"/>
    <w:rsid w:val="0008674A"/>
    <w:rsid w:val="00115ADF"/>
    <w:rsid w:val="001825FC"/>
    <w:rsid w:val="001E0678"/>
    <w:rsid w:val="00203966"/>
    <w:rsid w:val="0023252A"/>
    <w:rsid w:val="002776E9"/>
    <w:rsid w:val="002818DB"/>
    <w:rsid w:val="002A003D"/>
    <w:rsid w:val="002C4237"/>
    <w:rsid w:val="00382029"/>
    <w:rsid w:val="003A516B"/>
    <w:rsid w:val="003C313D"/>
    <w:rsid w:val="003F289D"/>
    <w:rsid w:val="0040344B"/>
    <w:rsid w:val="00446F30"/>
    <w:rsid w:val="00483C45"/>
    <w:rsid w:val="004908DB"/>
    <w:rsid w:val="004D37DD"/>
    <w:rsid w:val="004D3DDA"/>
    <w:rsid w:val="00500F84"/>
    <w:rsid w:val="00520370"/>
    <w:rsid w:val="0053073F"/>
    <w:rsid w:val="00533FDE"/>
    <w:rsid w:val="00544BCE"/>
    <w:rsid w:val="005753DC"/>
    <w:rsid w:val="005D4FD6"/>
    <w:rsid w:val="005D5C2E"/>
    <w:rsid w:val="005D723D"/>
    <w:rsid w:val="005E4460"/>
    <w:rsid w:val="006149F4"/>
    <w:rsid w:val="00666F50"/>
    <w:rsid w:val="006A2079"/>
    <w:rsid w:val="007019B7"/>
    <w:rsid w:val="00725182"/>
    <w:rsid w:val="0077241D"/>
    <w:rsid w:val="00784E1D"/>
    <w:rsid w:val="00795A0F"/>
    <w:rsid w:val="007E1EEA"/>
    <w:rsid w:val="00826003"/>
    <w:rsid w:val="008760C6"/>
    <w:rsid w:val="008840C9"/>
    <w:rsid w:val="00886975"/>
    <w:rsid w:val="00887FB6"/>
    <w:rsid w:val="00894B17"/>
    <w:rsid w:val="008A0F87"/>
    <w:rsid w:val="008C4423"/>
    <w:rsid w:val="00930767"/>
    <w:rsid w:val="009728C9"/>
    <w:rsid w:val="00983388"/>
    <w:rsid w:val="009855C9"/>
    <w:rsid w:val="009A25DD"/>
    <w:rsid w:val="009D002E"/>
    <w:rsid w:val="009E54F9"/>
    <w:rsid w:val="00A7771A"/>
    <w:rsid w:val="00AA3CE5"/>
    <w:rsid w:val="00B23555"/>
    <w:rsid w:val="00B26C3B"/>
    <w:rsid w:val="00B317A3"/>
    <w:rsid w:val="00B826F0"/>
    <w:rsid w:val="00C038F5"/>
    <w:rsid w:val="00C2086F"/>
    <w:rsid w:val="00C25E23"/>
    <w:rsid w:val="00C6159A"/>
    <w:rsid w:val="00CA077E"/>
    <w:rsid w:val="00CA2C9A"/>
    <w:rsid w:val="00D3758B"/>
    <w:rsid w:val="00D70BE2"/>
    <w:rsid w:val="00D846DA"/>
    <w:rsid w:val="00D87CD1"/>
    <w:rsid w:val="00DA2F6C"/>
    <w:rsid w:val="00DC1437"/>
    <w:rsid w:val="00DD32D5"/>
    <w:rsid w:val="00DE36CA"/>
    <w:rsid w:val="00E446EF"/>
    <w:rsid w:val="00E52322"/>
    <w:rsid w:val="00E75A0D"/>
    <w:rsid w:val="00EA57D0"/>
    <w:rsid w:val="00EF5AC3"/>
    <w:rsid w:val="00F504F8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Balloon Text"/>
    <w:basedOn w:val="a"/>
    <w:link w:val="ad"/>
    <w:rsid w:val="001825F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182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4</cp:revision>
  <cp:lastPrinted>2021-01-12T09:48:00Z</cp:lastPrinted>
  <dcterms:created xsi:type="dcterms:W3CDTF">2021-01-19T06:28:00Z</dcterms:created>
  <dcterms:modified xsi:type="dcterms:W3CDTF">2021-01-20T06:20:00Z</dcterms:modified>
</cp:coreProperties>
</file>