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9"/>
        <w:gridCol w:w="2476"/>
        <w:gridCol w:w="4233"/>
        <w:gridCol w:w="488"/>
        <w:gridCol w:w="1911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803ABE" w:rsidRDefault="00803ABE" w:rsidP="00EA57D0">
            <w:pPr>
              <w:pStyle w:val="a8"/>
            </w:pPr>
            <w:r>
              <w:rPr>
                <w:lang w:val="en-US"/>
              </w:rPr>
              <w:t>12</w:t>
            </w:r>
            <w:r>
              <w:t>.01.2023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803ABE" w:rsidRDefault="00803ABE" w:rsidP="00803ABE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D87CD1" w:rsidRPr="000D2407" w:rsidRDefault="00B26C3B" w:rsidP="00EA57D0">
      <w:pPr>
        <w:pStyle w:val="a9"/>
      </w:pPr>
      <w:r w:rsidRPr="000D2407">
        <w:fldChar w:fldCharType="begin"/>
      </w:r>
      <w:r w:rsidRPr="000D2407">
        <w:instrText xml:space="preserve"> AUTOTEXTLIST    \* MERGEFORMAT </w:instrText>
      </w:r>
      <w:r w:rsidRPr="000D2407">
        <w:fldChar w:fldCharType="separate"/>
      </w:r>
      <w:r w:rsidR="000D2407" w:rsidRPr="000D2407">
        <w:rPr>
          <w:szCs w:val="28"/>
        </w:rPr>
        <w:t xml:space="preserve"> О </w:t>
      </w:r>
      <w:r w:rsidR="004F179E">
        <w:rPr>
          <w:szCs w:val="28"/>
        </w:rPr>
        <w:t xml:space="preserve">внесении изменений в приказ от 14.12.2022 № 100 «О </w:t>
      </w:r>
      <w:r w:rsidR="000D2407" w:rsidRPr="000D2407">
        <w:rPr>
          <w:szCs w:val="28"/>
        </w:rPr>
        <w:t>годовой бюджетной и бухгалтерской отчетности за 202</w:t>
      </w:r>
      <w:r w:rsidR="00D149D8">
        <w:rPr>
          <w:szCs w:val="28"/>
        </w:rPr>
        <w:t>2</w:t>
      </w:r>
      <w:r w:rsidR="000D2407" w:rsidRPr="000D2407">
        <w:rPr>
          <w:szCs w:val="28"/>
        </w:rPr>
        <w:t xml:space="preserve"> год, квартальной и месячной отчетности в 202</w:t>
      </w:r>
      <w:r w:rsidR="00D149D8">
        <w:rPr>
          <w:szCs w:val="28"/>
        </w:rPr>
        <w:t>3</w:t>
      </w:r>
      <w:r w:rsidR="000D2407" w:rsidRPr="000D2407">
        <w:rPr>
          <w:szCs w:val="28"/>
        </w:rPr>
        <w:t xml:space="preserve"> году</w:t>
      </w:r>
      <w:r w:rsidR="004F179E">
        <w:rPr>
          <w:szCs w:val="28"/>
        </w:rPr>
        <w:t>»</w:t>
      </w:r>
      <w:r w:rsidR="000D2407" w:rsidRPr="000D2407">
        <w:t xml:space="preserve"> </w:t>
      </w:r>
      <w:r w:rsidRPr="000D2407">
        <w:fldChar w:fldCharType="end"/>
      </w:r>
    </w:p>
    <w:p w:rsidR="000D2407" w:rsidRDefault="009E54F9" w:rsidP="000D24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lang w:val="en-US"/>
        </w:rPr>
        <w:fldChar w:fldCharType="begin"/>
      </w:r>
      <w:r w:rsidRPr="00B317A3">
        <w:instrText xml:space="preserve"> </w:instrText>
      </w:r>
      <w:r>
        <w:rPr>
          <w:lang w:val="en-US"/>
        </w:rPr>
        <w:instrText>AUTOTEXTLIST</w:instrText>
      </w:r>
      <w:r w:rsidRPr="00B317A3">
        <w:instrText xml:space="preserve">    \* </w:instrText>
      </w:r>
      <w:r>
        <w:rPr>
          <w:lang w:val="en-US"/>
        </w:rPr>
        <w:instrText>MERGEFORMAT</w:instrText>
      </w:r>
      <w:r w:rsidRPr="00B317A3">
        <w:instrText xml:space="preserve"> </w:instrText>
      </w:r>
      <w:r>
        <w:rPr>
          <w:b/>
          <w:lang w:val="en-US"/>
        </w:rPr>
        <w:fldChar w:fldCharType="separate"/>
      </w:r>
      <w:r w:rsidR="000D2407" w:rsidRPr="000D2407">
        <w:rPr>
          <w:sz w:val="28"/>
          <w:szCs w:val="28"/>
        </w:rPr>
        <w:t xml:space="preserve"> </w:t>
      </w:r>
      <w:r w:rsidR="000D2407" w:rsidRPr="00B229A0">
        <w:rPr>
          <w:rFonts w:ascii="Times New Roman" w:hAnsi="Times New Roman" w:cs="Times New Roman"/>
          <w:sz w:val="28"/>
          <w:szCs w:val="28"/>
        </w:rPr>
        <w:t>В соответствии с главой 25.1 Бюджетного кодекса Российской Федерации и в целях своевременного и качественного составления консолидированной бюджетной и бухгалтерской отчетности Финансово-экономическим управлением за 202</w:t>
      </w:r>
      <w:r w:rsidR="00D149D8" w:rsidRPr="00B229A0">
        <w:rPr>
          <w:rFonts w:ascii="Times New Roman" w:hAnsi="Times New Roman" w:cs="Times New Roman"/>
          <w:sz w:val="28"/>
          <w:szCs w:val="28"/>
        </w:rPr>
        <w:t>2</w:t>
      </w:r>
      <w:r w:rsidR="000D2407" w:rsidRPr="00B229A0">
        <w:rPr>
          <w:rFonts w:ascii="Times New Roman" w:hAnsi="Times New Roman" w:cs="Times New Roman"/>
          <w:sz w:val="28"/>
          <w:szCs w:val="28"/>
        </w:rPr>
        <w:t xml:space="preserve"> год, месячной и квартальной бюджетной и бухгалтерской отчетности в течение 202</w:t>
      </w:r>
      <w:r w:rsidR="00D149D8" w:rsidRPr="00B229A0">
        <w:rPr>
          <w:rFonts w:ascii="Times New Roman" w:hAnsi="Times New Roman" w:cs="Times New Roman"/>
          <w:sz w:val="28"/>
          <w:szCs w:val="28"/>
        </w:rPr>
        <w:t>3</w:t>
      </w:r>
      <w:r w:rsidR="000D2407" w:rsidRPr="00B229A0">
        <w:rPr>
          <w:rFonts w:ascii="Times New Roman" w:hAnsi="Times New Roman" w:cs="Times New Roman"/>
          <w:sz w:val="28"/>
          <w:szCs w:val="28"/>
        </w:rPr>
        <w:t xml:space="preserve"> года Муниципального образования «Ленинский городской округ Московской области»</w:t>
      </w:r>
    </w:p>
    <w:p w:rsidR="000D2407" w:rsidRPr="008805C6" w:rsidRDefault="000D2407" w:rsidP="000D24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407" w:rsidRDefault="000D2407" w:rsidP="000D2407">
      <w:pPr>
        <w:jc w:val="center"/>
        <w:rPr>
          <w:b/>
          <w:sz w:val="28"/>
          <w:szCs w:val="28"/>
        </w:rPr>
      </w:pPr>
      <w:r w:rsidRPr="001F154A">
        <w:rPr>
          <w:b/>
          <w:sz w:val="28"/>
          <w:szCs w:val="28"/>
        </w:rPr>
        <w:t>ПРИКАЗЫВАЮ:</w:t>
      </w:r>
    </w:p>
    <w:p w:rsidR="000D2407" w:rsidRPr="001F154A" w:rsidRDefault="000D2407" w:rsidP="000D2407">
      <w:pPr>
        <w:jc w:val="center"/>
        <w:rPr>
          <w:b/>
        </w:rPr>
      </w:pPr>
    </w:p>
    <w:p w:rsidR="000D2407" w:rsidRDefault="00A256E5" w:rsidP="000D2407">
      <w:pPr>
        <w:numPr>
          <w:ilvl w:val="0"/>
          <w:numId w:val="9"/>
        </w:numPr>
        <w:tabs>
          <w:tab w:val="clear" w:pos="90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п. 2 приложения № 1 и считать сроком сдачи 16.02.2023</w:t>
      </w:r>
    </w:p>
    <w:p w:rsidR="000D2407" w:rsidRDefault="000727B9" w:rsidP="000D24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2407">
        <w:rPr>
          <w:sz w:val="28"/>
          <w:szCs w:val="28"/>
        </w:rPr>
        <w:t>. Установить сроки сдачи бюджетной и бухгалтерской отчетности за 202</w:t>
      </w:r>
      <w:r w:rsidR="00D149D8">
        <w:rPr>
          <w:sz w:val="28"/>
          <w:szCs w:val="28"/>
        </w:rPr>
        <w:t>2</w:t>
      </w:r>
      <w:r w:rsidR="000D2407">
        <w:rPr>
          <w:sz w:val="28"/>
          <w:szCs w:val="28"/>
        </w:rPr>
        <w:t xml:space="preserve"> год главным распорядителям (распорядителям), получателям средств бюджета, главным администраторам (администраторам) доходов бюджета </w:t>
      </w:r>
      <w:r w:rsidR="005E2727">
        <w:rPr>
          <w:sz w:val="28"/>
          <w:szCs w:val="28"/>
        </w:rPr>
        <w:t>М</w:t>
      </w:r>
      <w:r w:rsidR="000D2407">
        <w:rPr>
          <w:sz w:val="28"/>
          <w:szCs w:val="28"/>
        </w:rPr>
        <w:t>униципального образования «Ленинский городской округ Московской области» в соответствии с приложением №</w:t>
      </w:r>
      <w:r w:rsidR="00FB0F00">
        <w:rPr>
          <w:sz w:val="28"/>
          <w:szCs w:val="28"/>
        </w:rPr>
        <w:t xml:space="preserve"> </w:t>
      </w:r>
      <w:r w:rsidR="000D2407">
        <w:rPr>
          <w:sz w:val="28"/>
          <w:szCs w:val="28"/>
        </w:rPr>
        <w:t>1 к данному приказу.</w:t>
      </w:r>
    </w:p>
    <w:p w:rsidR="000D2407" w:rsidRDefault="000727B9" w:rsidP="000D24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2407">
        <w:rPr>
          <w:sz w:val="28"/>
          <w:szCs w:val="28"/>
        </w:rPr>
        <w:t xml:space="preserve">. Начальнику организационно-правового отдела </w:t>
      </w:r>
      <w:proofErr w:type="spellStart"/>
      <w:r w:rsidR="000D2407">
        <w:rPr>
          <w:sz w:val="28"/>
          <w:szCs w:val="28"/>
        </w:rPr>
        <w:t>Русановой</w:t>
      </w:r>
      <w:proofErr w:type="spellEnd"/>
      <w:r w:rsidR="000D2407">
        <w:rPr>
          <w:sz w:val="28"/>
          <w:szCs w:val="28"/>
        </w:rPr>
        <w:t xml:space="preserve"> Т.И. настоящий приказ разместить на сайте Администрации Ленинского городского округа Московской области.</w:t>
      </w:r>
    </w:p>
    <w:p w:rsidR="000D2407" w:rsidRPr="00C533F5" w:rsidRDefault="000727B9" w:rsidP="000D24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2407">
        <w:rPr>
          <w:sz w:val="28"/>
          <w:szCs w:val="28"/>
        </w:rPr>
        <w:t xml:space="preserve">. </w:t>
      </w:r>
      <w:r w:rsidR="000D2407" w:rsidRPr="00C533F5">
        <w:rPr>
          <w:sz w:val="28"/>
          <w:szCs w:val="28"/>
        </w:rPr>
        <w:t xml:space="preserve">Контроль за </w:t>
      </w:r>
      <w:r w:rsidR="000D2407">
        <w:rPr>
          <w:sz w:val="28"/>
          <w:szCs w:val="28"/>
        </w:rPr>
        <w:t>ис</w:t>
      </w:r>
      <w:r w:rsidR="000D2407" w:rsidRPr="00C533F5">
        <w:rPr>
          <w:sz w:val="28"/>
          <w:szCs w:val="28"/>
        </w:rPr>
        <w:t>полнением настоящего приказа оставляю за собой.</w:t>
      </w:r>
    </w:p>
    <w:p w:rsidR="008760C6" w:rsidRPr="00B317A3" w:rsidRDefault="009E54F9" w:rsidP="00EA57D0">
      <w:pPr>
        <w:pStyle w:val="aa"/>
        <w:rPr>
          <w:b/>
        </w:rPr>
      </w:pPr>
      <w:r>
        <w:rPr>
          <w:b/>
          <w:lang w:val="en-US"/>
        </w:rPr>
        <w:fldChar w:fldCharType="end"/>
      </w:r>
    </w:p>
    <w:p w:rsidR="008760C6" w:rsidRPr="00B317A3" w:rsidRDefault="008760C6" w:rsidP="00EA57D0">
      <w:pPr>
        <w:pStyle w:val="aa"/>
      </w:pPr>
    </w:p>
    <w:p w:rsidR="00D87CD1" w:rsidRPr="008760C6" w:rsidRDefault="00D87CD1" w:rsidP="00EA57D0">
      <w:pPr>
        <w:pStyle w:val="aa"/>
      </w:pPr>
    </w:p>
    <w:p w:rsidR="0040344B" w:rsidRDefault="000727B9" w:rsidP="00EA57D0">
      <w:pPr>
        <w:pStyle w:val="ab"/>
      </w:pPr>
      <w:r>
        <w:t xml:space="preserve"> </w:t>
      </w:r>
      <w:r w:rsidR="0040344B">
        <w:t>Заместитель главы администрации-</w:t>
      </w:r>
    </w:p>
    <w:p w:rsidR="00DC1437" w:rsidRDefault="0040344B" w:rsidP="00EA57D0">
      <w:pPr>
        <w:pStyle w:val="ab"/>
      </w:pPr>
      <w:r>
        <w:t xml:space="preserve"> н</w:t>
      </w:r>
      <w:r w:rsidR="00C038F5">
        <w:t>ачальник</w:t>
      </w:r>
      <w:r w:rsidR="00795A0F">
        <w:t xml:space="preserve"> </w:t>
      </w:r>
      <w:r w:rsidR="00C038F5">
        <w:t>Финансово</w:t>
      </w:r>
      <w:r w:rsidR="00DC1437">
        <w:t>-экономического</w:t>
      </w:r>
    </w:p>
    <w:p w:rsidR="00C038F5" w:rsidRDefault="00C038F5" w:rsidP="00EA57D0">
      <w:pPr>
        <w:pStyle w:val="ab"/>
      </w:pPr>
      <w:r>
        <w:t xml:space="preserve"> управления</w:t>
      </w:r>
      <w:r w:rsidR="008760C6" w:rsidRPr="008760C6">
        <w:tab/>
      </w:r>
      <w:r w:rsidR="008760C6" w:rsidRPr="008760C6">
        <w:tab/>
      </w:r>
      <w:r w:rsidR="008760C6" w:rsidRPr="008760C6">
        <w:tab/>
      </w:r>
      <w:r w:rsidR="00DC1437">
        <w:t xml:space="preserve">                           </w:t>
      </w:r>
      <w:r w:rsidR="008760C6" w:rsidRPr="008760C6">
        <w:tab/>
      </w:r>
      <w:r w:rsidR="00DC1437">
        <w:t xml:space="preserve">                     </w:t>
      </w:r>
      <w:r w:rsidR="00886975">
        <w:t>Л</w:t>
      </w:r>
      <w:r w:rsidR="000377DC">
        <w:t>.В.</w:t>
      </w:r>
      <w:r w:rsidR="00DE36CA" w:rsidRPr="00DE36CA">
        <w:t xml:space="preserve"> </w:t>
      </w:r>
      <w:r w:rsidR="00886975">
        <w:t>Колмогорова</w:t>
      </w:r>
    </w:p>
    <w:p w:rsidR="00AA3CE5" w:rsidRDefault="00AA3CE5"/>
    <w:p w:rsidR="00803ABE" w:rsidRPr="00F90ED6" w:rsidRDefault="00803ABE" w:rsidP="00803ABE">
      <w:pPr>
        <w:pStyle w:val="ae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Приложение №1</w:t>
      </w:r>
    </w:p>
    <w:p w:rsidR="00803ABE" w:rsidRDefault="00803ABE" w:rsidP="00803ABE">
      <w:pPr>
        <w:pStyle w:val="ae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 приказу Финансово-экономического</w:t>
      </w:r>
    </w:p>
    <w:p w:rsidR="00803ABE" w:rsidRPr="00F90ED6" w:rsidRDefault="00803ABE" w:rsidP="00803ABE">
      <w:pPr>
        <w:pStyle w:val="ae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управления администрации Ленинского ГО</w:t>
      </w:r>
    </w:p>
    <w:p w:rsidR="00803ABE" w:rsidRPr="00F90ED6" w:rsidRDefault="00803ABE" w:rsidP="00803ABE">
      <w:pPr>
        <w:pStyle w:val="ae"/>
        <w:jc w:val="right"/>
        <w:rPr>
          <w:b w:val="0"/>
          <w:bCs/>
          <w:sz w:val="28"/>
          <w:szCs w:val="28"/>
        </w:rPr>
      </w:pPr>
      <w:r w:rsidRPr="00F90ED6">
        <w:rPr>
          <w:b w:val="0"/>
          <w:bCs/>
          <w:sz w:val="28"/>
          <w:szCs w:val="28"/>
        </w:rPr>
        <w:t>от</w:t>
      </w:r>
      <w:r>
        <w:rPr>
          <w:b w:val="0"/>
          <w:bCs/>
          <w:sz w:val="28"/>
          <w:szCs w:val="28"/>
        </w:rPr>
        <w:t xml:space="preserve"> 12.01.2023 </w:t>
      </w:r>
      <w:r w:rsidRPr="00F90ED6">
        <w:rPr>
          <w:b w:val="0"/>
          <w:bCs/>
          <w:sz w:val="28"/>
          <w:szCs w:val="28"/>
        </w:rPr>
        <w:t xml:space="preserve">№ </w:t>
      </w:r>
      <w:r>
        <w:rPr>
          <w:b w:val="0"/>
          <w:bCs/>
          <w:sz w:val="28"/>
          <w:szCs w:val="28"/>
        </w:rPr>
        <w:t>3</w:t>
      </w:r>
    </w:p>
    <w:p w:rsidR="00803ABE" w:rsidRPr="00F90ED6" w:rsidRDefault="00803ABE" w:rsidP="00803ABE">
      <w:pPr>
        <w:pStyle w:val="ae"/>
        <w:rPr>
          <w:b w:val="0"/>
          <w:bCs/>
          <w:sz w:val="28"/>
          <w:szCs w:val="28"/>
        </w:rPr>
      </w:pPr>
    </w:p>
    <w:p w:rsidR="00803ABE" w:rsidRPr="00F90ED6" w:rsidRDefault="00803ABE" w:rsidP="00803ABE">
      <w:pPr>
        <w:pStyle w:val="ae"/>
        <w:rPr>
          <w:b w:val="0"/>
          <w:bCs/>
          <w:sz w:val="28"/>
          <w:szCs w:val="28"/>
          <w:highlight w:val="green"/>
        </w:rPr>
      </w:pPr>
    </w:p>
    <w:p w:rsidR="00803ABE" w:rsidRPr="00F90ED6" w:rsidRDefault="00803ABE" w:rsidP="00803ABE">
      <w:pPr>
        <w:pStyle w:val="ae"/>
        <w:rPr>
          <w:b w:val="0"/>
          <w:sz w:val="28"/>
          <w:szCs w:val="28"/>
        </w:rPr>
      </w:pPr>
      <w:r w:rsidRPr="00F90ED6">
        <w:rPr>
          <w:b w:val="0"/>
          <w:sz w:val="28"/>
          <w:szCs w:val="28"/>
        </w:rPr>
        <w:t>СРОКИ</w:t>
      </w:r>
    </w:p>
    <w:p w:rsidR="00803ABE" w:rsidRPr="00F90ED6" w:rsidRDefault="00803ABE" w:rsidP="00803ABE">
      <w:pPr>
        <w:pStyle w:val="ae"/>
        <w:rPr>
          <w:b w:val="0"/>
          <w:sz w:val="28"/>
          <w:szCs w:val="28"/>
        </w:rPr>
      </w:pPr>
      <w:r w:rsidRPr="00F90ED6">
        <w:rPr>
          <w:b w:val="0"/>
          <w:sz w:val="28"/>
          <w:szCs w:val="28"/>
        </w:rPr>
        <w:t xml:space="preserve">представления годовой </w:t>
      </w:r>
      <w:r>
        <w:rPr>
          <w:b w:val="0"/>
          <w:sz w:val="28"/>
          <w:szCs w:val="28"/>
        </w:rPr>
        <w:t xml:space="preserve">бюджетной </w:t>
      </w:r>
      <w:r w:rsidRPr="00F90ED6">
        <w:rPr>
          <w:b w:val="0"/>
          <w:sz w:val="28"/>
          <w:szCs w:val="28"/>
        </w:rPr>
        <w:t>отчетности и консолидированной годовой бухгалтерской отчетности автономных и бюджетных учреждений</w:t>
      </w:r>
      <w:r>
        <w:rPr>
          <w:b w:val="0"/>
          <w:sz w:val="28"/>
          <w:szCs w:val="28"/>
        </w:rPr>
        <w:t xml:space="preserve"> главными распорядителями (распорядителями), получателями средств бюджета, главными администраторами (администраторами) доходов бюджета муниципального образования «Ленинский городской округ Московской области </w:t>
      </w:r>
      <w:r w:rsidRPr="00F90ED6">
        <w:rPr>
          <w:b w:val="0"/>
          <w:sz w:val="28"/>
          <w:szCs w:val="28"/>
        </w:rPr>
        <w:t>за 202</w:t>
      </w:r>
      <w:r>
        <w:rPr>
          <w:b w:val="0"/>
          <w:sz w:val="28"/>
          <w:szCs w:val="28"/>
        </w:rPr>
        <w:t>2</w:t>
      </w:r>
      <w:r w:rsidRPr="00F90ED6">
        <w:rPr>
          <w:b w:val="0"/>
          <w:sz w:val="28"/>
          <w:szCs w:val="28"/>
        </w:rPr>
        <w:t xml:space="preserve"> год</w:t>
      </w:r>
    </w:p>
    <w:p w:rsidR="00803ABE" w:rsidRPr="00F90ED6" w:rsidRDefault="00803ABE" w:rsidP="00803ABE">
      <w:pPr>
        <w:pStyle w:val="ae"/>
        <w:rPr>
          <w:b w:val="0"/>
          <w:sz w:val="28"/>
          <w:szCs w:val="28"/>
        </w:rPr>
      </w:pPr>
    </w:p>
    <w:p w:rsidR="00803ABE" w:rsidRDefault="00803ABE" w:rsidP="00803ABE">
      <w:pPr>
        <w:numPr>
          <w:ilvl w:val="0"/>
          <w:numId w:val="10"/>
        </w:numPr>
        <w:ind w:left="142" w:firstLine="0"/>
        <w:jc w:val="both"/>
        <w:rPr>
          <w:sz w:val="28"/>
          <w:szCs w:val="28"/>
        </w:rPr>
      </w:pPr>
      <w:r w:rsidRPr="00F90ED6">
        <w:rPr>
          <w:sz w:val="28"/>
          <w:szCs w:val="28"/>
        </w:rPr>
        <w:t>Сроки представления отдельных форм годовой отчетности об исполнении бюджетов и консолидированной годовой бухгалтерской отчетности.</w:t>
      </w:r>
    </w:p>
    <w:p w:rsidR="00803ABE" w:rsidRPr="00F90ED6" w:rsidRDefault="00803ABE" w:rsidP="00803ABE">
      <w:pPr>
        <w:ind w:left="1069"/>
        <w:jc w:val="both"/>
        <w:rPr>
          <w:sz w:val="28"/>
          <w:szCs w:val="28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8"/>
        <w:gridCol w:w="6265"/>
        <w:gridCol w:w="1559"/>
      </w:tblGrid>
      <w:tr w:rsidR="00803ABE" w:rsidRPr="00F90ED6" w:rsidTr="003057C4">
        <w:trPr>
          <w:cantSplit/>
          <w:trHeight w:val="4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ABE" w:rsidRPr="00F90ED6" w:rsidRDefault="00803ABE" w:rsidP="00C17D43">
            <w:pPr>
              <w:jc w:val="center"/>
              <w:rPr>
                <w:sz w:val="28"/>
                <w:szCs w:val="28"/>
              </w:rPr>
            </w:pPr>
            <w:r w:rsidRPr="00F90ED6">
              <w:rPr>
                <w:sz w:val="28"/>
                <w:szCs w:val="28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ABE" w:rsidRPr="00F90ED6" w:rsidRDefault="00803ABE" w:rsidP="00C17D43">
            <w:pPr>
              <w:jc w:val="center"/>
              <w:rPr>
                <w:sz w:val="28"/>
                <w:szCs w:val="28"/>
              </w:rPr>
            </w:pPr>
            <w:r w:rsidRPr="00F90ED6">
              <w:rPr>
                <w:sz w:val="28"/>
                <w:szCs w:val="28"/>
              </w:rPr>
              <w:t>Код отчетной формы</w:t>
            </w:r>
          </w:p>
        </w:tc>
        <w:tc>
          <w:tcPr>
            <w:tcW w:w="6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ABE" w:rsidRPr="00F90ED6" w:rsidRDefault="00803ABE" w:rsidP="00C17D43">
            <w:pPr>
              <w:jc w:val="center"/>
              <w:rPr>
                <w:sz w:val="28"/>
                <w:szCs w:val="28"/>
              </w:rPr>
            </w:pPr>
            <w:r w:rsidRPr="00F90ED6">
              <w:rPr>
                <w:sz w:val="28"/>
                <w:szCs w:val="28"/>
              </w:rPr>
              <w:t>Наименование отчетной формы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ABE" w:rsidRPr="00F90ED6" w:rsidRDefault="00803ABE" w:rsidP="00C17D43">
            <w:pPr>
              <w:jc w:val="center"/>
              <w:rPr>
                <w:sz w:val="28"/>
                <w:szCs w:val="28"/>
              </w:rPr>
            </w:pPr>
            <w:r w:rsidRPr="00F90ED6">
              <w:rPr>
                <w:sz w:val="28"/>
                <w:szCs w:val="28"/>
              </w:rPr>
              <w:t>Срок</w:t>
            </w:r>
          </w:p>
        </w:tc>
      </w:tr>
      <w:tr w:rsidR="00803ABE" w:rsidRPr="00F90ED6" w:rsidTr="003057C4">
        <w:trPr>
          <w:cantSplit/>
          <w:trHeight w:val="32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E" w:rsidRPr="00F90ED6" w:rsidRDefault="00803ABE" w:rsidP="00C17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E" w:rsidRPr="00F90ED6" w:rsidRDefault="00803ABE" w:rsidP="00C17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E" w:rsidRPr="00F90ED6" w:rsidRDefault="00803ABE" w:rsidP="00C17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E" w:rsidRPr="00F90ED6" w:rsidRDefault="00803ABE" w:rsidP="00C17D43">
            <w:pPr>
              <w:jc w:val="center"/>
              <w:rPr>
                <w:sz w:val="28"/>
                <w:szCs w:val="28"/>
              </w:rPr>
            </w:pPr>
          </w:p>
        </w:tc>
      </w:tr>
      <w:tr w:rsidR="00803ABE" w:rsidRPr="00F90ED6" w:rsidTr="003057C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E" w:rsidRPr="00AB5B59" w:rsidRDefault="00803ABE" w:rsidP="00C17D43">
            <w:pPr>
              <w:jc w:val="center"/>
              <w:rPr>
                <w:bCs/>
                <w:szCs w:val="24"/>
              </w:rPr>
            </w:pPr>
            <w:r w:rsidRPr="00AB5B59">
              <w:rPr>
                <w:bCs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E" w:rsidRPr="00AB5B59" w:rsidRDefault="00803ABE" w:rsidP="00C17D43">
            <w:pPr>
              <w:jc w:val="center"/>
              <w:rPr>
                <w:bCs/>
                <w:szCs w:val="24"/>
              </w:rPr>
            </w:pPr>
            <w:r w:rsidRPr="00AB5B59">
              <w:rPr>
                <w:bCs/>
                <w:szCs w:val="24"/>
              </w:rPr>
              <w:t>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E" w:rsidRPr="00AB5B59" w:rsidRDefault="00803ABE" w:rsidP="00C17D43">
            <w:pPr>
              <w:jc w:val="center"/>
              <w:rPr>
                <w:bCs/>
                <w:szCs w:val="24"/>
              </w:rPr>
            </w:pPr>
            <w:r w:rsidRPr="00AB5B59">
              <w:rPr>
                <w:bCs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E" w:rsidRPr="00AB5B59" w:rsidRDefault="00803ABE" w:rsidP="00C17D43">
            <w:pPr>
              <w:jc w:val="center"/>
              <w:rPr>
                <w:bCs/>
                <w:szCs w:val="24"/>
              </w:rPr>
            </w:pPr>
            <w:r w:rsidRPr="00AB5B59">
              <w:rPr>
                <w:bCs/>
                <w:szCs w:val="24"/>
              </w:rPr>
              <w:t>4</w:t>
            </w:r>
          </w:p>
        </w:tc>
      </w:tr>
      <w:tr w:rsidR="00803ABE" w:rsidRPr="00F90ED6" w:rsidTr="003057C4">
        <w:trPr>
          <w:trHeight w:val="54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E" w:rsidRPr="00F90ED6" w:rsidRDefault="00803ABE" w:rsidP="00C17D43">
            <w:pPr>
              <w:jc w:val="center"/>
              <w:rPr>
                <w:sz w:val="28"/>
                <w:szCs w:val="28"/>
              </w:rPr>
            </w:pPr>
            <w:r w:rsidRPr="00F90ED6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BE" w:rsidRPr="00F90ED6" w:rsidRDefault="00803ABE" w:rsidP="00C17D43">
            <w:pPr>
              <w:jc w:val="center"/>
              <w:rPr>
                <w:sz w:val="28"/>
                <w:szCs w:val="28"/>
              </w:rPr>
            </w:pPr>
            <w:r w:rsidRPr="00F90ED6">
              <w:rPr>
                <w:sz w:val="28"/>
                <w:szCs w:val="28"/>
              </w:rPr>
              <w:t>0503125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E" w:rsidRPr="00F90ED6" w:rsidRDefault="00803ABE" w:rsidP="00C17D43">
            <w:pPr>
              <w:rPr>
                <w:sz w:val="28"/>
                <w:szCs w:val="28"/>
              </w:rPr>
            </w:pPr>
            <w:r w:rsidRPr="00F90ED6">
              <w:rPr>
                <w:sz w:val="28"/>
                <w:szCs w:val="28"/>
              </w:rPr>
              <w:t>Справка по консолидируемым расчетам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BE" w:rsidRPr="00F90ED6" w:rsidRDefault="00803ABE" w:rsidP="00C1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19.01.2023</w:t>
            </w:r>
          </w:p>
        </w:tc>
      </w:tr>
      <w:tr w:rsidR="00803ABE" w:rsidRPr="00F90ED6" w:rsidTr="003057C4">
        <w:trPr>
          <w:trHeight w:val="2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E" w:rsidRPr="00F90ED6" w:rsidRDefault="00803ABE" w:rsidP="00C17D43">
            <w:pPr>
              <w:jc w:val="center"/>
              <w:rPr>
                <w:sz w:val="28"/>
                <w:szCs w:val="28"/>
              </w:rPr>
            </w:pPr>
            <w:r w:rsidRPr="00F90ED6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BE" w:rsidRPr="00F90ED6" w:rsidRDefault="00803ABE" w:rsidP="00C17D43">
            <w:pPr>
              <w:jc w:val="center"/>
              <w:rPr>
                <w:sz w:val="28"/>
                <w:szCs w:val="28"/>
              </w:rPr>
            </w:pPr>
            <w:r w:rsidRPr="00F90ED6">
              <w:rPr>
                <w:sz w:val="28"/>
                <w:szCs w:val="28"/>
              </w:rPr>
              <w:t>0503</w:t>
            </w:r>
            <w:r>
              <w:rPr>
                <w:sz w:val="28"/>
                <w:szCs w:val="28"/>
              </w:rPr>
              <w:t>1</w:t>
            </w:r>
            <w:r w:rsidRPr="00F90ED6">
              <w:rPr>
                <w:sz w:val="28"/>
                <w:szCs w:val="28"/>
              </w:rPr>
              <w:t>23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E" w:rsidRPr="00F90ED6" w:rsidRDefault="00803ABE" w:rsidP="00C17D43">
            <w:pPr>
              <w:rPr>
                <w:sz w:val="28"/>
                <w:szCs w:val="28"/>
              </w:rPr>
            </w:pPr>
            <w:r w:rsidRPr="00F90ED6">
              <w:rPr>
                <w:sz w:val="28"/>
                <w:szCs w:val="28"/>
              </w:rPr>
              <w:t>Консолидированный отчет о движении денежных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BE" w:rsidRPr="00F90ED6" w:rsidRDefault="00803ABE" w:rsidP="00C1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31.01.2023</w:t>
            </w:r>
          </w:p>
        </w:tc>
      </w:tr>
      <w:tr w:rsidR="00803ABE" w:rsidRPr="00F90ED6" w:rsidTr="003057C4">
        <w:trPr>
          <w:trHeight w:val="2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E" w:rsidRPr="00F90ED6" w:rsidRDefault="00803ABE" w:rsidP="00C1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BE" w:rsidRPr="00F90ED6" w:rsidRDefault="00803ABE" w:rsidP="00C1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E" w:rsidRPr="00F90ED6" w:rsidRDefault="00803ABE" w:rsidP="00C17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об исполнении бюджета главного распорядителя (распорядителя)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BE" w:rsidRDefault="00803ABE" w:rsidP="00C1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31.01.2023</w:t>
            </w:r>
          </w:p>
        </w:tc>
      </w:tr>
      <w:tr w:rsidR="00803ABE" w:rsidRPr="00F90ED6" w:rsidTr="003057C4">
        <w:trPr>
          <w:trHeight w:val="2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E" w:rsidRPr="00F90ED6" w:rsidRDefault="00803ABE" w:rsidP="00C1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BE" w:rsidRPr="00830036" w:rsidRDefault="00803ABE" w:rsidP="00C17D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0503127</w:t>
            </w: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E" w:rsidRPr="00F90ED6" w:rsidRDefault="00803ABE" w:rsidP="00C17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 бюджетных назначениях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BE" w:rsidRDefault="00803ABE" w:rsidP="00C1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31.01.2023</w:t>
            </w:r>
          </w:p>
        </w:tc>
      </w:tr>
      <w:tr w:rsidR="00803ABE" w:rsidRPr="00F90ED6" w:rsidTr="003057C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E" w:rsidRPr="00F90ED6" w:rsidRDefault="00803ABE" w:rsidP="00C1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BE" w:rsidRPr="00F90ED6" w:rsidRDefault="00803ABE" w:rsidP="00C17D43">
            <w:pPr>
              <w:jc w:val="center"/>
              <w:rPr>
                <w:sz w:val="28"/>
                <w:szCs w:val="28"/>
              </w:rPr>
            </w:pPr>
            <w:r w:rsidRPr="00F90ED6">
              <w:rPr>
                <w:sz w:val="28"/>
                <w:szCs w:val="28"/>
              </w:rPr>
              <w:t>0503</w:t>
            </w:r>
            <w:r>
              <w:rPr>
                <w:sz w:val="28"/>
                <w:szCs w:val="28"/>
              </w:rPr>
              <w:t>1</w:t>
            </w:r>
            <w:r w:rsidRPr="00F90ED6">
              <w:rPr>
                <w:sz w:val="28"/>
                <w:szCs w:val="28"/>
              </w:rPr>
              <w:t>61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E" w:rsidRPr="00F90ED6" w:rsidRDefault="00803ABE" w:rsidP="00C17D43">
            <w:pPr>
              <w:rPr>
                <w:sz w:val="28"/>
                <w:szCs w:val="28"/>
              </w:rPr>
            </w:pPr>
            <w:r w:rsidRPr="00F90ED6">
              <w:rPr>
                <w:sz w:val="28"/>
                <w:szCs w:val="28"/>
              </w:rPr>
              <w:t>Сведения 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BE" w:rsidRPr="00F90ED6" w:rsidRDefault="00803ABE" w:rsidP="00C1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31.01.2023</w:t>
            </w:r>
          </w:p>
        </w:tc>
      </w:tr>
      <w:tr w:rsidR="00803ABE" w:rsidRPr="00F90ED6" w:rsidTr="003057C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E" w:rsidRDefault="00803ABE" w:rsidP="00C1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BE" w:rsidRPr="00F90ED6" w:rsidRDefault="00803ABE" w:rsidP="00C1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0503164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E" w:rsidRPr="00F90ED6" w:rsidRDefault="00803ABE" w:rsidP="00C17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исполнении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BE" w:rsidRDefault="00803ABE" w:rsidP="00C1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31.01.2023</w:t>
            </w:r>
          </w:p>
        </w:tc>
      </w:tr>
      <w:tr w:rsidR="00803ABE" w:rsidRPr="00F90ED6" w:rsidTr="003057C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E" w:rsidRDefault="00803ABE" w:rsidP="00C1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BE" w:rsidRDefault="00803ABE" w:rsidP="00C1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0503178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E" w:rsidRDefault="00803ABE" w:rsidP="00C17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остатках денежных средств на счетах ПБС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BE" w:rsidRDefault="00803ABE" w:rsidP="00C1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31.01.2023</w:t>
            </w:r>
          </w:p>
        </w:tc>
      </w:tr>
      <w:tr w:rsidR="00803ABE" w:rsidRPr="00F90ED6" w:rsidTr="003057C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E" w:rsidRDefault="00803ABE" w:rsidP="00C1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BE" w:rsidRDefault="00803ABE" w:rsidP="00C1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0503295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E" w:rsidRDefault="00803ABE" w:rsidP="00C17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исполнении судебных решений по денежным обязательствам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BE" w:rsidRDefault="00803ABE" w:rsidP="00C1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31.01.2023</w:t>
            </w:r>
          </w:p>
        </w:tc>
      </w:tr>
      <w:tr w:rsidR="00803ABE" w:rsidRPr="00F90ED6" w:rsidTr="003057C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E" w:rsidRDefault="00803ABE" w:rsidP="00C1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BE" w:rsidRDefault="00803ABE" w:rsidP="00C1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0503296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E" w:rsidRDefault="00803ABE" w:rsidP="00C17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исполнении судебных решений по денежным обязательствам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BE" w:rsidRDefault="00803ABE" w:rsidP="00C1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31.01.2023</w:t>
            </w:r>
          </w:p>
        </w:tc>
      </w:tr>
      <w:tr w:rsidR="00803ABE" w:rsidRPr="00F90ED6" w:rsidTr="003057C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E" w:rsidRPr="00F90ED6" w:rsidRDefault="00803ABE" w:rsidP="00C1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BE" w:rsidRPr="00F90ED6" w:rsidRDefault="00803ABE" w:rsidP="00C17D43">
            <w:pPr>
              <w:jc w:val="center"/>
              <w:rPr>
                <w:sz w:val="28"/>
                <w:szCs w:val="28"/>
                <w:lang w:val="en-US"/>
              </w:rPr>
            </w:pPr>
            <w:r w:rsidRPr="00F90ED6">
              <w:rPr>
                <w:sz w:val="28"/>
                <w:szCs w:val="28"/>
                <w:lang w:val="en-US"/>
              </w:rPr>
              <w:t>0503387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E" w:rsidRPr="00F90ED6" w:rsidRDefault="00803ABE" w:rsidP="00C17D43">
            <w:pPr>
              <w:rPr>
                <w:sz w:val="28"/>
                <w:szCs w:val="28"/>
              </w:rPr>
            </w:pPr>
            <w:r w:rsidRPr="00F90ED6">
              <w:rPr>
                <w:sz w:val="28"/>
                <w:szCs w:val="28"/>
              </w:rPr>
              <w:t xml:space="preserve">Справочная таблица к отчету об исполнении консолидированного бюджета субъекта </w:t>
            </w:r>
            <w:r>
              <w:rPr>
                <w:sz w:val="28"/>
                <w:szCs w:val="28"/>
              </w:rPr>
              <w:t xml:space="preserve">РФ </w:t>
            </w:r>
            <w:r w:rsidRPr="00F90E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BE" w:rsidRPr="00F90ED6" w:rsidRDefault="00803ABE" w:rsidP="00C1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31.01.2023</w:t>
            </w:r>
          </w:p>
        </w:tc>
      </w:tr>
      <w:tr w:rsidR="00803ABE" w:rsidRPr="00F90ED6" w:rsidTr="003057C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E" w:rsidRPr="00F90ED6" w:rsidRDefault="00803ABE" w:rsidP="00C1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BE" w:rsidRPr="00F90ED6" w:rsidRDefault="00803ABE" w:rsidP="00C17D43">
            <w:pPr>
              <w:jc w:val="center"/>
              <w:rPr>
                <w:sz w:val="28"/>
                <w:szCs w:val="28"/>
                <w:lang w:val="en-US"/>
              </w:rPr>
            </w:pPr>
            <w:r w:rsidRPr="00F90ED6">
              <w:rPr>
                <w:sz w:val="28"/>
                <w:szCs w:val="28"/>
                <w:lang w:val="en-US"/>
              </w:rPr>
              <w:t>0503723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E" w:rsidRPr="00F90ED6" w:rsidRDefault="00803ABE" w:rsidP="00C17D43">
            <w:pPr>
              <w:rPr>
                <w:sz w:val="28"/>
                <w:szCs w:val="28"/>
              </w:rPr>
            </w:pPr>
            <w:r w:rsidRPr="00F90ED6">
              <w:rPr>
                <w:sz w:val="28"/>
                <w:szCs w:val="28"/>
              </w:rPr>
              <w:t>Отчет о движении денежных средств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BE" w:rsidRPr="00F90ED6" w:rsidRDefault="00803ABE" w:rsidP="00C1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31.01.2023</w:t>
            </w:r>
          </w:p>
        </w:tc>
      </w:tr>
      <w:tr w:rsidR="00803ABE" w:rsidRPr="00F90ED6" w:rsidTr="003057C4">
        <w:trPr>
          <w:trHeight w:val="23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E" w:rsidRPr="00F90ED6" w:rsidRDefault="00803ABE" w:rsidP="00C1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BE" w:rsidRPr="00F90ED6" w:rsidRDefault="00803ABE" w:rsidP="00C17D43">
            <w:pPr>
              <w:jc w:val="center"/>
              <w:rPr>
                <w:sz w:val="28"/>
                <w:szCs w:val="28"/>
                <w:lang w:val="en-US"/>
              </w:rPr>
            </w:pPr>
            <w:r w:rsidRPr="00F90ED6">
              <w:rPr>
                <w:sz w:val="28"/>
                <w:szCs w:val="28"/>
                <w:lang w:val="en-US"/>
              </w:rPr>
              <w:t>0503737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E" w:rsidRPr="00F90ED6" w:rsidRDefault="00803ABE" w:rsidP="00C17D43">
            <w:pPr>
              <w:rPr>
                <w:sz w:val="28"/>
                <w:szCs w:val="28"/>
              </w:rPr>
            </w:pPr>
            <w:r w:rsidRPr="00F90ED6">
              <w:rPr>
                <w:sz w:val="28"/>
                <w:szCs w:val="28"/>
              </w:rPr>
              <w:t>Отчет об исполнении учреждением плана его финансово-хозяйственной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BE" w:rsidRPr="00F90ED6" w:rsidRDefault="00803ABE" w:rsidP="00C1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31.01.2023</w:t>
            </w:r>
          </w:p>
        </w:tc>
      </w:tr>
      <w:tr w:rsidR="00803ABE" w:rsidRPr="00F90ED6" w:rsidTr="003057C4">
        <w:trPr>
          <w:trHeight w:val="2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E" w:rsidRPr="00F90ED6" w:rsidRDefault="00803ABE" w:rsidP="00C1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BE" w:rsidRPr="00F90ED6" w:rsidRDefault="00803ABE" w:rsidP="00C17D43">
            <w:pPr>
              <w:jc w:val="center"/>
              <w:rPr>
                <w:sz w:val="28"/>
                <w:szCs w:val="28"/>
                <w:lang w:val="en-US"/>
              </w:rPr>
            </w:pPr>
            <w:r w:rsidRPr="00F90ED6">
              <w:rPr>
                <w:sz w:val="28"/>
                <w:szCs w:val="28"/>
                <w:lang w:val="en-US"/>
              </w:rPr>
              <w:t>0503779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E" w:rsidRPr="00F90ED6" w:rsidRDefault="00803ABE" w:rsidP="00C17D43">
            <w:pPr>
              <w:rPr>
                <w:sz w:val="28"/>
                <w:szCs w:val="28"/>
              </w:rPr>
            </w:pPr>
            <w:r w:rsidRPr="00F90ED6">
              <w:rPr>
                <w:sz w:val="28"/>
                <w:szCs w:val="28"/>
              </w:rPr>
              <w:t>Сведения об остатках денежных средств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BE" w:rsidRPr="00F90ED6" w:rsidRDefault="00803ABE" w:rsidP="00C1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31.01.2023</w:t>
            </w:r>
          </w:p>
        </w:tc>
      </w:tr>
    </w:tbl>
    <w:p w:rsidR="00803ABE" w:rsidRDefault="00803ABE" w:rsidP="00803ABE">
      <w:pPr>
        <w:ind w:left="-142" w:firstLine="851"/>
        <w:jc w:val="both"/>
        <w:rPr>
          <w:sz w:val="28"/>
          <w:szCs w:val="28"/>
        </w:rPr>
      </w:pPr>
      <w:r w:rsidRPr="00F90ED6">
        <w:rPr>
          <w:sz w:val="28"/>
          <w:szCs w:val="28"/>
        </w:rPr>
        <w:lastRenderedPageBreak/>
        <w:t xml:space="preserve">2. Сроки представления годовой </w:t>
      </w:r>
      <w:r>
        <w:rPr>
          <w:sz w:val="28"/>
          <w:szCs w:val="28"/>
        </w:rPr>
        <w:t xml:space="preserve">бюджетной </w:t>
      </w:r>
      <w:r w:rsidRPr="00F90ED6">
        <w:rPr>
          <w:sz w:val="28"/>
          <w:szCs w:val="28"/>
        </w:rPr>
        <w:t>отчетности и консолидированной годовой бухгалтерской отчетности за исключением отчетов, указанных в пункте 1.</w:t>
      </w:r>
    </w:p>
    <w:p w:rsidR="00803ABE" w:rsidRDefault="00803ABE" w:rsidP="00803ABE">
      <w:pPr>
        <w:ind w:left="-142" w:firstLine="851"/>
        <w:jc w:val="both"/>
        <w:rPr>
          <w:sz w:val="28"/>
          <w:szCs w:val="28"/>
        </w:rPr>
      </w:pPr>
    </w:p>
    <w:tbl>
      <w:tblPr>
        <w:tblW w:w="9805" w:type="dxa"/>
        <w:tblInd w:w="-34" w:type="dxa"/>
        <w:tblLook w:val="04A0" w:firstRow="1" w:lastRow="0" w:firstColumn="1" w:lastColumn="0" w:noHBand="0" w:noVBand="1"/>
      </w:tblPr>
      <w:tblGrid>
        <w:gridCol w:w="746"/>
        <w:gridCol w:w="6791"/>
        <w:gridCol w:w="2268"/>
      </w:tblGrid>
      <w:tr w:rsidR="00803ABE" w:rsidRPr="00C35471" w:rsidTr="003057C4">
        <w:trPr>
          <w:trHeight w:val="360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ABE" w:rsidRPr="00C35471" w:rsidRDefault="00803ABE" w:rsidP="00C17D43">
            <w:pPr>
              <w:jc w:val="center"/>
              <w:rPr>
                <w:sz w:val="28"/>
                <w:szCs w:val="28"/>
              </w:rPr>
            </w:pPr>
            <w:r w:rsidRPr="00C35471">
              <w:rPr>
                <w:sz w:val="28"/>
                <w:szCs w:val="28"/>
              </w:rPr>
              <w:t>№</w:t>
            </w:r>
          </w:p>
        </w:tc>
        <w:tc>
          <w:tcPr>
            <w:tcW w:w="6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BE" w:rsidRPr="00C35471" w:rsidRDefault="00803ABE" w:rsidP="00C17D43">
            <w:pPr>
              <w:jc w:val="center"/>
              <w:rPr>
                <w:sz w:val="28"/>
                <w:szCs w:val="28"/>
              </w:rPr>
            </w:pPr>
            <w:r w:rsidRPr="00C35471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ABE" w:rsidRPr="00C35471" w:rsidRDefault="00803ABE" w:rsidP="00C17D43">
            <w:pPr>
              <w:jc w:val="center"/>
              <w:rPr>
                <w:sz w:val="28"/>
                <w:szCs w:val="28"/>
              </w:rPr>
            </w:pPr>
            <w:r w:rsidRPr="00C35471">
              <w:rPr>
                <w:sz w:val="28"/>
                <w:szCs w:val="28"/>
              </w:rPr>
              <w:t>Срок</w:t>
            </w:r>
          </w:p>
        </w:tc>
      </w:tr>
      <w:tr w:rsidR="00803ABE" w:rsidRPr="00C35471" w:rsidTr="003057C4">
        <w:trPr>
          <w:trHeight w:val="372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ABE" w:rsidRPr="00C35471" w:rsidRDefault="00803ABE" w:rsidP="00C17D43">
            <w:pPr>
              <w:jc w:val="center"/>
              <w:rPr>
                <w:sz w:val="28"/>
                <w:szCs w:val="28"/>
              </w:rPr>
            </w:pPr>
            <w:r w:rsidRPr="00C35471">
              <w:rPr>
                <w:sz w:val="28"/>
                <w:szCs w:val="28"/>
              </w:rPr>
              <w:t>п/п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ABE" w:rsidRPr="00C35471" w:rsidRDefault="00803ABE" w:rsidP="00C17D43">
            <w:pPr>
              <w:jc w:val="center"/>
              <w:rPr>
                <w:sz w:val="28"/>
                <w:szCs w:val="28"/>
              </w:rPr>
            </w:pPr>
            <w:r w:rsidRPr="00C35471">
              <w:rPr>
                <w:sz w:val="28"/>
                <w:szCs w:val="28"/>
              </w:rPr>
              <w:t>организации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ABE" w:rsidRPr="00C35471" w:rsidRDefault="00803ABE" w:rsidP="00C17D43">
            <w:pPr>
              <w:rPr>
                <w:sz w:val="28"/>
                <w:szCs w:val="28"/>
              </w:rPr>
            </w:pPr>
          </w:p>
        </w:tc>
      </w:tr>
      <w:tr w:rsidR="00803ABE" w:rsidRPr="00C35471" w:rsidTr="003057C4">
        <w:trPr>
          <w:trHeight w:val="191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ABE" w:rsidRPr="00C35471" w:rsidRDefault="00803ABE" w:rsidP="00C17D43">
            <w:pPr>
              <w:jc w:val="center"/>
              <w:rPr>
                <w:sz w:val="22"/>
                <w:szCs w:val="22"/>
              </w:rPr>
            </w:pPr>
            <w:r w:rsidRPr="00C35471">
              <w:rPr>
                <w:sz w:val="22"/>
                <w:szCs w:val="22"/>
              </w:rPr>
              <w:t>1</w:t>
            </w:r>
          </w:p>
        </w:tc>
        <w:tc>
          <w:tcPr>
            <w:tcW w:w="6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3ABE" w:rsidRPr="00C35471" w:rsidRDefault="00803ABE" w:rsidP="00C17D43">
            <w:pPr>
              <w:jc w:val="center"/>
              <w:rPr>
                <w:sz w:val="22"/>
                <w:szCs w:val="22"/>
              </w:rPr>
            </w:pPr>
            <w:r w:rsidRPr="00C35471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ABE" w:rsidRPr="00C35471" w:rsidRDefault="00803ABE" w:rsidP="00C17D43">
            <w:pPr>
              <w:jc w:val="center"/>
              <w:rPr>
                <w:sz w:val="22"/>
                <w:szCs w:val="22"/>
              </w:rPr>
            </w:pPr>
            <w:r w:rsidRPr="00C35471">
              <w:rPr>
                <w:sz w:val="22"/>
                <w:szCs w:val="22"/>
              </w:rPr>
              <w:t>3</w:t>
            </w:r>
          </w:p>
        </w:tc>
      </w:tr>
      <w:tr w:rsidR="00803ABE" w:rsidRPr="00C35471" w:rsidTr="003057C4">
        <w:trPr>
          <w:trHeight w:val="558"/>
        </w:trPr>
        <w:tc>
          <w:tcPr>
            <w:tcW w:w="7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ABE" w:rsidRPr="00C35471" w:rsidRDefault="00803ABE" w:rsidP="00C17D43">
            <w:pPr>
              <w:jc w:val="center"/>
              <w:rPr>
                <w:sz w:val="28"/>
                <w:szCs w:val="28"/>
              </w:rPr>
            </w:pPr>
            <w:r w:rsidRPr="00C35471">
              <w:rPr>
                <w:sz w:val="28"/>
                <w:szCs w:val="28"/>
              </w:rPr>
              <w:t>1</w:t>
            </w:r>
          </w:p>
        </w:tc>
        <w:tc>
          <w:tcPr>
            <w:tcW w:w="6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3ABE" w:rsidRPr="00C35471" w:rsidRDefault="00803ABE" w:rsidP="00C17D43">
            <w:pPr>
              <w:rPr>
                <w:sz w:val="28"/>
                <w:szCs w:val="28"/>
              </w:rPr>
            </w:pPr>
            <w:r w:rsidRPr="00C35471">
              <w:rPr>
                <w:sz w:val="28"/>
                <w:szCs w:val="28"/>
              </w:rPr>
              <w:t xml:space="preserve">Администрация Ленинского </w:t>
            </w: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ABE" w:rsidRPr="00C35471" w:rsidRDefault="00803ABE" w:rsidP="00C1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C35471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803ABE" w:rsidRPr="00C35471" w:rsidTr="003057C4">
        <w:trPr>
          <w:trHeight w:val="558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ABE" w:rsidRPr="00C35471" w:rsidRDefault="00803ABE" w:rsidP="00C17D43">
            <w:pPr>
              <w:jc w:val="center"/>
              <w:rPr>
                <w:sz w:val="28"/>
                <w:szCs w:val="28"/>
              </w:rPr>
            </w:pPr>
            <w:r w:rsidRPr="00C35471">
              <w:rPr>
                <w:sz w:val="28"/>
                <w:szCs w:val="28"/>
              </w:rPr>
              <w:t>2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ABE" w:rsidRPr="00C35471" w:rsidRDefault="00803ABE" w:rsidP="00C17D43">
            <w:pPr>
              <w:rPr>
                <w:sz w:val="28"/>
                <w:szCs w:val="28"/>
              </w:rPr>
            </w:pPr>
            <w:r w:rsidRPr="00C35471">
              <w:rPr>
                <w:sz w:val="28"/>
                <w:szCs w:val="28"/>
              </w:rPr>
              <w:t>Финансово</w:t>
            </w:r>
            <w:r>
              <w:rPr>
                <w:sz w:val="28"/>
                <w:szCs w:val="28"/>
              </w:rPr>
              <w:t>-экономическое</w:t>
            </w:r>
            <w:r w:rsidRPr="00C35471">
              <w:rPr>
                <w:sz w:val="28"/>
                <w:szCs w:val="28"/>
              </w:rPr>
              <w:t xml:space="preserve"> управление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ABE" w:rsidRPr="00C35471" w:rsidRDefault="00803ABE" w:rsidP="00C1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C35471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803ABE" w:rsidRPr="00C35471" w:rsidTr="003057C4">
        <w:trPr>
          <w:trHeight w:val="558"/>
        </w:trPr>
        <w:tc>
          <w:tcPr>
            <w:tcW w:w="7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ABE" w:rsidRPr="00C35471" w:rsidRDefault="00803ABE" w:rsidP="00C17D43">
            <w:pPr>
              <w:jc w:val="center"/>
              <w:rPr>
                <w:sz w:val="28"/>
                <w:szCs w:val="28"/>
              </w:rPr>
            </w:pPr>
            <w:r w:rsidRPr="00C35471">
              <w:rPr>
                <w:sz w:val="28"/>
                <w:szCs w:val="28"/>
              </w:rPr>
              <w:t>3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ABE" w:rsidRPr="00C35471" w:rsidRDefault="00803ABE" w:rsidP="00C17D43">
            <w:pPr>
              <w:rPr>
                <w:sz w:val="28"/>
                <w:szCs w:val="28"/>
              </w:rPr>
            </w:pPr>
            <w:r w:rsidRPr="00C35471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ABE" w:rsidRPr="00C35471" w:rsidRDefault="00803ABE" w:rsidP="00C1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C35471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803ABE" w:rsidRPr="00C35471" w:rsidTr="003057C4">
        <w:trPr>
          <w:trHeight w:val="558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ABE" w:rsidRPr="00C35471" w:rsidRDefault="00803ABE" w:rsidP="00C17D43">
            <w:pPr>
              <w:jc w:val="center"/>
              <w:rPr>
                <w:sz w:val="28"/>
                <w:szCs w:val="28"/>
              </w:rPr>
            </w:pPr>
            <w:r w:rsidRPr="00C35471">
              <w:rPr>
                <w:sz w:val="28"/>
                <w:szCs w:val="28"/>
              </w:rPr>
              <w:t>4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ABE" w:rsidRPr="00C35471" w:rsidRDefault="00803ABE" w:rsidP="00C17D43">
            <w:pPr>
              <w:rPr>
                <w:sz w:val="28"/>
                <w:szCs w:val="28"/>
              </w:rPr>
            </w:pPr>
            <w:r w:rsidRPr="00C35471">
              <w:rPr>
                <w:sz w:val="28"/>
                <w:szCs w:val="28"/>
              </w:rPr>
              <w:t>Управление по делам молодежи, культу</w:t>
            </w:r>
            <w:bookmarkStart w:id="0" w:name="_GoBack"/>
            <w:bookmarkEnd w:id="0"/>
            <w:r w:rsidRPr="00C35471">
              <w:rPr>
                <w:sz w:val="28"/>
                <w:szCs w:val="28"/>
              </w:rPr>
              <w:t>ре и спорту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ABE" w:rsidRPr="00C35471" w:rsidRDefault="00803ABE" w:rsidP="00C1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C35471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803ABE" w:rsidRPr="00C35471" w:rsidTr="003057C4">
        <w:trPr>
          <w:trHeight w:val="558"/>
        </w:trPr>
        <w:tc>
          <w:tcPr>
            <w:tcW w:w="7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ABE" w:rsidRPr="00C35471" w:rsidRDefault="00803ABE" w:rsidP="00C17D43">
            <w:pPr>
              <w:jc w:val="center"/>
              <w:rPr>
                <w:sz w:val="28"/>
                <w:szCs w:val="28"/>
              </w:rPr>
            </w:pPr>
            <w:r w:rsidRPr="00C35471">
              <w:rPr>
                <w:sz w:val="28"/>
                <w:szCs w:val="28"/>
              </w:rPr>
              <w:t>5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ABE" w:rsidRPr="00C35471" w:rsidRDefault="00803ABE" w:rsidP="00C17D43">
            <w:pPr>
              <w:rPr>
                <w:sz w:val="28"/>
                <w:szCs w:val="28"/>
              </w:rPr>
            </w:pPr>
            <w:r w:rsidRPr="00C35471">
              <w:rPr>
                <w:sz w:val="28"/>
                <w:szCs w:val="28"/>
              </w:rPr>
              <w:t xml:space="preserve">Совет депутатов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ABE" w:rsidRPr="00C35471" w:rsidRDefault="00803ABE" w:rsidP="00C1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C35471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803ABE" w:rsidRPr="00C35471" w:rsidTr="003057C4">
        <w:trPr>
          <w:trHeight w:val="558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ABE" w:rsidRPr="00C35471" w:rsidRDefault="00803ABE" w:rsidP="00C17D43">
            <w:pPr>
              <w:jc w:val="center"/>
              <w:rPr>
                <w:sz w:val="28"/>
                <w:szCs w:val="28"/>
              </w:rPr>
            </w:pPr>
            <w:r w:rsidRPr="00C35471">
              <w:rPr>
                <w:sz w:val="28"/>
                <w:szCs w:val="28"/>
              </w:rPr>
              <w:t>6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ABE" w:rsidRPr="00C35471" w:rsidRDefault="00803ABE" w:rsidP="00C17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ABE" w:rsidRPr="00C35471" w:rsidRDefault="00803ABE" w:rsidP="00C1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C35471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803ABE" w:rsidRPr="00F90ED6" w:rsidRDefault="00803ABE" w:rsidP="00803ABE">
      <w:pPr>
        <w:ind w:left="-142" w:firstLine="851"/>
        <w:jc w:val="both"/>
        <w:rPr>
          <w:sz w:val="28"/>
          <w:szCs w:val="28"/>
        </w:rPr>
      </w:pPr>
    </w:p>
    <w:p w:rsidR="001E0C80" w:rsidRDefault="001E0C80"/>
    <w:sectPr w:rsidR="001E0C80" w:rsidSect="00803A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40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553" w:rsidRDefault="00B01553">
      <w:r>
        <w:separator/>
      </w:r>
    </w:p>
  </w:endnote>
  <w:endnote w:type="continuationSeparator" w:id="0">
    <w:p w:rsidR="00B01553" w:rsidRDefault="00B0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3D" w:rsidRDefault="001453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3D" w:rsidRDefault="0014533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02E" w:rsidRPr="0014533D" w:rsidRDefault="009D002E" w:rsidP="001453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553" w:rsidRDefault="00B01553">
      <w:r>
        <w:separator/>
      </w:r>
    </w:p>
  </w:footnote>
  <w:footnote w:type="continuationSeparator" w:id="0">
    <w:p w:rsidR="00B01553" w:rsidRDefault="00B0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3D" w:rsidRDefault="0014533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3D" w:rsidRDefault="0014533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3D" w:rsidRDefault="001453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4A6461F"/>
    <w:multiLevelType w:val="hybridMultilevel"/>
    <w:tmpl w:val="4E46263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55B25179"/>
    <w:multiLevelType w:val="hybridMultilevel"/>
    <w:tmpl w:val="58B6D5A0"/>
    <w:lvl w:ilvl="0" w:tplc="7E3A0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4B"/>
    <w:rsid w:val="000263DE"/>
    <w:rsid w:val="000377DC"/>
    <w:rsid w:val="000500E7"/>
    <w:rsid w:val="000727B9"/>
    <w:rsid w:val="00083037"/>
    <w:rsid w:val="0008674A"/>
    <w:rsid w:val="000D2407"/>
    <w:rsid w:val="000D6F14"/>
    <w:rsid w:val="00115ADF"/>
    <w:rsid w:val="0014533D"/>
    <w:rsid w:val="001D7661"/>
    <w:rsid w:val="001E0678"/>
    <w:rsid w:val="001E0C80"/>
    <w:rsid w:val="002017F0"/>
    <w:rsid w:val="00203966"/>
    <w:rsid w:val="0023252A"/>
    <w:rsid w:val="002818DB"/>
    <w:rsid w:val="002C4237"/>
    <w:rsid w:val="003008D9"/>
    <w:rsid w:val="003057C4"/>
    <w:rsid w:val="00382029"/>
    <w:rsid w:val="003C313D"/>
    <w:rsid w:val="003F289D"/>
    <w:rsid w:val="0040344B"/>
    <w:rsid w:val="00446F30"/>
    <w:rsid w:val="00483C45"/>
    <w:rsid w:val="004908DB"/>
    <w:rsid w:val="004D37DD"/>
    <w:rsid w:val="004D3DDA"/>
    <w:rsid w:val="004F179E"/>
    <w:rsid w:val="00500F84"/>
    <w:rsid w:val="00520370"/>
    <w:rsid w:val="0053073F"/>
    <w:rsid w:val="00544BCE"/>
    <w:rsid w:val="005753DC"/>
    <w:rsid w:val="005D4FD6"/>
    <w:rsid w:val="005D5C2E"/>
    <w:rsid w:val="005D723D"/>
    <w:rsid w:val="005E2727"/>
    <w:rsid w:val="005E4460"/>
    <w:rsid w:val="006149F4"/>
    <w:rsid w:val="00641481"/>
    <w:rsid w:val="00666F50"/>
    <w:rsid w:val="006A1D3C"/>
    <w:rsid w:val="006A2079"/>
    <w:rsid w:val="007019B7"/>
    <w:rsid w:val="0073718C"/>
    <w:rsid w:val="0077241D"/>
    <w:rsid w:val="00784E1D"/>
    <w:rsid w:val="00795A0F"/>
    <w:rsid w:val="007E1EEA"/>
    <w:rsid w:val="00803ABE"/>
    <w:rsid w:val="00826003"/>
    <w:rsid w:val="008760C6"/>
    <w:rsid w:val="00886975"/>
    <w:rsid w:val="00887FB6"/>
    <w:rsid w:val="00894B17"/>
    <w:rsid w:val="008C4423"/>
    <w:rsid w:val="00930767"/>
    <w:rsid w:val="009728C9"/>
    <w:rsid w:val="009855C9"/>
    <w:rsid w:val="009A25DD"/>
    <w:rsid w:val="009D002E"/>
    <w:rsid w:val="009E54F9"/>
    <w:rsid w:val="009F0A45"/>
    <w:rsid w:val="00A256E5"/>
    <w:rsid w:val="00A7771A"/>
    <w:rsid w:val="00A96EB9"/>
    <w:rsid w:val="00AA3CE5"/>
    <w:rsid w:val="00AB6FF5"/>
    <w:rsid w:val="00B01553"/>
    <w:rsid w:val="00B229A0"/>
    <w:rsid w:val="00B23555"/>
    <w:rsid w:val="00B26C3B"/>
    <w:rsid w:val="00B317A3"/>
    <w:rsid w:val="00C038F5"/>
    <w:rsid w:val="00C2086F"/>
    <w:rsid w:val="00C25E23"/>
    <w:rsid w:val="00CA077E"/>
    <w:rsid w:val="00D149D8"/>
    <w:rsid w:val="00D3758B"/>
    <w:rsid w:val="00D61832"/>
    <w:rsid w:val="00D70BE2"/>
    <w:rsid w:val="00D846DA"/>
    <w:rsid w:val="00D87CD1"/>
    <w:rsid w:val="00DC1437"/>
    <w:rsid w:val="00DE36CA"/>
    <w:rsid w:val="00E21B64"/>
    <w:rsid w:val="00E446EF"/>
    <w:rsid w:val="00E52322"/>
    <w:rsid w:val="00E75A0D"/>
    <w:rsid w:val="00EA57D0"/>
    <w:rsid w:val="00EC58C8"/>
    <w:rsid w:val="00EF5AC3"/>
    <w:rsid w:val="00F2636C"/>
    <w:rsid w:val="00F504F8"/>
    <w:rsid w:val="00FB0F00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3394257-490D-43E1-B626-5BE9B25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customStyle="1" w:styleId="ConsPlusNormal">
    <w:name w:val="ConsPlusNormal"/>
    <w:rsid w:val="000D2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73718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73718C"/>
    <w:rPr>
      <w:rFonts w:ascii="Segoe UI" w:hAnsi="Segoe UI" w:cs="Segoe UI"/>
      <w:sz w:val="18"/>
      <w:szCs w:val="18"/>
    </w:rPr>
  </w:style>
  <w:style w:type="paragraph" w:customStyle="1" w:styleId="ae">
    <w:basedOn w:val="a"/>
    <w:next w:val="af"/>
    <w:qFormat/>
    <w:rsid w:val="00803ABE"/>
    <w:pPr>
      <w:jc w:val="center"/>
    </w:pPr>
    <w:rPr>
      <w:b/>
      <w:sz w:val="32"/>
    </w:rPr>
  </w:style>
  <w:style w:type="paragraph" w:styleId="af">
    <w:name w:val="Title"/>
    <w:basedOn w:val="a"/>
    <w:next w:val="a"/>
    <w:link w:val="af0"/>
    <w:qFormat/>
    <w:rsid w:val="00803A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rsid w:val="00803A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3B3BA-54FE-4C25-9080-7C4E23BF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14</TotalTime>
  <Pages>3</Pages>
  <Words>443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5</cp:revision>
  <cp:lastPrinted>2023-01-17T12:59:00Z</cp:lastPrinted>
  <dcterms:created xsi:type="dcterms:W3CDTF">2023-01-17T12:42:00Z</dcterms:created>
  <dcterms:modified xsi:type="dcterms:W3CDTF">2023-01-19T08:29:00Z</dcterms:modified>
</cp:coreProperties>
</file>