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9E7A09">
        <w:rPr>
          <w:b w:val="0"/>
        </w:rPr>
        <w:t>Управление по делам молодежи, культуре и спорту администрации Ленинского городского округа</w:t>
      </w:r>
      <w:r w:rsidR="00E40C4B" w:rsidRPr="004738D0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9E7A09">
        <w:rPr>
          <w:b w:val="0"/>
        </w:rPr>
        <w:t>02.08</w:t>
      </w:r>
      <w:r w:rsidR="00C86994">
        <w:rPr>
          <w:b w:val="0"/>
        </w:rPr>
        <w:t>.2021 по</w:t>
      </w:r>
      <w:r w:rsidR="009E7A09">
        <w:rPr>
          <w:b w:val="0"/>
        </w:rPr>
        <w:t xml:space="preserve"> 13.08</w:t>
      </w:r>
      <w:r w:rsidR="00C86994" w:rsidRPr="00C86994">
        <w:rPr>
          <w:b w:val="0"/>
        </w:rPr>
        <w:t>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4182F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9E7A09">
        <w:rPr>
          <w:b w:val="0"/>
          <w:sz w:val="24"/>
          <w:szCs w:val="24"/>
          <w:lang w:val="ru-RU"/>
        </w:rPr>
        <w:t>проверка достоверности отчетов об исполнении муниципального задания подведомственными бюджетными, автономными учреждениями (выборочно)</w:t>
      </w:r>
      <w:r w:rsidR="0094182F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Pr="00ED185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 w:rsidRPr="00ED185A">
        <w:rPr>
          <w:bCs/>
        </w:rPr>
        <w:t>В ходе проведения проверки</w:t>
      </w:r>
      <w:r w:rsidR="00B238A0" w:rsidRPr="00ED185A">
        <w:rPr>
          <w:bCs/>
        </w:rPr>
        <w:t xml:space="preserve"> </w:t>
      </w:r>
      <w:r w:rsidR="00260F7F" w:rsidRPr="00ED185A">
        <w:t>достоверности отчетов об исполнении муниципального задания подведомственными бюджетными, автономными учреждениями (выборочно)</w:t>
      </w:r>
      <w:r w:rsidR="005F0CF2" w:rsidRPr="00ED185A">
        <w:t xml:space="preserve"> </w:t>
      </w:r>
      <w:r w:rsidR="00B238A0" w:rsidRPr="00ED185A">
        <w:rPr>
          <w:bCs/>
        </w:rPr>
        <w:t xml:space="preserve">в </w:t>
      </w:r>
      <w:r w:rsidR="00260F7F" w:rsidRPr="00ED185A">
        <w:t>Управлении по делам молодежи, культуре и спорту администрации Ленинского городского округа</w:t>
      </w:r>
      <w:r w:rsidR="00B238A0" w:rsidRPr="00ED185A">
        <w:rPr>
          <w:bCs/>
        </w:rPr>
        <w:t xml:space="preserve"> </w:t>
      </w:r>
      <w:r w:rsidRPr="00ED185A">
        <w:t>за период с 01.01.2020 по 31.12.2020</w:t>
      </w:r>
      <w:r w:rsidR="00B238A0" w:rsidRPr="00ED185A">
        <w:t xml:space="preserve"> установлено следующее:</w:t>
      </w:r>
    </w:p>
    <w:p w:rsidR="00C035E4" w:rsidRPr="00C035E4" w:rsidRDefault="005F0CF2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ED185A">
        <w:rPr>
          <w:color w:val="000000"/>
        </w:rPr>
        <w:t xml:space="preserve">- </w:t>
      </w:r>
      <w:r w:rsidR="00C035E4" w:rsidRPr="00C035E4">
        <w:rPr>
          <w:color w:val="000000"/>
        </w:rPr>
        <w:t>в соответствии с утвержденным на 2020 год муниципальным заданием МБУДО «ДШИ пос. Володарского» по муниципальной услуге «Реализации дополнительных предпрофессиональных программ в области искусств» наименование программы - хореографическое искусство, не соответствует общероссийскому базовому (отраслевому) перечню государственных и муниципальных услуг - хореографическое творчество;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в соответствии с частью 3 пункта 3 муниципального задания МБУДО «ДШИ пос. Володарского» и МБУДО «ДШИ пос. Горки Ленинские» на 2020 год Управление по делам молодежи, культуре и спорту администрации Ленинского городского округа осуществляет контроль за выполнением муниципального задания для МБУДО «ДШИ пос. Володарского» и МБУДО «ДШИ пос. Горки Ленинские», результаты проведения контрольных мероприятий Управлением по делам молодежи, культуре и спорту администрации Ленинского городского округа в 2020 году к проверке не представлены;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по муниципальной услуге «Реализация дополнительных предпрофессиональных программ в области искусств» показатель «Число обучающихся» в муниципальном задании на 2020 год превышает контингент учащихся, утвержденный приказом МБУ</w:t>
      </w:r>
      <w:r w:rsidR="0040531F">
        <w:rPr>
          <w:color w:val="000000"/>
        </w:rPr>
        <w:t>ДО «ДШИ пос. Володарского» от XX.</w:t>
      </w:r>
      <w:r w:rsidR="0040531F">
        <w:rPr>
          <w:color w:val="000000"/>
          <w:lang w:val="en-US"/>
        </w:rPr>
        <w:t>XX</w:t>
      </w:r>
      <w:r w:rsidR="0040531F">
        <w:rPr>
          <w:color w:val="000000"/>
        </w:rPr>
        <w:t>.</w:t>
      </w:r>
      <w:r w:rsidR="0040531F">
        <w:rPr>
          <w:color w:val="000000"/>
          <w:lang w:val="en-US"/>
        </w:rPr>
        <w:t>XXXX</w:t>
      </w:r>
      <w:r w:rsidR="0040531F">
        <w:rPr>
          <w:color w:val="000000"/>
        </w:rPr>
        <w:t xml:space="preserve"> №XX</w:t>
      </w:r>
      <w:r w:rsidRPr="00C035E4">
        <w:rPr>
          <w:color w:val="000000"/>
        </w:rPr>
        <w:t xml:space="preserve"> на 2019/2020 учебный год, по программам: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хореографическое искусство – контингент учащихся 0, в муниципальном задании 6;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хоровое пение - контингент учащихся 0, в муниципальном задании 6;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по муниципальной услуге «Реализация дополнительных общеразвивающих программ» показатель «Число обучающихся» в муниципальном задании на 2020 год занижен по сравнению с контингентом учащихся, утвержденным приказом МБУ</w:t>
      </w:r>
      <w:r w:rsidR="0040531F">
        <w:rPr>
          <w:color w:val="000000"/>
        </w:rPr>
        <w:t>ДО «ДШИ пос. Володарского» от XX.</w:t>
      </w:r>
      <w:r w:rsidR="0040531F">
        <w:rPr>
          <w:color w:val="000000"/>
          <w:lang w:val="en-US"/>
        </w:rPr>
        <w:t>XX</w:t>
      </w:r>
      <w:r w:rsidR="0040531F">
        <w:rPr>
          <w:color w:val="000000"/>
        </w:rPr>
        <w:t>.</w:t>
      </w:r>
      <w:r w:rsidR="0040531F">
        <w:rPr>
          <w:color w:val="000000"/>
          <w:lang w:val="en-US"/>
        </w:rPr>
        <w:t>XXXX</w:t>
      </w:r>
      <w:r w:rsidRPr="00C035E4">
        <w:rPr>
          <w:color w:val="000000"/>
        </w:rPr>
        <w:t xml:space="preserve"> </w:t>
      </w:r>
      <w:r w:rsidR="0040531F">
        <w:rPr>
          <w:color w:val="000000"/>
        </w:rPr>
        <w:t>№XX</w:t>
      </w:r>
      <w:r w:rsidRPr="00C035E4">
        <w:rPr>
          <w:color w:val="000000"/>
        </w:rPr>
        <w:t xml:space="preserve"> на 2019/2020 учебный год: в муниципальном задании 66, контингент учащихся 78. На 2020/2021 учебный год МБУДО «ДШИ п</w:t>
      </w:r>
      <w:r w:rsidR="0040531F">
        <w:rPr>
          <w:color w:val="000000"/>
        </w:rPr>
        <w:t>ос. Володарского» приказом от XX.</w:t>
      </w:r>
      <w:r w:rsidR="0040531F">
        <w:rPr>
          <w:color w:val="000000"/>
          <w:lang w:val="en-US"/>
        </w:rPr>
        <w:t>XX</w:t>
      </w:r>
      <w:r w:rsidR="0040531F">
        <w:rPr>
          <w:color w:val="000000"/>
        </w:rPr>
        <w:t>.</w:t>
      </w:r>
      <w:r w:rsidR="0040531F">
        <w:rPr>
          <w:color w:val="000000"/>
          <w:lang w:val="en-US"/>
        </w:rPr>
        <w:t>XXXX</w:t>
      </w:r>
      <w:r w:rsidR="0040531F">
        <w:rPr>
          <w:color w:val="000000"/>
        </w:rPr>
        <w:t xml:space="preserve"> №XX</w:t>
      </w:r>
      <w:r w:rsidRPr="00C035E4">
        <w:rPr>
          <w:color w:val="000000"/>
        </w:rPr>
        <w:t xml:space="preserve"> утверждает контингент учащихся в количестве 53 человека, что ниже показателя «Число обучающихся», установленного в муниципальном задании на 2020 год;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общий показатель «Число обучающихся», установленный муниципальным заданием для МБУДО «ДШИ пос. Горки Ленинские» на 2020 год, меньше бюджетного контингента учащихся, установленного постановлением Главы Ленинского муниципального района от 09.02.2010 №35 для МБУДО «ДШИ пос. Горки Ленинские» на 2020 год: в муниципальном задании - 80 человек, бюджетный контингент, установленный постановлением - 82 человека;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по муниципальной услуге «Реализация дополнительных предпрофессиональных программ в области искусств» показатель «Число обучающихся» в муниципальном задании МБУДО «ДШИ пос. Горки Ленинские» на 2020 год: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превышает контингент учащихся, утвержденный приказом МБУДО</w:t>
      </w:r>
      <w:r w:rsidR="0040531F">
        <w:rPr>
          <w:color w:val="000000"/>
        </w:rPr>
        <w:t xml:space="preserve"> «ДШИ пос. Горки Ленинские» от XX.</w:t>
      </w:r>
      <w:r w:rsidR="0040531F">
        <w:rPr>
          <w:color w:val="000000"/>
          <w:lang w:val="en-US"/>
        </w:rPr>
        <w:t>XX</w:t>
      </w:r>
      <w:r w:rsidR="0040531F">
        <w:rPr>
          <w:color w:val="000000"/>
        </w:rPr>
        <w:t>.</w:t>
      </w:r>
      <w:r w:rsidR="0040531F">
        <w:rPr>
          <w:color w:val="000000"/>
          <w:lang w:val="en-US"/>
        </w:rPr>
        <w:t>XXXX</w:t>
      </w:r>
      <w:r w:rsidR="0040531F">
        <w:rPr>
          <w:color w:val="000000"/>
        </w:rPr>
        <w:t xml:space="preserve"> №XX</w:t>
      </w:r>
      <w:r w:rsidRPr="00C035E4">
        <w:rPr>
          <w:color w:val="000000"/>
        </w:rPr>
        <w:t xml:space="preserve"> на 2019/2020 учебный год, по программам: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струнные инструменты – контингент учащихся 5, в муниципальном задании 6,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музыкальный фольклор - контингент учащихся 10, в муниципальном задании 12,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lastRenderedPageBreak/>
        <w:t>народные инструменты – контингент учащихся 0, в муниципальном задании 1;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занижен по сравнению с контингентом учащихся, утвержденным приказом МБУДО </w:t>
      </w:r>
    </w:p>
    <w:p w:rsidR="00C035E4" w:rsidRPr="00C035E4" w:rsidRDefault="0040531F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«ДШИ пос. Горки Ленинские» от XX.</w:t>
      </w:r>
      <w:r>
        <w:rPr>
          <w:color w:val="000000"/>
          <w:lang w:val="en-US"/>
        </w:rPr>
        <w:t>XX</w:t>
      </w:r>
      <w:r>
        <w:rPr>
          <w:color w:val="000000"/>
        </w:rPr>
        <w:t>.</w:t>
      </w:r>
      <w:r>
        <w:rPr>
          <w:color w:val="000000"/>
          <w:lang w:val="en-US"/>
        </w:rPr>
        <w:t>XXXX</w:t>
      </w:r>
      <w:r>
        <w:rPr>
          <w:color w:val="000000"/>
        </w:rPr>
        <w:t xml:space="preserve"> №XX</w:t>
      </w:r>
      <w:r w:rsidR="00C035E4" w:rsidRPr="00C035E4">
        <w:rPr>
          <w:color w:val="000000"/>
        </w:rPr>
        <w:t xml:space="preserve"> на 2019/2020 учебный год, по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программе фортепиано: контингент учащихся 10, в муниципальном задании 9;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занижен по сравнению с контингентом учащихся, утвержденным приказом МБУДО </w:t>
      </w:r>
    </w:p>
    <w:p w:rsidR="00C035E4" w:rsidRPr="00C035E4" w:rsidRDefault="0040531F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«ДШИ пос. Горки Ленинские» от XX.</w:t>
      </w:r>
      <w:r>
        <w:rPr>
          <w:color w:val="000000"/>
          <w:lang w:val="en-US"/>
        </w:rPr>
        <w:t>XX</w:t>
      </w:r>
      <w:r>
        <w:rPr>
          <w:color w:val="000000"/>
        </w:rPr>
        <w:t>.</w:t>
      </w:r>
      <w:r>
        <w:rPr>
          <w:color w:val="000000"/>
          <w:lang w:val="en-US"/>
        </w:rPr>
        <w:t>XXXX</w:t>
      </w:r>
      <w:r>
        <w:rPr>
          <w:color w:val="000000"/>
        </w:rPr>
        <w:t xml:space="preserve"> №XX</w:t>
      </w:r>
      <w:r w:rsidR="00C035E4" w:rsidRPr="00C035E4">
        <w:rPr>
          <w:color w:val="000000"/>
        </w:rPr>
        <w:t xml:space="preserve"> на 2020/2021 учебный год, по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программам: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фортепиано – контингент учащихся 12, в муниципальном задании 9;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струнные инструменты – контингент учащихся 8, в муниципальном задании 6;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музыкальный фольклор - контингент учащихся 15, в муниципальном задании 12;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народные инструменты – контингент учащихся 2, в муниципальном задании 1; 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по муниципальной услуге «Реализация дополнительных общеразвивающих программ» показатель «Число обучающихся» в муниципальном задании МБУДО «ДШИ пос. Горки Ленинские» на 2020 год: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превышает контингент учащихся, утвержденный приказом МБУДО </w:t>
      </w:r>
      <w:r w:rsidR="0040531F">
        <w:rPr>
          <w:color w:val="000000"/>
        </w:rPr>
        <w:t>«ДШИ пос. Горки Ленинские» от XX.</w:t>
      </w:r>
      <w:r w:rsidR="0040531F">
        <w:rPr>
          <w:color w:val="000000"/>
          <w:lang w:val="en-US"/>
        </w:rPr>
        <w:t>XX</w:t>
      </w:r>
      <w:r w:rsidR="0040531F">
        <w:rPr>
          <w:color w:val="000000"/>
        </w:rPr>
        <w:t>.</w:t>
      </w:r>
      <w:r w:rsidR="0040531F">
        <w:rPr>
          <w:color w:val="000000"/>
          <w:lang w:val="en-US"/>
        </w:rPr>
        <w:t>XXXX</w:t>
      </w:r>
      <w:r w:rsidR="0040531F">
        <w:rPr>
          <w:color w:val="000000"/>
        </w:rPr>
        <w:t xml:space="preserve"> №XX</w:t>
      </w:r>
      <w:r w:rsidRPr="00C035E4">
        <w:rPr>
          <w:color w:val="000000"/>
        </w:rPr>
        <w:t xml:space="preserve"> на 2020/2021 учебный год: контингент учащихся 45, в муниципальном задании 52;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занижен по сравнению с контингентом учащихся, утвержденным приказом МБУДО </w:t>
      </w:r>
    </w:p>
    <w:p w:rsidR="00C035E4" w:rsidRPr="00C035E4" w:rsidRDefault="0040531F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>«ДШИ пос. Горки Ленинские» от XX.</w:t>
      </w:r>
      <w:r>
        <w:rPr>
          <w:color w:val="000000"/>
          <w:lang w:val="en-US"/>
        </w:rPr>
        <w:t>XX</w:t>
      </w:r>
      <w:r>
        <w:rPr>
          <w:color w:val="000000"/>
        </w:rPr>
        <w:t>.</w:t>
      </w:r>
      <w:r>
        <w:rPr>
          <w:color w:val="000000"/>
          <w:lang w:val="en-US"/>
        </w:rPr>
        <w:t>XXXX</w:t>
      </w:r>
      <w:r>
        <w:rPr>
          <w:color w:val="000000"/>
        </w:rPr>
        <w:t xml:space="preserve"> №XX</w:t>
      </w:r>
      <w:bookmarkStart w:id="0" w:name="_GoBack"/>
      <w:bookmarkEnd w:id="0"/>
      <w:r w:rsidR="00C035E4" w:rsidRPr="00C035E4">
        <w:rPr>
          <w:color w:val="000000"/>
        </w:rPr>
        <w:t xml:space="preserve"> на 2019/2020 учебный год: контингент учащихся 57, в муниципальном задании 52;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при выборочной проверке выполнения показателей муниципального задания на 2020 год муниципальным бюджетным учреждением дополнительного образования «Детская школа искусств пос. Володарского» выявлено: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согласно отчету о выполнении муниципального задания за 4 квартал 2020 года по МБУДО 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«ДШИ пос. Володарского», показатель «Количество человеко-часов»: </w:t>
      </w:r>
    </w:p>
    <w:p w:rsidR="00C035E4" w:rsidRPr="00C035E4" w:rsidRDefault="00C035E4" w:rsidP="00E77446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по муниципальной услуге «Реализация дополнительных предпрофессиональных программ в области искусств»: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перевыполнен по отношению к установленному значению в муниципальном задании по 3 программам: струнные инструменты, хореографическое искусство, хоровое пение;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не выполнен в допустимых пределах отклонения до 10% по программе фортепиано (план 3178, по отчету 2871,86, не выполнение составило 9,63%);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не выполнен свыше 10% по программе музыкальный фольклор (план 2988, по отчету 2595,4 не выполнение составило 13,14%);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по муниципальной услуге «Реализация дополнительных общеразвивающих программ» показатель «Количество человеко-часов» перевыполнен по отношению к установленному значению в муниципальном задании;</w:t>
      </w:r>
    </w:p>
    <w:p w:rsidR="00C035E4" w:rsidRPr="00C035E4" w:rsidRDefault="00C035E4" w:rsidP="00961640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согласно отчету о выполнении муниципального задания МБУДО «ДШИ пос. Володарского» показатель «Число обучающихся</w:t>
      </w:r>
      <w:proofErr w:type="gramStart"/>
      <w:r w:rsidRPr="00C035E4">
        <w:rPr>
          <w:color w:val="000000"/>
        </w:rPr>
        <w:t>»</w:t>
      </w:r>
      <w:proofErr w:type="gramEnd"/>
      <w:r w:rsidRPr="00C035E4">
        <w:rPr>
          <w:color w:val="000000"/>
        </w:rPr>
        <w:t xml:space="preserve"> по муниципальной услуге «Реализация </w:t>
      </w:r>
    </w:p>
    <w:p w:rsidR="00C035E4" w:rsidRPr="00C035E4" w:rsidRDefault="00C035E4" w:rsidP="00961640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дополнительных предпрофессиональных программ в области искусств»: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перевыполнен по отношению к установленному значению в муниципальном задании по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4 программам: фортепиано, струнные инструменты, хореографическое искусство, хоровое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пение;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не выполнен свыше 10% по программе музыкальный фольклор (план - 8, по отчету - 7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невыполнение составило - 12,5%);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не выполнен на 100% по программе хореографическое искусство и хоровое пение в 1 и 2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квартале: в муниципальном задании 6, в отчете 0;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- при выборочной проверке выполнения показателей муниципального задания на 2020 год муниципальным бюджетным учреждением дополнительного образования «Детская школа искусств пос. Горки Ленинские» выявлено: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 xml:space="preserve">в отчетах о выполнении муниципального задания МБУДО «ДШИ пос. Горки Ленинские» 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отсутствуют данные о выполнении следующих показателей: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по муниципальной услуге «Реализация дополнительных предпрофессиональных программ в области искусств» за 1, 2, 3 кварталы 2020 года отсутствуют данные о выполнения показателя «Сохранность контингента», установленные муниципальным заданием на 2020 год по следующим программам: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фортепиано;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lastRenderedPageBreak/>
        <w:t>народные инструменты;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по муниципальным услугам «Реализация дополнительных предпрофессиональных программ в области искусств» и «Реализация дополнительных общеразвивающих программ» за 1, 2, 3, 4 кварталы 2020 года отсутствуют данные о выполнения показателя «Доля педагогических работников с высшим, средним специальным и средним профессиональным образованием от общего количества педагогических работников в учреждении», установленные муниципальным заданием на 2020 год;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по муниципальным услугам «Реализация дополнительных предпрофессиональных программ в области искусств» и «Реализация дополнительных общеразвивающих программ» за 1, 2, 3, 4 кварталы 2020 года отсутствуют данные о выполнения показателя «Доля аттестованных педагогических работников», установленные муниципальным заданием на 2020 год.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Вместе с тем, согласно отчету о выполнении муниципального задания МБУДО «ДШИ пос. Горки Ленинские» показатель «Количество человеко-часов</w:t>
      </w:r>
      <w:proofErr w:type="gramStart"/>
      <w:r w:rsidRPr="00C035E4">
        <w:rPr>
          <w:color w:val="000000"/>
        </w:rPr>
        <w:t>»</w:t>
      </w:r>
      <w:proofErr w:type="gramEnd"/>
      <w:r w:rsidRPr="00C035E4">
        <w:rPr>
          <w:color w:val="000000"/>
        </w:rPr>
        <w:t>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- по муниципальной услуге «Реализация дополнительных предпрофессиональных программ в области искусств» не выполнен в допустимых пределах отклонения до 10% по отношению к установленному значению в муниципальном задании по следующим программам: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фортепиано, невыполнение составило - 2,98%;</w:t>
      </w:r>
    </w:p>
    <w:p w:rsidR="00C035E4" w:rsidRPr="00C035E4" w:rsidRDefault="00C035E4" w:rsidP="00C035E4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C035E4">
        <w:rPr>
          <w:color w:val="000000"/>
        </w:rPr>
        <w:t>народные инструменты, невыполнение составило - 0,36%;</w:t>
      </w:r>
    </w:p>
    <w:p w:rsidR="00536F95" w:rsidRPr="00ED185A" w:rsidRDefault="00C035E4" w:rsidP="00C035E4">
      <w:pPr>
        <w:widowControl w:val="0"/>
        <w:tabs>
          <w:tab w:val="left" w:pos="993"/>
        </w:tabs>
        <w:ind w:left="709"/>
        <w:jc w:val="both"/>
      </w:pPr>
      <w:r w:rsidRPr="00C035E4">
        <w:rPr>
          <w:color w:val="000000"/>
        </w:rPr>
        <w:t>- по муниципальной услуге «Реализация дополнительных общеразвивающих программ» показатель «Количество человеко-часов» не выполнен по отношению к установленному значению в муниципальном задании в допустимых пределах отклонения до 10%, невыполнение составило 0,06%.</w:t>
      </w:r>
    </w:p>
    <w:p w:rsidR="007F54FA" w:rsidRPr="00ED185A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ED185A">
        <w:t xml:space="preserve">Общее количество нарушений: </w:t>
      </w:r>
      <w:r w:rsidR="00994683" w:rsidRPr="00ED185A">
        <w:t>1</w:t>
      </w:r>
      <w:r w:rsidR="00DB1B22" w:rsidRPr="00ED185A">
        <w:t>4</w:t>
      </w:r>
      <w:r w:rsidRPr="00ED185A">
        <w:t xml:space="preserve">, в том числе с признаками административных правонарушений </w:t>
      </w:r>
      <w:r w:rsidRPr="00ED185A">
        <w:rPr>
          <w:i/>
        </w:rPr>
        <w:t>–</w:t>
      </w:r>
      <w:r w:rsidRPr="00ED185A">
        <w:t xml:space="preserve"> 0.</w:t>
      </w:r>
    </w:p>
    <w:sectPr w:rsidR="007F54FA" w:rsidRPr="00ED185A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26ED2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05327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B3122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0F7F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0531F"/>
    <w:rsid w:val="00423B04"/>
    <w:rsid w:val="00430001"/>
    <w:rsid w:val="00447465"/>
    <w:rsid w:val="004738D0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36F95"/>
    <w:rsid w:val="005434A3"/>
    <w:rsid w:val="00562A18"/>
    <w:rsid w:val="00564445"/>
    <w:rsid w:val="00582E66"/>
    <w:rsid w:val="005905B8"/>
    <w:rsid w:val="005955C2"/>
    <w:rsid w:val="00596700"/>
    <w:rsid w:val="005C124A"/>
    <w:rsid w:val="005C7E5A"/>
    <w:rsid w:val="005F0CF2"/>
    <w:rsid w:val="005F6A5B"/>
    <w:rsid w:val="005F7010"/>
    <w:rsid w:val="00602FDA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488"/>
    <w:rsid w:val="006D781F"/>
    <w:rsid w:val="007008D8"/>
    <w:rsid w:val="00715905"/>
    <w:rsid w:val="00717672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80D1B"/>
    <w:rsid w:val="00897E30"/>
    <w:rsid w:val="008A5823"/>
    <w:rsid w:val="009002E3"/>
    <w:rsid w:val="00903C20"/>
    <w:rsid w:val="00905154"/>
    <w:rsid w:val="00937926"/>
    <w:rsid w:val="0094182F"/>
    <w:rsid w:val="00956BD0"/>
    <w:rsid w:val="00960843"/>
    <w:rsid w:val="00961640"/>
    <w:rsid w:val="00977929"/>
    <w:rsid w:val="00981E93"/>
    <w:rsid w:val="00985747"/>
    <w:rsid w:val="009872D2"/>
    <w:rsid w:val="00990C9B"/>
    <w:rsid w:val="00993D95"/>
    <w:rsid w:val="00994683"/>
    <w:rsid w:val="00996188"/>
    <w:rsid w:val="0099760C"/>
    <w:rsid w:val="009B0832"/>
    <w:rsid w:val="009D5F7E"/>
    <w:rsid w:val="009E7A09"/>
    <w:rsid w:val="00A33461"/>
    <w:rsid w:val="00A41E8C"/>
    <w:rsid w:val="00A53A8B"/>
    <w:rsid w:val="00A8371B"/>
    <w:rsid w:val="00A87744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35E4"/>
    <w:rsid w:val="00C07C4D"/>
    <w:rsid w:val="00C81050"/>
    <w:rsid w:val="00C86994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945DC"/>
    <w:rsid w:val="00DB1B22"/>
    <w:rsid w:val="00DB3AA7"/>
    <w:rsid w:val="00DD656C"/>
    <w:rsid w:val="00E03132"/>
    <w:rsid w:val="00E12C43"/>
    <w:rsid w:val="00E305BA"/>
    <w:rsid w:val="00E40C4B"/>
    <w:rsid w:val="00E52D33"/>
    <w:rsid w:val="00E5490D"/>
    <w:rsid w:val="00E77446"/>
    <w:rsid w:val="00E77F57"/>
    <w:rsid w:val="00E8672E"/>
    <w:rsid w:val="00EA4DCE"/>
    <w:rsid w:val="00EB5FF7"/>
    <w:rsid w:val="00ED185A"/>
    <w:rsid w:val="00EE092D"/>
    <w:rsid w:val="00EE0B20"/>
    <w:rsid w:val="00EF628E"/>
    <w:rsid w:val="00F30814"/>
    <w:rsid w:val="00F44D35"/>
    <w:rsid w:val="00F761B4"/>
    <w:rsid w:val="00F93DB1"/>
    <w:rsid w:val="00FA3245"/>
    <w:rsid w:val="00FA4AA3"/>
    <w:rsid w:val="00FC5985"/>
    <w:rsid w:val="00FD0532"/>
    <w:rsid w:val="00FD75FB"/>
    <w:rsid w:val="00FE41C4"/>
    <w:rsid w:val="00FE7E05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A7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648D-8026-456E-A3BC-58AE2A71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77</cp:revision>
  <cp:lastPrinted>2021-06-21T12:40:00Z</cp:lastPrinted>
  <dcterms:created xsi:type="dcterms:W3CDTF">2019-12-25T09:06:00Z</dcterms:created>
  <dcterms:modified xsi:type="dcterms:W3CDTF">2021-10-01T13:17:00Z</dcterms:modified>
</cp:coreProperties>
</file>